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8E7" w:rsidRDefault="000178E7" w:rsidP="000178E7">
      <w:pPr>
        <w:spacing w:after="0"/>
        <w:rPr>
          <w:rFonts w:ascii="StobiSans Regular" w:hAnsi="StobiSans Regular"/>
          <w:lang w:val="mk-MK"/>
        </w:rPr>
      </w:pPr>
      <w:r>
        <w:rPr>
          <w:rFonts w:ascii="StobiSans Regular" w:hAnsi="StobiSans Regular"/>
          <w:b/>
        </w:rPr>
        <w:t xml:space="preserve">                                                      </w:t>
      </w:r>
      <w:r>
        <w:rPr>
          <w:rFonts w:ascii="StobiSans Regular" w:hAnsi="StobiSans Regular"/>
          <w:b/>
          <w:lang w:val="mk-MK"/>
        </w:rPr>
        <w:t xml:space="preserve">                           Предлагач</w:t>
      </w:r>
      <w:r>
        <w:rPr>
          <w:rFonts w:ascii="StobiSans Regular" w:hAnsi="StobiSans Regular"/>
          <w:lang w:val="mk-MK"/>
        </w:rPr>
        <w:t>: Градоначалник на Општина Куманово</w:t>
      </w:r>
    </w:p>
    <w:p w:rsidR="000178E7" w:rsidRDefault="000178E7" w:rsidP="000178E7">
      <w:pPr>
        <w:spacing w:after="0"/>
        <w:rPr>
          <w:rFonts w:ascii="StobiSans Regular" w:hAnsi="StobiSans Regular"/>
          <w:lang w:val="mk-MK"/>
        </w:rPr>
      </w:pPr>
      <w:r>
        <w:rPr>
          <w:rFonts w:ascii="StobiSans Regular" w:hAnsi="StobiSans Regular"/>
          <w:lang w:val="mk-MK"/>
        </w:rPr>
        <w:t xml:space="preserve">                                                                                                                     Максим Димитриевски</w:t>
      </w:r>
    </w:p>
    <w:p w:rsidR="000178E7" w:rsidRDefault="000178E7" w:rsidP="000178E7">
      <w:pPr>
        <w:spacing w:after="0"/>
        <w:jc w:val="both"/>
        <w:rPr>
          <w:rFonts w:ascii="StobiSans Regular" w:hAnsi="StobiSans Regular"/>
          <w:lang w:val="mk-MK"/>
        </w:rPr>
      </w:pPr>
    </w:p>
    <w:p w:rsidR="000178E7" w:rsidRDefault="000178E7" w:rsidP="000178E7">
      <w:pPr>
        <w:spacing w:after="0"/>
        <w:rPr>
          <w:rFonts w:ascii="StobiSans Regular" w:hAnsi="StobiSans Regular"/>
          <w:lang w:val="mk-MK"/>
        </w:rPr>
      </w:pPr>
      <w:r>
        <w:rPr>
          <w:rFonts w:ascii="StobiSans Regular" w:hAnsi="StobiSans Regular"/>
          <w:b/>
        </w:rPr>
        <w:t xml:space="preserve">                                                     </w:t>
      </w:r>
      <w:r>
        <w:rPr>
          <w:rFonts w:ascii="StobiSans Regular" w:hAnsi="StobiSans Regular"/>
          <w:b/>
          <w:lang w:val="mk-MK"/>
        </w:rPr>
        <w:t xml:space="preserve">                            Изготвувач</w:t>
      </w:r>
      <w:r>
        <w:rPr>
          <w:rFonts w:ascii="StobiSans Regular" w:hAnsi="StobiSans Regular"/>
          <w:lang w:val="mk-MK"/>
        </w:rPr>
        <w:t>: Сектор за финансиски прашања</w:t>
      </w:r>
    </w:p>
    <w:p w:rsidR="000178E7" w:rsidRDefault="000178E7" w:rsidP="000178E7">
      <w:pPr>
        <w:spacing w:after="0"/>
        <w:jc w:val="both"/>
        <w:rPr>
          <w:rFonts w:ascii="StobiSans Regular" w:hAnsi="StobiSans Regular"/>
        </w:rPr>
      </w:pPr>
    </w:p>
    <w:p w:rsidR="000178E7" w:rsidRDefault="000178E7" w:rsidP="000178E7">
      <w:pPr>
        <w:spacing w:after="0"/>
        <w:rPr>
          <w:rFonts w:ascii="StobiSans Regular" w:hAnsi="StobiSans Regular"/>
          <w:lang w:val="mk-MK"/>
        </w:rPr>
      </w:pPr>
      <w:r>
        <w:rPr>
          <w:rFonts w:ascii="StobiSans Regular" w:hAnsi="StobiSans Regular"/>
          <w:b/>
        </w:rPr>
        <w:t xml:space="preserve">                                                   </w:t>
      </w:r>
      <w:r>
        <w:rPr>
          <w:rFonts w:ascii="StobiSans Regular" w:hAnsi="StobiSans Regular"/>
          <w:b/>
          <w:lang w:val="mk-MK"/>
        </w:rPr>
        <w:t xml:space="preserve">                              Претставник</w:t>
      </w:r>
      <w:r>
        <w:rPr>
          <w:rFonts w:ascii="StobiSans Regular" w:hAnsi="StobiSans Regular"/>
          <w:lang w:val="mk-MK"/>
        </w:rPr>
        <w:t>: Ирена Илиевска,</w:t>
      </w:r>
    </w:p>
    <w:p w:rsidR="000178E7" w:rsidRDefault="000178E7" w:rsidP="000178E7">
      <w:pPr>
        <w:spacing w:after="0"/>
        <w:rPr>
          <w:rFonts w:ascii="StobiSans Regular" w:hAnsi="StobiSans Regular"/>
          <w:lang w:val="mk-MK"/>
        </w:rPr>
      </w:pPr>
      <w:r>
        <w:rPr>
          <w:rFonts w:ascii="StobiSans Regular" w:hAnsi="StobiSans Regular"/>
        </w:rPr>
        <w:t xml:space="preserve">                                                                            </w:t>
      </w:r>
      <w:r>
        <w:rPr>
          <w:rFonts w:ascii="StobiSans Regular" w:hAnsi="StobiSans Regular"/>
          <w:lang w:val="mk-MK"/>
        </w:rPr>
        <w:t xml:space="preserve">                                             раководител на Секторот</w:t>
      </w:r>
    </w:p>
    <w:p w:rsidR="000178E7" w:rsidRDefault="000178E7" w:rsidP="000178E7">
      <w:pPr>
        <w:spacing w:after="0"/>
        <w:ind w:firstLine="720"/>
        <w:jc w:val="both"/>
        <w:rPr>
          <w:rFonts w:ascii="StobiSans Regular" w:hAnsi="StobiSans Regular"/>
          <w:lang w:val="mk-MK"/>
        </w:rPr>
      </w:pPr>
    </w:p>
    <w:p w:rsidR="000178E7" w:rsidRDefault="000178E7" w:rsidP="000178E7">
      <w:pPr>
        <w:spacing w:after="0"/>
        <w:ind w:firstLine="720"/>
        <w:jc w:val="both"/>
        <w:rPr>
          <w:rFonts w:ascii="StobiSans Regular" w:hAnsi="StobiSans Regular"/>
          <w:lang w:val="mk-MK"/>
        </w:rPr>
      </w:pPr>
    </w:p>
    <w:p w:rsidR="000178E7" w:rsidRDefault="000178E7" w:rsidP="000178E7">
      <w:pPr>
        <w:spacing w:after="0"/>
        <w:ind w:firstLine="720"/>
        <w:jc w:val="both"/>
        <w:rPr>
          <w:rFonts w:ascii="StobiSans Regular" w:hAnsi="StobiSans Regular"/>
          <w:lang w:val="mk-MK"/>
        </w:rPr>
      </w:pPr>
    </w:p>
    <w:p w:rsidR="000178E7" w:rsidRDefault="000178E7" w:rsidP="000178E7">
      <w:pPr>
        <w:spacing w:after="0"/>
        <w:ind w:firstLine="720"/>
        <w:jc w:val="both"/>
        <w:rPr>
          <w:rFonts w:ascii="StobiSans Regular" w:hAnsi="StobiSans Regular"/>
          <w:lang w:val="mk-MK"/>
        </w:rPr>
      </w:pPr>
    </w:p>
    <w:p w:rsidR="000178E7" w:rsidRDefault="000178E7" w:rsidP="000178E7">
      <w:pPr>
        <w:spacing w:after="0"/>
        <w:ind w:firstLine="720"/>
        <w:jc w:val="both"/>
        <w:rPr>
          <w:rFonts w:ascii="StobiSans Regular" w:hAnsi="StobiSans Regular"/>
          <w:lang w:val="mk-MK"/>
        </w:rPr>
      </w:pPr>
    </w:p>
    <w:p w:rsidR="000178E7" w:rsidRDefault="000178E7" w:rsidP="000178E7">
      <w:pPr>
        <w:spacing w:after="0"/>
        <w:ind w:firstLine="720"/>
        <w:jc w:val="both"/>
        <w:rPr>
          <w:rFonts w:ascii="StobiSans Regular" w:hAnsi="StobiSans Regular"/>
          <w:lang w:val="mk-MK"/>
        </w:rPr>
      </w:pPr>
    </w:p>
    <w:p w:rsidR="000178E7" w:rsidRDefault="000178E7" w:rsidP="000178E7">
      <w:pPr>
        <w:spacing w:after="0"/>
        <w:jc w:val="both"/>
        <w:rPr>
          <w:rFonts w:ascii="StobiSans Regular" w:hAnsi="StobiSans Regular"/>
          <w:lang w:val="mk-MK"/>
        </w:rPr>
      </w:pPr>
    </w:p>
    <w:p w:rsidR="000178E7" w:rsidRDefault="000178E7" w:rsidP="000178E7">
      <w:pPr>
        <w:spacing w:after="0"/>
        <w:ind w:firstLine="720"/>
        <w:jc w:val="both"/>
        <w:rPr>
          <w:rFonts w:ascii="StobiSans Regular" w:hAnsi="StobiSans Regular"/>
          <w:lang w:val="mk-MK"/>
        </w:rPr>
      </w:pPr>
    </w:p>
    <w:p w:rsidR="000178E7" w:rsidRDefault="000178E7" w:rsidP="000178E7">
      <w:pPr>
        <w:spacing w:after="0"/>
        <w:ind w:firstLine="720"/>
        <w:jc w:val="both"/>
        <w:rPr>
          <w:rFonts w:ascii="StobiSans Regular" w:hAnsi="StobiSans Regular"/>
          <w:lang w:val="mk-MK"/>
        </w:rPr>
      </w:pPr>
    </w:p>
    <w:p w:rsidR="000178E7" w:rsidRDefault="000178E7" w:rsidP="000178E7">
      <w:pPr>
        <w:spacing w:after="0"/>
        <w:ind w:firstLine="720"/>
        <w:jc w:val="center"/>
        <w:rPr>
          <w:rFonts w:ascii="StobiSans Regular" w:hAnsi="StobiSans Regular"/>
          <w:b/>
        </w:rPr>
      </w:pPr>
      <w:r>
        <w:rPr>
          <w:rFonts w:ascii="StobiSans Regular" w:hAnsi="StobiSans Regular"/>
          <w:b/>
          <w:lang w:val="mk-MK"/>
        </w:rPr>
        <w:t>ПРЕДЛОГ- ОДЛУКА</w:t>
      </w:r>
    </w:p>
    <w:p w:rsidR="000178E7" w:rsidRDefault="000178E7" w:rsidP="000178E7">
      <w:pPr>
        <w:spacing w:after="0"/>
        <w:ind w:firstLine="720"/>
        <w:jc w:val="center"/>
        <w:rPr>
          <w:rFonts w:ascii="StobiSans Regular" w:hAnsi="StobiSans Regular"/>
          <w:b/>
        </w:rPr>
      </w:pPr>
    </w:p>
    <w:p w:rsidR="000178E7" w:rsidRDefault="00F038A2" w:rsidP="000178E7">
      <w:pPr>
        <w:spacing w:after="0"/>
        <w:ind w:firstLine="720"/>
        <w:jc w:val="center"/>
        <w:rPr>
          <w:rFonts w:ascii="StobiSans Regular" w:hAnsi="StobiSans Regular"/>
          <w:lang w:val="mk-MK"/>
        </w:rPr>
      </w:pPr>
      <w:r w:rsidRPr="00DD19C1">
        <w:rPr>
          <w:rFonts w:ascii="StobiSans Regular" w:hAnsi="StobiSans Regular" w:cs="Arial"/>
          <w:b/>
          <w:lang w:val="mk-MK"/>
        </w:rPr>
        <w:t>з</w:t>
      </w:r>
      <w:r w:rsidRPr="00DD19C1">
        <w:rPr>
          <w:rFonts w:ascii="StobiSans Regular" w:hAnsi="StobiSans Regular" w:cs="Arial"/>
          <w:b/>
        </w:rPr>
        <w:t xml:space="preserve">а </w:t>
      </w:r>
      <w:r w:rsidRPr="00DD19C1">
        <w:rPr>
          <w:rFonts w:ascii="StobiSans Regular" w:hAnsi="StobiSans Regular" w:cs="Arial"/>
          <w:b/>
          <w:lang w:val="mk-MK"/>
        </w:rPr>
        <w:t>усвојување на Извештај за вкупниот договорен износ по доверители за финансирање на доспеани, а неплатени обврски на Општина Куманово и единки корисници од областа на обазованието до 30.09.2018 година</w:t>
      </w:r>
    </w:p>
    <w:p w:rsidR="000178E7" w:rsidRDefault="000178E7" w:rsidP="000178E7">
      <w:pPr>
        <w:spacing w:after="0"/>
        <w:ind w:firstLine="720"/>
        <w:jc w:val="center"/>
        <w:rPr>
          <w:rFonts w:ascii="StobiSans Regular" w:hAnsi="StobiSans Regular"/>
          <w:lang w:val="mk-MK"/>
        </w:rPr>
      </w:pPr>
    </w:p>
    <w:p w:rsidR="000178E7" w:rsidRDefault="000178E7" w:rsidP="000178E7">
      <w:pPr>
        <w:spacing w:after="0"/>
        <w:ind w:firstLine="720"/>
        <w:jc w:val="center"/>
        <w:rPr>
          <w:rFonts w:ascii="StobiSans Regular" w:hAnsi="StobiSans Regular"/>
          <w:lang w:val="mk-MK"/>
        </w:rPr>
      </w:pPr>
    </w:p>
    <w:p w:rsidR="000178E7" w:rsidRDefault="000178E7" w:rsidP="000178E7">
      <w:pPr>
        <w:spacing w:after="0"/>
        <w:ind w:firstLine="720"/>
        <w:jc w:val="center"/>
        <w:rPr>
          <w:rFonts w:ascii="StobiSans Regular" w:hAnsi="StobiSans Regular"/>
          <w:lang w:val="mk-MK"/>
        </w:rPr>
      </w:pPr>
    </w:p>
    <w:p w:rsidR="000178E7" w:rsidRDefault="000178E7" w:rsidP="000178E7">
      <w:pPr>
        <w:spacing w:after="0"/>
        <w:ind w:firstLine="720"/>
        <w:jc w:val="center"/>
        <w:rPr>
          <w:rFonts w:ascii="StobiSans Regular" w:hAnsi="StobiSans Regular"/>
          <w:lang w:val="mk-MK"/>
        </w:rPr>
      </w:pPr>
    </w:p>
    <w:p w:rsidR="000178E7" w:rsidRDefault="000178E7" w:rsidP="000178E7">
      <w:pPr>
        <w:spacing w:after="0"/>
        <w:ind w:left="2160" w:firstLine="720"/>
        <w:jc w:val="center"/>
        <w:rPr>
          <w:rFonts w:ascii="StobiSans Regular" w:hAnsi="StobiSans Regular"/>
          <w:lang w:val="mk-MK"/>
        </w:rPr>
      </w:pPr>
    </w:p>
    <w:p w:rsidR="000178E7" w:rsidRDefault="000178E7" w:rsidP="000178E7">
      <w:pPr>
        <w:spacing w:after="0"/>
        <w:ind w:left="2160" w:firstLine="720"/>
        <w:jc w:val="center"/>
        <w:rPr>
          <w:rFonts w:ascii="StobiSans Regular" w:hAnsi="StobiSans Regular"/>
          <w:lang w:val="mk-MK"/>
        </w:rPr>
      </w:pPr>
    </w:p>
    <w:p w:rsidR="000178E7" w:rsidRDefault="000178E7" w:rsidP="000178E7">
      <w:pPr>
        <w:spacing w:after="0"/>
        <w:ind w:left="2160" w:firstLine="720"/>
        <w:jc w:val="center"/>
        <w:rPr>
          <w:rFonts w:ascii="StobiSans Regular" w:hAnsi="StobiSans Regular"/>
          <w:lang w:val="mk-MK"/>
        </w:rPr>
      </w:pPr>
    </w:p>
    <w:p w:rsidR="000178E7" w:rsidRDefault="000178E7" w:rsidP="000178E7">
      <w:pPr>
        <w:spacing w:after="0"/>
        <w:ind w:left="2160" w:firstLine="720"/>
        <w:jc w:val="center"/>
        <w:rPr>
          <w:rFonts w:ascii="StobiSans Regular" w:hAnsi="StobiSans Regular"/>
          <w:lang w:val="mk-MK"/>
        </w:rPr>
      </w:pPr>
    </w:p>
    <w:p w:rsidR="000178E7" w:rsidRDefault="000178E7" w:rsidP="000178E7">
      <w:pPr>
        <w:spacing w:after="0"/>
        <w:ind w:left="2160" w:firstLine="720"/>
        <w:jc w:val="center"/>
        <w:rPr>
          <w:rFonts w:ascii="StobiSans Regular" w:hAnsi="StobiSans Regular"/>
          <w:lang w:val="mk-MK"/>
        </w:rPr>
      </w:pPr>
    </w:p>
    <w:p w:rsidR="000178E7" w:rsidRDefault="000178E7" w:rsidP="000178E7">
      <w:pPr>
        <w:spacing w:after="0"/>
        <w:ind w:left="2160" w:firstLine="720"/>
        <w:jc w:val="center"/>
        <w:rPr>
          <w:rFonts w:ascii="StobiSans Regular" w:hAnsi="StobiSans Regular"/>
          <w:lang w:val="mk-MK"/>
        </w:rPr>
      </w:pPr>
    </w:p>
    <w:p w:rsidR="000178E7" w:rsidRDefault="000178E7" w:rsidP="000178E7">
      <w:pPr>
        <w:spacing w:after="0"/>
        <w:ind w:left="2160" w:firstLine="720"/>
        <w:jc w:val="center"/>
        <w:rPr>
          <w:rFonts w:ascii="StobiSans Regular" w:hAnsi="StobiSans Regular"/>
          <w:lang w:val="mk-MK"/>
        </w:rPr>
      </w:pPr>
    </w:p>
    <w:p w:rsidR="000178E7" w:rsidRDefault="000178E7" w:rsidP="000178E7">
      <w:pPr>
        <w:spacing w:after="0"/>
        <w:rPr>
          <w:rFonts w:ascii="StobiSans Regular" w:hAnsi="StobiSans Regular"/>
          <w:lang w:val="mk-MK"/>
        </w:rPr>
      </w:pPr>
    </w:p>
    <w:p w:rsidR="00F038A2" w:rsidRDefault="00F038A2" w:rsidP="000178E7">
      <w:pPr>
        <w:spacing w:after="0"/>
        <w:ind w:left="2160" w:firstLine="720"/>
        <w:jc w:val="center"/>
        <w:rPr>
          <w:rFonts w:ascii="StobiSans Regular" w:hAnsi="StobiSans Regular"/>
          <w:lang w:val="mk-MK"/>
        </w:rPr>
      </w:pPr>
    </w:p>
    <w:p w:rsidR="000178E7" w:rsidRDefault="000178E7" w:rsidP="000178E7">
      <w:pPr>
        <w:spacing w:after="0"/>
        <w:rPr>
          <w:rFonts w:ascii="StobiSans Regular" w:hAnsi="StobiSans Regular"/>
          <w:lang w:val="mk-MK"/>
        </w:rPr>
      </w:pPr>
    </w:p>
    <w:p w:rsidR="000178E7" w:rsidRDefault="000178E7" w:rsidP="000178E7">
      <w:pPr>
        <w:spacing w:after="0"/>
        <w:ind w:firstLine="720"/>
        <w:jc w:val="center"/>
        <w:rPr>
          <w:rFonts w:ascii="StobiSans Regular" w:hAnsi="StobiSans Regular"/>
        </w:rPr>
      </w:pPr>
      <w:r>
        <w:rPr>
          <w:rFonts w:ascii="StobiSans Regular" w:hAnsi="StobiSans Regular"/>
          <w:lang w:val="mk-MK"/>
        </w:rPr>
        <w:t>Куманово, март 2019 година</w:t>
      </w:r>
    </w:p>
    <w:p w:rsidR="000178E7" w:rsidRDefault="000178E7" w:rsidP="000B164E">
      <w:pPr>
        <w:ind w:firstLine="720"/>
        <w:jc w:val="both"/>
        <w:rPr>
          <w:rFonts w:ascii="Arial" w:hAnsi="Arial" w:cs="Arial"/>
          <w:sz w:val="20"/>
          <w:szCs w:val="20"/>
        </w:rPr>
      </w:pPr>
    </w:p>
    <w:p w:rsidR="000B164E" w:rsidRPr="00DD19C1" w:rsidRDefault="000B164E" w:rsidP="000178E7">
      <w:pPr>
        <w:ind w:firstLine="720"/>
        <w:jc w:val="both"/>
        <w:rPr>
          <w:rFonts w:ascii="StobiSans Regular" w:hAnsi="StobiSans Regular" w:cs="Arial"/>
          <w:lang w:val="mk-MK"/>
        </w:rPr>
      </w:pPr>
      <w:r w:rsidRPr="00DD19C1">
        <w:rPr>
          <w:rFonts w:ascii="StobiSans Regular" w:hAnsi="StobiSans Regular" w:cs="Arial"/>
        </w:rPr>
        <w:lastRenderedPageBreak/>
        <w:t xml:space="preserve">Врз основа на член </w:t>
      </w:r>
      <w:r w:rsidRPr="00DD19C1">
        <w:rPr>
          <w:rFonts w:ascii="StobiSans Regular" w:hAnsi="StobiSans Regular" w:cs="Arial"/>
          <w:lang w:val="mk-MK"/>
        </w:rPr>
        <w:t>8</w:t>
      </w:r>
      <w:r w:rsidRPr="00DD19C1">
        <w:rPr>
          <w:rFonts w:ascii="StobiSans Regular" w:hAnsi="StobiSans Regular" w:cs="Arial"/>
        </w:rPr>
        <w:t xml:space="preserve">, став </w:t>
      </w:r>
      <w:r w:rsidRPr="00DD19C1">
        <w:rPr>
          <w:rFonts w:ascii="StobiSans Regular" w:hAnsi="StobiSans Regular" w:cs="Arial"/>
          <w:lang w:val="mk-MK"/>
        </w:rPr>
        <w:t xml:space="preserve">4 </w:t>
      </w:r>
      <w:r w:rsidRPr="00DD19C1">
        <w:rPr>
          <w:rFonts w:ascii="StobiSans Regular" w:hAnsi="StobiSans Regular" w:cs="Arial"/>
        </w:rPr>
        <w:t xml:space="preserve">од Законот за </w:t>
      </w:r>
      <w:r w:rsidRPr="00DD19C1">
        <w:rPr>
          <w:rFonts w:ascii="StobiSans Regular" w:hAnsi="StobiSans Regular" w:cs="Arial"/>
          <w:lang w:val="mk-MK"/>
        </w:rPr>
        <w:t>финансиска поддршка на единици</w:t>
      </w:r>
      <w:r w:rsidR="000178E7" w:rsidRPr="00DD19C1">
        <w:rPr>
          <w:rFonts w:ascii="StobiSans Regular" w:hAnsi="StobiSans Regular" w:cs="Arial"/>
          <w:lang w:val="mk-MK"/>
        </w:rPr>
        <w:t>те</w:t>
      </w:r>
      <w:r w:rsidRPr="00DD19C1">
        <w:rPr>
          <w:rFonts w:ascii="StobiSans Regular" w:hAnsi="StobiSans Regular" w:cs="Arial"/>
          <w:lang w:val="mk-MK"/>
        </w:rPr>
        <w:t xml:space="preserve"> на локалната самоуправа и единки корисници основани од единиците на локалната самоуправа за финансирање на доспеани, а неплатени обврски </w:t>
      </w:r>
      <w:r w:rsidR="000178E7" w:rsidRPr="00DD19C1">
        <w:rPr>
          <w:rFonts w:ascii="StobiSans Regular" w:hAnsi="StobiSans Regular" w:cs="Arial"/>
        </w:rPr>
        <w:t>(</w:t>
      </w:r>
      <w:r w:rsidR="000178E7" w:rsidRPr="00DD19C1">
        <w:rPr>
          <w:rFonts w:ascii="StobiSans Regular" w:hAnsi="StobiSans Regular" w:cs="Arial"/>
          <w:lang w:val="mk-MK"/>
        </w:rPr>
        <w:t>„</w:t>
      </w:r>
      <w:r w:rsidR="000178E7" w:rsidRPr="00DD19C1">
        <w:rPr>
          <w:rFonts w:ascii="StobiSans Regular" w:hAnsi="StobiSans Regular" w:cs="Arial"/>
        </w:rPr>
        <w:t>Службен весник на Р</w:t>
      </w:r>
      <w:r w:rsidRPr="00DD19C1">
        <w:rPr>
          <w:rFonts w:ascii="StobiSans Regular" w:hAnsi="StobiSans Regular" w:cs="Arial"/>
        </w:rPr>
        <w:t>М" бр.</w:t>
      </w:r>
      <w:r w:rsidRPr="00DD19C1">
        <w:rPr>
          <w:rFonts w:ascii="StobiSans Regular" w:hAnsi="StobiSans Regular" w:cs="Arial"/>
          <w:lang w:val="mk-MK"/>
        </w:rPr>
        <w:t>209/18</w:t>
      </w:r>
      <w:r w:rsidRPr="00DD19C1">
        <w:rPr>
          <w:rFonts w:ascii="StobiSans Regular" w:hAnsi="StobiSans Regular" w:cs="Arial"/>
        </w:rPr>
        <w:t>)</w:t>
      </w:r>
      <w:r w:rsidRPr="00DD19C1">
        <w:rPr>
          <w:rFonts w:ascii="StobiSans Regular" w:hAnsi="StobiSans Regular" w:cs="Arial"/>
          <w:lang w:val="mk-MK"/>
        </w:rPr>
        <w:t xml:space="preserve"> и</w:t>
      </w:r>
      <w:r w:rsidRPr="00DD19C1">
        <w:rPr>
          <w:rFonts w:ascii="StobiSans Regular" w:hAnsi="StobiSans Regular" w:cs="Arial"/>
        </w:rPr>
        <w:t xml:space="preserve"> член </w:t>
      </w:r>
      <w:r w:rsidRPr="00DD19C1">
        <w:rPr>
          <w:rFonts w:ascii="StobiSans Regular" w:hAnsi="StobiSans Regular" w:cs="Arial"/>
          <w:lang w:val="mk-MK"/>
        </w:rPr>
        <w:t>68</w:t>
      </w:r>
      <w:r w:rsidR="000178E7" w:rsidRPr="00DD19C1">
        <w:rPr>
          <w:rFonts w:ascii="StobiSans Regular" w:hAnsi="StobiSans Regular" w:cs="Arial"/>
        </w:rPr>
        <w:t xml:space="preserve"> од Статутот на Општина Куманово (</w:t>
      </w:r>
      <w:r w:rsidR="000178E7" w:rsidRPr="00DD19C1">
        <w:rPr>
          <w:rFonts w:ascii="StobiSans Regular" w:hAnsi="StobiSans Regular" w:cs="Arial"/>
          <w:lang w:val="mk-MK"/>
        </w:rPr>
        <w:t>„</w:t>
      </w:r>
      <w:r w:rsidR="000178E7" w:rsidRPr="00DD19C1">
        <w:rPr>
          <w:rFonts w:ascii="StobiSans Regular" w:hAnsi="StobiSans Regular" w:cs="Arial"/>
        </w:rPr>
        <w:t>Службен гласник на Општина</w:t>
      </w:r>
      <w:r w:rsidRPr="00DD19C1">
        <w:rPr>
          <w:rFonts w:ascii="StobiSans Regular" w:hAnsi="StobiSans Regular" w:cs="Arial"/>
        </w:rPr>
        <w:t xml:space="preserve"> Куманово” 6р.13/03</w:t>
      </w:r>
      <w:r w:rsidRPr="00DD19C1">
        <w:rPr>
          <w:rFonts w:ascii="StobiSans Regular" w:hAnsi="StobiSans Regular" w:cs="Arial"/>
          <w:lang w:val="mk-MK"/>
        </w:rPr>
        <w:t>,</w:t>
      </w:r>
      <w:r w:rsidRPr="00DD19C1">
        <w:rPr>
          <w:rFonts w:ascii="StobiSans Regular" w:hAnsi="StobiSans Regular" w:cs="Arial"/>
        </w:rPr>
        <w:t>13/07</w:t>
      </w:r>
      <w:r w:rsidR="000178E7" w:rsidRPr="00DD19C1">
        <w:rPr>
          <w:rFonts w:ascii="StobiSans Regular" w:hAnsi="StobiSans Regular" w:cs="Arial"/>
          <w:lang w:val="mk-MK"/>
        </w:rPr>
        <w:t xml:space="preserve"> и </w:t>
      </w:r>
      <w:r w:rsidRPr="00DD19C1">
        <w:rPr>
          <w:rFonts w:ascii="StobiSans Regular" w:hAnsi="StobiSans Regular" w:cs="Arial"/>
          <w:lang w:val="mk-MK"/>
        </w:rPr>
        <w:t>8/15</w:t>
      </w:r>
      <w:r w:rsidR="000178E7" w:rsidRPr="00DD19C1">
        <w:rPr>
          <w:rFonts w:ascii="StobiSans Regular" w:hAnsi="StobiSans Regular" w:cs="Arial"/>
        </w:rPr>
        <w:t>), Советот на Општина</w:t>
      </w:r>
      <w:r w:rsidRPr="00DD19C1">
        <w:rPr>
          <w:rFonts w:ascii="StobiSans Regular" w:hAnsi="StobiSans Regular" w:cs="Arial"/>
        </w:rPr>
        <w:t xml:space="preserve"> Куманово</w:t>
      </w:r>
      <w:r w:rsidR="000178E7" w:rsidRPr="00DD19C1">
        <w:rPr>
          <w:rFonts w:ascii="StobiSans Regular" w:hAnsi="StobiSans Regular" w:cs="Arial"/>
          <w:lang w:val="mk-MK"/>
        </w:rPr>
        <w:t>,</w:t>
      </w:r>
      <w:r w:rsidRPr="00DD19C1">
        <w:rPr>
          <w:rFonts w:ascii="StobiSans Regular" w:hAnsi="StobiSans Regular" w:cs="Arial"/>
        </w:rPr>
        <w:t xml:space="preserve"> на</w:t>
      </w:r>
      <w:r w:rsidRPr="00DD19C1">
        <w:rPr>
          <w:rFonts w:ascii="StobiSans Regular" w:hAnsi="StobiSans Regular" w:cs="Arial"/>
          <w:lang w:val="mk-MK"/>
        </w:rPr>
        <w:t xml:space="preserve"> </w:t>
      </w:r>
      <w:r w:rsidRPr="00DD19C1">
        <w:rPr>
          <w:rFonts w:ascii="StobiSans Regular" w:hAnsi="StobiSans Regular" w:cs="Arial"/>
        </w:rPr>
        <w:t>седница</w:t>
      </w:r>
      <w:r w:rsidRPr="00DD19C1">
        <w:rPr>
          <w:rFonts w:ascii="StobiSans Regular" w:hAnsi="StobiSans Regular" w:cs="Arial"/>
          <w:lang w:val="mk-MK"/>
        </w:rPr>
        <w:t>та</w:t>
      </w:r>
      <w:r w:rsidR="000178E7" w:rsidRPr="00DD19C1">
        <w:rPr>
          <w:rFonts w:ascii="StobiSans Regular" w:hAnsi="StobiSans Regular" w:cs="Arial"/>
        </w:rPr>
        <w:t xml:space="preserve"> одржана на</w:t>
      </w:r>
      <w:r w:rsidR="000178E7" w:rsidRPr="00DD19C1">
        <w:rPr>
          <w:rFonts w:ascii="StobiSans Regular" w:hAnsi="StobiSans Regular" w:cs="Arial"/>
          <w:lang w:val="mk-MK"/>
        </w:rPr>
        <w:t xml:space="preserve"> ___________ </w:t>
      </w:r>
      <w:r w:rsidRPr="00DD19C1">
        <w:rPr>
          <w:rFonts w:ascii="StobiSans Regular" w:hAnsi="StobiSans Regular" w:cs="Arial"/>
        </w:rPr>
        <w:t>201</w:t>
      </w:r>
      <w:r w:rsidRPr="00DD19C1">
        <w:rPr>
          <w:rFonts w:ascii="StobiSans Regular" w:hAnsi="StobiSans Regular" w:cs="Arial"/>
          <w:lang w:val="mk-MK"/>
        </w:rPr>
        <w:t>9</w:t>
      </w:r>
      <w:r w:rsidRPr="00DD19C1">
        <w:rPr>
          <w:rFonts w:ascii="StobiSans Regular" w:hAnsi="StobiSans Regular" w:cs="Arial"/>
        </w:rPr>
        <w:t xml:space="preserve"> година, донесе</w:t>
      </w:r>
    </w:p>
    <w:p w:rsidR="000B164E" w:rsidRPr="00DD19C1" w:rsidRDefault="000B164E" w:rsidP="000B164E">
      <w:pPr>
        <w:jc w:val="both"/>
        <w:rPr>
          <w:rFonts w:ascii="StobiSans Regular" w:hAnsi="StobiSans Regular" w:cs="Arial"/>
          <w:lang w:val="mk-MK"/>
        </w:rPr>
      </w:pPr>
    </w:p>
    <w:p w:rsidR="000B164E" w:rsidRPr="001A552B" w:rsidRDefault="000B164E" w:rsidP="000B164E">
      <w:pPr>
        <w:ind w:firstLine="720"/>
        <w:jc w:val="center"/>
        <w:rPr>
          <w:rFonts w:ascii="StobiSans Regular" w:hAnsi="StobiSans Regular" w:cs="Arial"/>
          <w:b/>
          <w:sz w:val="24"/>
          <w:szCs w:val="24"/>
          <w:lang w:val="mk-MK"/>
        </w:rPr>
      </w:pPr>
      <w:r w:rsidRPr="001A552B">
        <w:rPr>
          <w:rFonts w:ascii="StobiSans Regular" w:hAnsi="StobiSans Regular" w:cs="Arial"/>
          <w:b/>
          <w:sz w:val="24"/>
          <w:szCs w:val="24"/>
        </w:rPr>
        <w:t>О</w:t>
      </w:r>
      <w:r w:rsidRPr="001A552B">
        <w:rPr>
          <w:rFonts w:ascii="StobiSans Regular" w:hAnsi="StobiSans Regular" w:cs="Arial"/>
          <w:b/>
          <w:sz w:val="24"/>
          <w:szCs w:val="24"/>
          <w:lang w:val="mk-MK"/>
        </w:rPr>
        <w:t xml:space="preserve"> </w:t>
      </w:r>
      <w:r w:rsidRPr="001A552B">
        <w:rPr>
          <w:rFonts w:ascii="StobiSans Regular" w:hAnsi="StobiSans Regular" w:cs="Arial"/>
          <w:b/>
          <w:sz w:val="24"/>
          <w:szCs w:val="24"/>
        </w:rPr>
        <w:t>Д</w:t>
      </w:r>
      <w:r w:rsidRPr="001A552B">
        <w:rPr>
          <w:rFonts w:ascii="StobiSans Regular" w:hAnsi="StobiSans Regular" w:cs="Arial"/>
          <w:b/>
          <w:sz w:val="24"/>
          <w:szCs w:val="24"/>
          <w:lang w:val="mk-MK"/>
        </w:rPr>
        <w:t xml:space="preserve"> </w:t>
      </w:r>
      <w:r w:rsidRPr="001A552B">
        <w:rPr>
          <w:rFonts w:ascii="StobiSans Regular" w:hAnsi="StobiSans Regular" w:cs="Arial"/>
          <w:b/>
          <w:sz w:val="24"/>
          <w:szCs w:val="24"/>
        </w:rPr>
        <w:t>Л</w:t>
      </w:r>
      <w:r w:rsidRPr="001A552B">
        <w:rPr>
          <w:rFonts w:ascii="StobiSans Regular" w:hAnsi="StobiSans Regular" w:cs="Arial"/>
          <w:b/>
          <w:sz w:val="24"/>
          <w:szCs w:val="24"/>
          <w:lang w:val="mk-MK"/>
        </w:rPr>
        <w:t xml:space="preserve"> </w:t>
      </w:r>
      <w:r w:rsidRPr="001A552B">
        <w:rPr>
          <w:rFonts w:ascii="StobiSans Regular" w:hAnsi="StobiSans Regular" w:cs="Arial"/>
          <w:b/>
          <w:sz w:val="24"/>
          <w:szCs w:val="24"/>
        </w:rPr>
        <w:t>У</w:t>
      </w:r>
      <w:r w:rsidRPr="001A552B">
        <w:rPr>
          <w:rFonts w:ascii="StobiSans Regular" w:hAnsi="StobiSans Regular" w:cs="Arial"/>
          <w:b/>
          <w:sz w:val="24"/>
          <w:szCs w:val="24"/>
          <w:lang w:val="mk-MK"/>
        </w:rPr>
        <w:t xml:space="preserve"> </w:t>
      </w:r>
      <w:r w:rsidRPr="001A552B">
        <w:rPr>
          <w:rFonts w:ascii="StobiSans Regular" w:hAnsi="StobiSans Regular" w:cs="Arial"/>
          <w:b/>
          <w:sz w:val="24"/>
          <w:szCs w:val="24"/>
        </w:rPr>
        <w:t>К</w:t>
      </w:r>
      <w:r w:rsidRPr="001A552B">
        <w:rPr>
          <w:rFonts w:ascii="StobiSans Regular" w:hAnsi="StobiSans Regular" w:cs="Arial"/>
          <w:b/>
          <w:sz w:val="24"/>
          <w:szCs w:val="24"/>
          <w:lang w:val="mk-MK"/>
        </w:rPr>
        <w:t xml:space="preserve"> </w:t>
      </w:r>
      <w:r w:rsidRPr="001A552B">
        <w:rPr>
          <w:rFonts w:ascii="StobiSans Regular" w:hAnsi="StobiSans Regular" w:cs="Arial"/>
          <w:b/>
          <w:sz w:val="24"/>
          <w:szCs w:val="24"/>
        </w:rPr>
        <w:t>А</w:t>
      </w:r>
    </w:p>
    <w:p w:rsidR="000B164E" w:rsidRPr="00DD19C1" w:rsidRDefault="00CD7085" w:rsidP="007E076A">
      <w:pPr>
        <w:ind w:firstLine="720"/>
        <w:jc w:val="center"/>
        <w:rPr>
          <w:rFonts w:ascii="StobiSans Regular" w:hAnsi="StobiSans Regular" w:cs="Arial"/>
          <w:b/>
          <w:lang w:val="mk-MK"/>
        </w:rPr>
      </w:pPr>
      <w:r w:rsidRPr="00DD19C1">
        <w:rPr>
          <w:rFonts w:ascii="StobiSans Regular" w:hAnsi="StobiSans Regular" w:cs="Arial"/>
          <w:b/>
          <w:lang w:val="mk-MK"/>
        </w:rPr>
        <w:t>з</w:t>
      </w:r>
      <w:r w:rsidR="000B164E" w:rsidRPr="00DD19C1">
        <w:rPr>
          <w:rFonts w:ascii="StobiSans Regular" w:hAnsi="StobiSans Regular" w:cs="Arial"/>
          <w:b/>
        </w:rPr>
        <w:t xml:space="preserve">а </w:t>
      </w:r>
      <w:r w:rsidR="000B164E" w:rsidRPr="00DD19C1">
        <w:rPr>
          <w:rFonts w:ascii="StobiSans Regular" w:hAnsi="StobiSans Regular" w:cs="Arial"/>
          <w:b/>
          <w:lang w:val="mk-MK"/>
        </w:rPr>
        <w:t xml:space="preserve">усвојување на Извештај за вкупниот договорен износ </w:t>
      </w:r>
      <w:r w:rsidR="000178E7" w:rsidRPr="00DD19C1">
        <w:rPr>
          <w:rFonts w:ascii="StobiSans Regular" w:hAnsi="StobiSans Regular" w:cs="Arial"/>
          <w:b/>
          <w:lang w:val="mk-MK"/>
        </w:rPr>
        <w:t xml:space="preserve">по доверители </w:t>
      </w:r>
      <w:r w:rsidR="000B164E" w:rsidRPr="00DD19C1">
        <w:rPr>
          <w:rFonts w:ascii="StobiSans Regular" w:hAnsi="StobiSans Regular" w:cs="Arial"/>
          <w:b/>
          <w:lang w:val="mk-MK"/>
        </w:rPr>
        <w:t>за фина</w:t>
      </w:r>
      <w:r w:rsidRPr="00DD19C1">
        <w:rPr>
          <w:rFonts w:ascii="StobiSans Regular" w:hAnsi="StobiSans Regular" w:cs="Arial"/>
          <w:b/>
          <w:lang w:val="mk-MK"/>
        </w:rPr>
        <w:t>нси</w:t>
      </w:r>
      <w:r w:rsidR="007E076A" w:rsidRPr="00DD19C1">
        <w:rPr>
          <w:rFonts w:ascii="StobiSans Regular" w:hAnsi="StobiSans Regular" w:cs="Arial"/>
          <w:b/>
          <w:lang w:val="mk-MK"/>
        </w:rPr>
        <w:t xml:space="preserve">рање на </w:t>
      </w:r>
      <w:r w:rsidR="000B164E" w:rsidRPr="00DD19C1">
        <w:rPr>
          <w:rFonts w:ascii="StobiSans Regular" w:hAnsi="StobiSans Regular" w:cs="Arial"/>
          <w:b/>
          <w:lang w:val="mk-MK"/>
        </w:rPr>
        <w:t>доспеани, а неплатени обврски на Општина Куманово и единки корис</w:t>
      </w:r>
      <w:r w:rsidR="007E076A" w:rsidRPr="00DD19C1">
        <w:rPr>
          <w:rFonts w:ascii="StobiSans Regular" w:hAnsi="StobiSans Regular" w:cs="Arial"/>
          <w:b/>
          <w:lang w:val="mk-MK"/>
        </w:rPr>
        <w:t xml:space="preserve">ници од областа на </w:t>
      </w:r>
      <w:r w:rsidR="000178E7" w:rsidRPr="00DD19C1">
        <w:rPr>
          <w:rFonts w:ascii="StobiSans Regular" w:hAnsi="StobiSans Regular" w:cs="Arial"/>
          <w:b/>
          <w:lang w:val="mk-MK"/>
        </w:rPr>
        <w:t xml:space="preserve">обазованието </w:t>
      </w:r>
      <w:r w:rsidR="000B164E" w:rsidRPr="00DD19C1">
        <w:rPr>
          <w:rFonts w:ascii="StobiSans Regular" w:hAnsi="StobiSans Regular" w:cs="Arial"/>
          <w:b/>
          <w:lang w:val="mk-MK"/>
        </w:rPr>
        <w:t>до 30.09.2018 година</w:t>
      </w:r>
    </w:p>
    <w:p w:rsidR="000B164E" w:rsidRPr="00DD19C1" w:rsidRDefault="000B164E" w:rsidP="000B164E">
      <w:pPr>
        <w:ind w:firstLine="720"/>
        <w:jc w:val="center"/>
        <w:rPr>
          <w:rFonts w:ascii="StobiSans Regular" w:hAnsi="StobiSans Regular" w:cs="Arial"/>
          <w:lang w:val="mk-MK"/>
        </w:rPr>
      </w:pPr>
    </w:p>
    <w:p w:rsidR="000B164E" w:rsidRPr="00DD19C1" w:rsidRDefault="000B164E" w:rsidP="000B164E">
      <w:pPr>
        <w:ind w:firstLine="720"/>
        <w:jc w:val="center"/>
        <w:rPr>
          <w:rFonts w:ascii="StobiSans Regular" w:hAnsi="StobiSans Regular" w:cs="Arial"/>
          <w:b/>
          <w:lang w:val="mk-MK"/>
        </w:rPr>
      </w:pPr>
      <w:r w:rsidRPr="00DD19C1">
        <w:rPr>
          <w:rFonts w:ascii="StobiSans Regular" w:hAnsi="StobiSans Regular" w:cs="Arial"/>
          <w:b/>
        </w:rPr>
        <w:t>Член 1</w:t>
      </w:r>
    </w:p>
    <w:p w:rsidR="000B164E" w:rsidRPr="00DD19C1" w:rsidRDefault="000B164E" w:rsidP="00022F84">
      <w:pPr>
        <w:ind w:firstLine="720"/>
        <w:jc w:val="both"/>
        <w:rPr>
          <w:rFonts w:ascii="StobiSans Regular" w:hAnsi="StobiSans Regular" w:cs="Arial"/>
          <w:lang w:val="mk-MK"/>
        </w:rPr>
      </w:pPr>
      <w:r w:rsidRPr="00DD19C1">
        <w:rPr>
          <w:rFonts w:ascii="StobiSans Regular" w:hAnsi="StobiSans Regular" w:cs="Arial"/>
          <w:lang w:val="mk-MK"/>
        </w:rPr>
        <w:t>Со оваа Одлука се усвојува Извештајот за вкупниот договорен износ по доверители за финансирање на доспеани, а неплатени обврски на Општина Куманово и единки корисници од областа на образование пријавени во Електронскиот систем за пријаву</w:t>
      </w:r>
      <w:r w:rsidR="00155F6B" w:rsidRPr="00DD19C1">
        <w:rPr>
          <w:rFonts w:ascii="StobiSans Regular" w:hAnsi="StobiSans Regular" w:cs="Arial"/>
          <w:lang w:val="mk-MK"/>
        </w:rPr>
        <w:t>вање на евиденција на обврски (ЕСПЕО</w:t>
      </w:r>
      <w:r w:rsidRPr="00DD19C1">
        <w:rPr>
          <w:rFonts w:ascii="StobiSans Regular" w:hAnsi="StobiSans Regular" w:cs="Arial"/>
          <w:lang w:val="mk-MK"/>
        </w:rPr>
        <w:t>) до 30.09.2018 година, а кои се фина</w:t>
      </w:r>
      <w:r w:rsidR="00155F6B" w:rsidRPr="00DD19C1">
        <w:rPr>
          <w:rFonts w:ascii="StobiSans Regular" w:hAnsi="StobiSans Regular" w:cs="Arial"/>
          <w:lang w:val="mk-MK"/>
        </w:rPr>
        <w:t>н</w:t>
      </w:r>
      <w:r w:rsidRPr="00DD19C1">
        <w:rPr>
          <w:rFonts w:ascii="StobiSans Regular" w:hAnsi="StobiSans Regular" w:cs="Arial"/>
          <w:lang w:val="mk-MK"/>
        </w:rPr>
        <w:t>сисрани од доделените средства од Буџетот на РМ.</w:t>
      </w:r>
    </w:p>
    <w:p w:rsidR="000B164E" w:rsidRPr="00DD19C1" w:rsidRDefault="000B164E" w:rsidP="000B164E">
      <w:pPr>
        <w:ind w:firstLine="720"/>
        <w:jc w:val="center"/>
        <w:rPr>
          <w:rFonts w:ascii="StobiSans Regular" w:hAnsi="StobiSans Regular" w:cs="Arial"/>
          <w:b/>
          <w:lang w:val="mk-MK"/>
        </w:rPr>
      </w:pPr>
      <w:r w:rsidRPr="00DD19C1">
        <w:rPr>
          <w:rFonts w:ascii="StobiSans Regular" w:hAnsi="StobiSans Regular" w:cs="Arial"/>
          <w:b/>
        </w:rPr>
        <w:t>Член 2</w:t>
      </w:r>
    </w:p>
    <w:p w:rsidR="000B164E" w:rsidRPr="00DD19C1" w:rsidRDefault="000B164E" w:rsidP="000B164E">
      <w:pPr>
        <w:ind w:firstLine="720"/>
        <w:jc w:val="both"/>
        <w:rPr>
          <w:rFonts w:ascii="StobiSans Regular" w:hAnsi="StobiSans Regular" w:cs="Arial"/>
          <w:lang w:val="mk-MK"/>
        </w:rPr>
      </w:pPr>
      <w:r w:rsidRPr="00DD19C1">
        <w:rPr>
          <w:rFonts w:ascii="StobiSans Regular" w:hAnsi="StobiSans Regular" w:cs="Arial"/>
          <w:lang w:val="mk-MK"/>
        </w:rPr>
        <w:t xml:space="preserve">Општина Куманово заедно со единките корисници заклучно со 30.09.2018 година во ЕСПЕО има пријавено доспеани, а неплатени обврски во износ од </w:t>
      </w:r>
      <w:r w:rsidRPr="00DD19C1">
        <w:rPr>
          <w:rFonts w:ascii="StobiSans Regular" w:hAnsi="StobiSans Regular" w:cs="Arial"/>
          <w:b/>
          <w:lang w:val="mk-MK"/>
        </w:rPr>
        <w:t>233.007.577</w:t>
      </w:r>
      <w:r w:rsidRPr="00DD19C1">
        <w:rPr>
          <w:rFonts w:ascii="StobiSans Regular" w:hAnsi="StobiSans Regular" w:cs="Arial"/>
          <w:lang w:val="mk-MK"/>
        </w:rPr>
        <w:t xml:space="preserve"> денари. </w:t>
      </w:r>
    </w:p>
    <w:p w:rsidR="000B164E" w:rsidRPr="00DD19C1" w:rsidRDefault="000B164E" w:rsidP="000B164E">
      <w:pPr>
        <w:ind w:firstLine="720"/>
        <w:jc w:val="both"/>
        <w:rPr>
          <w:rFonts w:ascii="StobiSans Regular" w:hAnsi="StobiSans Regular" w:cs="Arial"/>
          <w:lang w:val="mk-MK"/>
        </w:rPr>
      </w:pPr>
      <w:r w:rsidRPr="00DD19C1">
        <w:rPr>
          <w:rFonts w:ascii="StobiSans Regular" w:hAnsi="StobiSans Regular" w:cs="Arial"/>
          <w:lang w:val="mk-MK"/>
        </w:rPr>
        <w:t>Како фина</w:t>
      </w:r>
      <w:r w:rsidR="00155F6B" w:rsidRPr="00DD19C1">
        <w:rPr>
          <w:rFonts w:ascii="StobiSans Regular" w:hAnsi="StobiSans Regular" w:cs="Arial"/>
          <w:lang w:val="mk-MK"/>
        </w:rPr>
        <w:t>н</w:t>
      </w:r>
      <w:r w:rsidRPr="00DD19C1">
        <w:rPr>
          <w:rFonts w:ascii="StobiSans Regular" w:hAnsi="StobiSans Regular" w:cs="Arial"/>
          <w:lang w:val="mk-MK"/>
        </w:rPr>
        <w:t>сиска поддршка за раздолжување на обврските од став 1 на овој член од Буџ</w:t>
      </w:r>
      <w:r w:rsidR="00155F6B" w:rsidRPr="00DD19C1">
        <w:rPr>
          <w:rFonts w:ascii="StobiSans Regular" w:hAnsi="StobiSans Regular" w:cs="Arial"/>
          <w:lang w:val="mk-MK"/>
        </w:rPr>
        <w:t>етот на РМ на Општина Куманово ѝ</w:t>
      </w:r>
      <w:r w:rsidRPr="00DD19C1">
        <w:rPr>
          <w:rFonts w:ascii="StobiSans Regular" w:hAnsi="StobiSans Regular" w:cs="Arial"/>
          <w:lang w:val="mk-MK"/>
        </w:rPr>
        <w:t xml:space="preserve"> се доделени </w:t>
      </w:r>
      <w:r w:rsidRPr="00DD19C1">
        <w:rPr>
          <w:rFonts w:ascii="StobiSans Regular" w:hAnsi="StobiSans Regular" w:cs="Arial"/>
          <w:b/>
          <w:lang w:val="mk-MK"/>
        </w:rPr>
        <w:t>118.896.312</w:t>
      </w:r>
      <w:r w:rsidRPr="00DD19C1">
        <w:rPr>
          <w:rFonts w:ascii="StobiSans Regular" w:hAnsi="StobiSans Regular" w:cs="Arial"/>
          <w:lang w:val="mk-MK"/>
        </w:rPr>
        <w:t xml:space="preserve"> денари кои се уплатени на посебна наменска сметка на општината на 30.11.2018 година.</w:t>
      </w:r>
    </w:p>
    <w:p w:rsidR="000B164E" w:rsidRPr="00DD19C1" w:rsidRDefault="000B164E" w:rsidP="00155F6B">
      <w:pPr>
        <w:rPr>
          <w:rFonts w:ascii="StobiSans Regular" w:hAnsi="StobiSans Regular" w:cs="Arial"/>
          <w:lang w:val="mk-MK"/>
        </w:rPr>
      </w:pPr>
    </w:p>
    <w:p w:rsidR="000B164E" w:rsidRPr="00DD19C1" w:rsidRDefault="000B164E" w:rsidP="000B164E">
      <w:pPr>
        <w:ind w:firstLine="720"/>
        <w:jc w:val="center"/>
        <w:rPr>
          <w:rFonts w:ascii="StobiSans Regular" w:hAnsi="StobiSans Regular" w:cs="Arial"/>
          <w:b/>
          <w:lang w:val="mk-MK"/>
        </w:rPr>
      </w:pPr>
      <w:r w:rsidRPr="00DD19C1">
        <w:rPr>
          <w:rFonts w:ascii="StobiSans Regular" w:hAnsi="StobiSans Regular" w:cs="Arial"/>
          <w:b/>
        </w:rPr>
        <w:t>Член 3</w:t>
      </w:r>
    </w:p>
    <w:p w:rsidR="000B164E" w:rsidRPr="00DD19C1" w:rsidRDefault="000B164E" w:rsidP="000B164E">
      <w:pPr>
        <w:ind w:firstLine="720"/>
        <w:jc w:val="both"/>
        <w:rPr>
          <w:rFonts w:ascii="StobiSans Regular" w:hAnsi="StobiSans Regular" w:cs="Arial"/>
          <w:lang w:val="mk-MK"/>
        </w:rPr>
      </w:pPr>
      <w:r w:rsidRPr="00DD19C1">
        <w:rPr>
          <w:rFonts w:ascii="StobiSans Regular" w:hAnsi="StobiSans Regular" w:cs="Arial"/>
          <w:lang w:val="mk-MK"/>
        </w:rPr>
        <w:t>Распределбата на средствата е извршена врз основа на потпишани записници со доверители за спроведено преговарање за спогодбено утврдување на износот на обврски по основ на Јавниот повик објавен од страна на Градоначалникот на Општина Куманово на 10.12.2018 година.</w:t>
      </w:r>
    </w:p>
    <w:p w:rsidR="000B164E" w:rsidRPr="00DD19C1" w:rsidRDefault="000B164E" w:rsidP="000B164E">
      <w:pPr>
        <w:ind w:firstLine="720"/>
        <w:jc w:val="center"/>
        <w:rPr>
          <w:rFonts w:ascii="StobiSans Regular" w:hAnsi="StobiSans Regular" w:cs="Arial"/>
          <w:b/>
          <w:lang w:val="mk-MK"/>
        </w:rPr>
      </w:pPr>
      <w:r w:rsidRPr="00DD19C1">
        <w:rPr>
          <w:rFonts w:ascii="StobiSans Regular" w:hAnsi="StobiSans Regular" w:cs="Arial"/>
          <w:b/>
        </w:rPr>
        <w:lastRenderedPageBreak/>
        <w:t>Член 4</w:t>
      </w:r>
    </w:p>
    <w:p w:rsidR="000B164E" w:rsidRPr="00DD19C1" w:rsidRDefault="000B164E" w:rsidP="000B164E">
      <w:pPr>
        <w:ind w:firstLine="720"/>
        <w:jc w:val="both"/>
        <w:rPr>
          <w:rFonts w:ascii="StobiSans Regular" w:hAnsi="StobiSans Regular" w:cs="Arial"/>
          <w:lang w:val="mk-MK"/>
        </w:rPr>
      </w:pPr>
      <w:r w:rsidRPr="00DD19C1">
        <w:rPr>
          <w:rFonts w:ascii="StobiSans Regular" w:hAnsi="StobiSans Regular" w:cs="Arial"/>
          <w:lang w:val="mk-MK"/>
        </w:rPr>
        <w:t>Одобрените средства од страна на Буџетот на РМ во висина од 118.896.312 денари ќе бидат исплатени на доверители за фина</w:t>
      </w:r>
      <w:r w:rsidR="00155F6B" w:rsidRPr="00DD19C1">
        <w:rPr>
          <w:rFonts w:ascii="StobiSans Regular" w:hAnsi="StobiSans Regular" w:cs="Arial"/>
          <w:lang w:val="mk-MK"/>
        </w:rPr>
        <w:t>нси</w:t>
      </w:r>
      <w:r w:rsidRPr="00DD19C1">
        <w:rPr>
          <w:rFonts w:ascii="StobiSans Regular" w:hAnsi="StobiSans Regular" w:cs="Arial"/>
          <w:lang w:val="mk-MK"/>
        </w:rPr>
        <w:t>рање на доспеани, а неплатени обврски на Општина Куманово и единки корисници од областа на образовани</w:t>
      </w:r>
      <w:r w:rsidR="00155F6B" w:rsidRPr="00DD19C1">
        <w:rPr>
          <w:rFonts w:ascii="StobiSans Regular" w:hAnsi="StobiSans Regular" w:cs="Arial"/>
          <w:lang w:val="mk-MK"/>
        </w:rPr>
        <w:t>е</w:t>
      </w:r>
      <w:r w:rsidRPr="00DD19C1">
        <w:rPr>
          <w:rFonts w:ascii="StobiSans Regular" w:hAnsi="StobiSans Regular" w:cs="Arial"/>
          <w:lang w:val="mk-MK"/>
        </w:rPr>
        <w:t xml:space="preserve"> заклучно со 30.09.2018 година согласно Извештајот за вкупниот договорен износ по доверители за фина</w:t>
      </w:r>
      <w:r w:rsidR="00155F6B" w:rsidRPr="00DD19C1">
        <w:rPr>
          <w:rFonts w:ascii="StobiSans Regular" w:hAnsi="StobiSans Regular" w:cs="Arial"/>
          <w:lang w:val="mk-MK"/>
        </w:rPr>
        <w:t>н</w:t>
      </w:r>
      <w:r w:rsidRPr="00DD19C1">
        <w:rPr>
          <w:rFonts w:ascii="StobiSans Regular" w:hAnsi="StobiSans Regular" w:cs="Arial"/>
          <w:lang w:val="mk-MK"/>
        </w:rPr>
        <w:t>сирање на доспеани, а неплатени обврски.</w:t>
      </w:r>
    </w:p>
    <w:p w:rsidR="000B164E" w:rsidRPr="00DD19C1" w:rsidRDefault="000B164E" w:rsidP="000B164E">
      <w:pPr>
        <w:ind w:firstLine="720"/>
        <w:rPr>
          <w:rFonts w:ascii="StobiSans Regular" w:hAnsi="StobiSans Regular" w:cs="Arial"/>
          <w:lang w:val="mk-MK"/>
        </w:rPr>
      </w:pPr>
    </w:p>
    <w:p w:rsidR="000B164E" w:rsidRPr="00DD19C1" w:rsidRDefault="000B164E" w:rsidP="000B164E">
      <w:pPr>
        <w:jc w:val="center"/>
        <w:rPr>
          <w:rFonts w:ascii="StobiSans Regular" w:hAnsi="StobiSans Regular" w:cs="Arial"/>
          <w:b/>
          <w:lang w:val="mk-MK"/>
        </w:rPr>
      </w:pPr>
      <w:r w:rsidRPr="00DD19C1">
        <w:rPr>
          <w:rFonts w:ascii="StobiSans Regular" w:hAnsi="StobiSans Regular"/>
          <w:b/>
          <w:lang w:val="mk-MK"/>
        </w:rPr>
        <w:t xml:space="preserve">           </w:t>
      </w:r>
      <w:r w:rsidRPr="00DD19C1">
        <w:rPr>
          <w:rFonts w:ascii="StobiSans Regular" w:hAnsi="StobiSans Regular" w:cs="Arial"/>
          <w:b/>
          <w:lang w:val="mk-MK"/>
        </w:rPr>
        <w:t>Член 5</w:t>
      </w:r>
    </w:p>
    <w:p w:rsidR="000B164E" w:rsidRPr="00DD19C1" w:rsidRDefault="00155F6B" w:rsidP="00155F6B">
      <w:pPr>
        <w:ind w:firstLine="720"/>
        <w:jc w:val="both"/>
        <w:rPr>
          <w:rFonts w:ascii="StobiSans Regular" w:hAnsi="StobiSans Regular" w:cs="Arial"/>
          <w:lang w:val="mk-MK"/>
        </w:rPr>
      </w:pPr>
      <w:r w:rsidRPr="00DD19C1">
        <w:rPr>
          <w:rFonts w:ascii="StobiSans Regular" w:hAnsi="StobiSans Regular"/>
          <w:lang w:val="mk-MK"/>
        </w:rPr>
        <w:t>С</w:t>
      </w:r>
      <w:r w:rsidR="000B164E" w:rsidRPr="00DD19C1">
        <w:rPr>
          <w:rFonts w:ascii="StobiSans Regular" w:hAnsi="StobiSans Regular"/>
          <w:lang w:val="mk-MK"/>
        </w:rPr>
        <w:t xml:space="preserve">оставен дел на оваа Одлука претставува Извештајот </w:t>
      </w:r>
      <w:r w:rsidR="000B164E" w:rsidRPr="00DD19C1">
        <w:rPr>
          <w:rFonts w:ascii="StobiSans Regular" w:hAnsi="StobiSans Regular" w:cs="Arial"/>
          <w:lang w:val="mk-MK"/>
        </w:rPr>
        <w:t>за вкупниот договорен износ по доверители за фина</w:t>
      </w:r>
      <w:r w:rsidRPr="00DD19C1">
        <w:rPr>
          <w:rFonts w:ascii="StobiSans Regular" w:hAnsi="StobiSans Regular" w:cs="Arial"/>
          <w:lang w:val="mk-MK"/>
        </w:rPr>
        <w:t>н</w:t>
      </w:r>
      <w:r w:rsidR="000B164E" w:rsidRPr="00DD19C1">
        <w:rPr>
          <w:rFonts w:ascii="StobiSans Regular" w:hAnsi="StobiSans Regular" w:cs="Arial"/>
          <w:lang w:val="mk-MK"/>
        </w:rPr>
        <w:t>сирање на доспеани, а неплатени обврски до 30.09.2018 година</w:t>
      </w:r>
    </w:p>
    <w:p w:rsidR="000B164E" w:rsidRPr="00DD19C1" w:rsidRDefault="000B164E" w:rsidP="000B164E">
      <w:pPr>
        <w:ind w:firstLine="720"/>
        <w:jc w:val="both"/>
        <w:rPr>
          <w:rFonts w:ascii="StobiSans Regular" w:hAnsi="StobiSans Regular" w:cs="Arial"/>
          <w:lang w:val="mk-MK"/>
        </w:rPr>
      </w:pPr>
    </w:p>
    <w:p w:rsidR="000B164E" w:rsidRPr="00DD19C1" w:rsidRDefault="000B164E" w:rsidP="007E076A">
      <w:pPr>
        <w:ind w:firstLine="567"/>
        <w:jc w:val="center"/>
        <w:rPr>
          <w:rFonts w:ascii="StobiSans Regular" w:hAnsi="StobiSans Regular" w:cs="Arial"/>
          <w:b/>
          <w:lang w:val="mk-MK"/>
        </w:rPr>
      </w:pPr>
      <w:r w:rsidRPr="00DD19C1">
        <w:rPr>
          <w:rFonts w:ascii="StobiSans Regular" w:hAnsi="StobiSans Regular" w:cs="Arial"/>
          <w:b/>
          <w:lang w:val="mk-MK"/>
        </w:rPr>
        <w:t>Член 6</w:t>
      </w:r>
    </w:p>
    <w:p w:rsidR="000B164E" w:rsidRPr="00DD19C1" w:rsidRDefault="000B164E" w:rsidP="00155F6B">
      <w:pPr>
        <w:ind w:firstLine="720"/>
        <w:jc w:val="both"/>
        <w:rPr>
          <w:rFonts w:ascii="StobiSans Regular" w:hAnsi="StobiSans Regular" w:cs="Arial"/>
          <w:lang w:val="mk-MK"/>
        </w:rPr>
      </w:pPr>
      <w:r w:rsidRPr="00DD19C1">
        <w:rPr>
          <w:rFonts w:ascii="StobiSans Regular" w:hAnsi="StobiSans Regular" w:cs="Arial"/>
          <w:lang w:val="mk-MK"/>
        </w:rPr>
        <w:t>Одлуката влегува во сила со денот на објавување</w:t>
      </w:r>
      <w:r w:rsidR="00155F6B" w:rsidRPr="00DD19C1">
        <w:rPr>
          <w:rFonts w:ascii="StobiSans Regular" w:hAnsi="StobiSans Regular" w:cs="Arial"/>
          <w:lang w:val="mk-MK"/>
        </w:rPr>
        <w:t>то</w:t>
      </w:r>
      <w:r w:rsidRPr="00DD19C1">
        <w:rPr>
          <w:rFonts w:ascii="StobiSans Regular" w:hAnsi="StobiSans Regular" w:cs="Arial"/>
          <w:lang w:val="mk-MK"/>
        </w:rPr>
        <w:t xml:space="preserve"> во </w:t>
      </w:r>
      <w:r w:rsidR="00155F6B" w:rsidRPr="00DD19C1">
        <w:rPr>
          <w:rFonts w:ascii="StobiSans Regular" w:hAnsi="StobiSans Regular"/>
          <w:lang w:val="mk-MK"/>
        </w:rPr>
        <w:t>„</w:t>
      </w:r>
      <w:r w:rsidR="00155F6B" w:rsidRPr="00DD19C1">
        <w:rPr>
          <w:rFonts w:ascii="StobiSans Regular" w:hAnsi="StobiSans Regular" w:cs="Arial"/>
          <w:lang w:val="mk-MK"/>
        </w:rPr>
        <w:t>Службен гла</w:t>
      </w:r>
      <w:r w:rsidRPr="00DD19C1">
        <w:rPr>
          <w:rFonts w:ascii="StobiSans Regular" w:hAnsi="StobiSans Regular" w:cs="Arial"/>
          <w:lang w:val="mk-MK"/>
        </w:rPr>
        <w:t>сник на Општина Куманово</w:t>
      </w:r>
      <w:r w:rsidRPr="00DD19C1">
        <w:rPr>
          <w:rFonts w:ascii="StobiSans Regular" w:hAnsi="StobiSans Regular"/>
        </w:rPr>
        <w:t>“</w:t>
      </w:r>
      <w:r w:rsidRPr="00DD19C1">
        <w:rPr>
          <w:rFonts w:ascii="StobiSans Regular" w:hAnsi="StobiSans Regular"/>
          <w:lang w:val="mk-MK"/>
        </w:rPr>
        <w:t>.</w:t>
      </w:r>
    </w:p>
    <w:p w:rsidR="000B164E" w:rsidRPr="00DD19C1" w:rsidRDefault="000B164E" w:rsidP="000B164E">
      <w:pPr>
        <w:jc w:val="both"/>
        <w:rPr>
          <w:rFonts w:ascii="StobiSans Regular" w:hAnsi="StobiSans Regular"/>
          <w:lang w:val="mk-MK"/>
        </w:rPr>
      </w:pPr>
    </w:p>
    <w:p w:rsidR="000B164E" w:rsidRPr="00DD19C1" w:rsidRDefault="000B164E" w:rsidP="000B164E">
      <w:pPr>
        <w:jc w:val="both"/>
        <w:rPr>
          <w:rFonts w:ascii="StobiSans Regular" w:hAnsi="StobiSans Regular"/>
          <w:lang w:val="mk-MK"/>
        </w:rPr>
      </w:pPr>
    </w:p>
    <w:p w:rsidR="00155F6B" w:rsidRPr="00DD19C1" w:rsidRDefault="00155F6B" w:rsidP="00155F6B">
      <w:pPr>
        <w:spacing w:after="0"/>
        <w:rPr>
          <w:rFonts w:ascii="StobiSans Regular" w:hAnsi="StobiSans Regular"/>
          <w:lang w:val="mk-MK"/>
        </w:rPr>
      </w:pPr>
      <w:r w:rsidRPr="00DD19C1">
        <w:rPr>
          <w:rFonts w:ascii="StobiSans Regular" w:hAnsi="StobiSans Regular"/>
          <w:lang w:val="mk-MK"/>
        </w:rPr>
        <w:t xml:space="preserve">Бр. 09 - _________                                                                                       </w:t>
      </w:r>
      <w:r w:rsidRPr="00DD19C1">
        <w:rPr>
          <w:rFonts w:ascii="StobiSans Regular" w:hAnsi="StobiSans Regular"/>
          <w:b/>
          <w:lang w:val="mk-MK"/>
        </w:rPr>
        <w:t>Совет на Општина Куманово</w:t>
      </w:r>
    </w:p>
    <w:p w:rsidR="00155F6B" w:rsidRPr="00DD19C1" w:rsidRDefault="00155F6B" w:rsidP="00155F6B">
      <w:pPr>
        <w:spacing w:after="0"/>
        <w:rPr>
          <w:rFonts w:ascii="StobiSans Regular" w:hAnsi="StobiSans Regular"/>
          <w:lang w:val="mk-MK"/>
        </w:rPr>
      </w:pPr>
      <w:r w:rsidRPr="00DD19C1">
        <w:rPr>
          <w:rFonts w:ascii="StobiSans Regular" w:hAnsi="StobiSans Regular"/>
          <w:lang w:val="mk-MK"/>
        </w:rPr>
        <w:t xml:space="preserve">________ 2019 година                                                                                                  Претседател,          </w:t>
      </w:r>
    </w:p>
    <w:p w:rsidR="00155F6B" w:rsidRPr="00DD19C1" w:rsidRDefault="00155F6B" w:rsidP="00155F6B">
      <w:pPr>
        <w:spacing w:after="0"/>
        <w:rPr>
          <w:rFonts w:ascii="StobiSans Regular" w:hAnsi="StobiSans Regular"/>
          <w:lang w:val="mk-MK"/>
        </w:rPr>
      </w:pPr>
      <w:r w:rsidRPr="00DD19C1">
        <w:rPr>
          <w:rFonts w:ascii="StobiSans Regular" w:hAnsi="StobiSans Regular"/>
          <w:lang w:val="mk-MK"/>
        </w:rPr>
        <w:t xml:space="preserve">Куманово                                                                                                                  </w:t>
      </w:r>
      <w:r w:rsidR="00CA2884">
        <w:rPr>
          <w:rFonts w:ascii="StobiSans Regular" w:hAnsi="StobiSans Regular"/>
          <w:lang w:val="mk-MK"/>
        </w:rPr>
        <w:t xml:space="preserve">  </w:t>
      </w:r>
      <w:r w:rsidRPr="00DD19C1">
        <w:rPr>
          <w:rFonts w:ascii="StobiSans Regular" w:hAnsi="StobiSans Regular"/>
          <w:lang w:val="mk-MK"/>
        </w:rPr>
        <w:t>Атина Мургашанска</w:t>
      </w:r>
    </w:p>
    <w:p w:rsidR="00D678A4" w:rsidRPr="00DD19C1" w:rsidRDefault="00D678A4"/>
    <w:sectPr w:rsidR="00D678A4" w:rsidRPr="00DD19C1" w:rsidSect="00D678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biSans Regular">
    <w:panose1 w:val="00000000000000000000"/>
    <w:charset w:val="00"/>
    <w:family w:val="modern"/>
    <w:notTrueType/>
    <w:pitch w:val="variable"/>
    <w:sig w:usb0="A00002AF" w:usb1="5000A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164E"/>
    <w:rsid w:val="000178E7"/>
    <w:rsid w:val="00022F84"/>
    <w:rsid w:val="00060E0F"/>
    <w:rsid w:val="000B164E"/>
    <w:rsid w:val="00155F6B"/>
    <w:rsid w:val="001765A1"/>
    <w:rsid w:val="001A552B"/>
    <w:rsid w:val="00497D78"/>
    <w:rsid w:val="005819E2"/>
    <w:rsid w:val="007E076A"/>
    <w:rsid w:val="00CA2884"/>
    <w:rsid w:val="00CD7085"/>
    <w:rsid w:val="00D678A4"/>
    <w:rsid w:val="00DD19C1"/>
    <w:rsid w:val="00F03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64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26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ws</cp:lastModifiedBy>
  <cp:revision>10</cp:revision>
  <dcterms:created xsi:type="dcterms:W3CDTF">2019-03-04T09:34:00Z</dcterms:created>
  <dcterms:modified xsi:type="dcterms:W3CDTF">2019-03-06T09:06:00Z</dcterms:modified>
</cp:coreProperties>
</file>