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12B9" w14:textId="77777777" w:rsidR="009C43D8" w:rsidRPr="004E0B39" w:rsidRDefault="00BD7705" w:rsidP="009C43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mk-MK"/>
        </w:rPr>
      </w:pPr>
      <w:r w:rsidRPr="004E0B39">
        <w:rPr>
          <w:rFonts w:ascii="Arial" w:eastAsia="Times New Roman" w:hAnsi="Arial" w:cs="Arial"/>
          <w:color w:val="000000"/>
          <w:kern w:val="36"/>
          <w:sz w:val="36"/>
          <w:szCs w:val="36"/>
          <w:lang w:eastAsia="mk-MK"/>
        </w:rPr>
        <w:t>ЈАВЕН ПОВИК</w:t>
      </w:r>
    </w:p>
    <w:p w14:paraId="6ED91ED8" w14:textId="77777777" w:rsidR="00BD7705" w:rsidRPr="004E0B39" w:rsidRDefault="00BD7705" w:rsidP="009C43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mk-MK"/>
        </w:rPr>
      </w:pPr>
      <w:r w:rsidRPr="004E0B39">
        <w:rPr>
          <w:rFonts w:ascii="Arial" w:eastAsia="Times New Roman" w:hAnsi="Arial" w:cs="Arial"/>
          <w:color w:val="000000"/>
          <w:kern w:val="36"/>
          <w:sz w:val="28"/>
          <w:szCs w:val="28"/>
          <w:lang w:eastAsia="mk-MK"/>
        </w:rPr>
        <w:t>за прибирање понуди за склучување нефинансиски договор за наплата на административна такса со платежна картичка преку инсталирање ПОС терминал</w:t>
      </w:r>
      <w:r w:rsidR="006B70C2" w:rsidRPr="004E0B39">
        <w:rPr>
          <w:rFonts w:ascii="Arial" w:eastAsia="Times New Roman" w:hAnsi="Arial" w:cs="Arial"/>
          <w:color w:val="000000"/>
          <w:kern w:val="36"/>
          <w:sz w:val="28"/>
          <w:szCs w:val="28"/>
          <w:lang w:val="en-US" w:eastAsia="mk-MK"/>
        </w:rPr>
        <w:t xml:space="preserve"> </w:t>
      </w:r>
      <w:r w:rsidR="006B70C2" w:rsidRPr="004E0B39">
        <w:rPr>
          <w:rFonts w:ascii="Arial" w:eastAsia="Times New Roman" w:hAnsi="Arial" w:cs="Arial"/>
          <w:color w:val="000000"/>
          <w:kern w:val="36"/>
          <w:sz w:val="28"/>
          <w:szCs w:val="28"/>
          <w:lang w:eastAsia="mk-MK"/>
        </w:rPr>
        <w:t>во Општина Куманово</w:t>
      </w:r>
    </w:p>
    <w:p w14:paraId="1A8123EE" w14:textId="5BA75F46" w:rsidR="006B70C2" w:rsidRPr="004E0B39" w:rsidRDefault="00A66004" w:rsidP="00A6600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mk-MK"/>
        </w:rPr>
      </w:pPr>
      <w:r w:rsidRPr="004E0B39">
        <w:rPr>
          <w:rFonts w:ascii="Arial" w:eastAsia="Times New Roman" w:hAnsi="Arial" w:cs="Arial"/>
          <w:color w:val="000000"/>
          <w:kern w:val="36"/>
          <w:lang w:eastAsia="mk-MK"/>
        </w:rPr>
        <w:t xml:space="preserve">Со цел подобрување на услугите кон граѓаните, Општина Куманово има потреба </w:t>
      </w:r>
      <w:r w:rsidR="000C6AB5" w:rsidRPr="004E0B39">
        <w:rPr>
          <w:rFonts w:ascii="Arial" w:eastAsia="Times New Roman" w:hAnsi="Arial" w:cs="Arial"/>
          <w:color w:val="000000"/>
          <w:kern w:val="36"/>
          <w:lang w:eastAsia="mk-MK"/>
        </w:rPr>
        <w:t>од</w:t>
      </w:r>
      <w:r w:rsidRPr="004E0B39">
        <w:rPr>
          <w:rFonts w:ascii="Arial" w:eastAsia="Times New Roman" w:hAnsi="Arial" w:cs="Arial"/>
          <w:color w:val="000000"/>
          <w:kern w:val="36"/>
          <w:lang w:eastAsia="mk-MK"/>
        </w:rPr>
        <w:t xml:space="preserve"> инсталирање на безжични ПОС терминали со кои ќе се овозможи наплата на административна такса во нејзините простории</w:t>
      </w:r>
    </w:p>
    <w:p w14:paraId="674C24D2" w14:textId="77777777" w:rsidR="00700344" w:rsidRPr="004E0B39" w:rsidRDefault="00700344" w:rsidP="00490389">
      <w:pPr>
        <w:pStyle w:val="ListParagraph"/>
        <w:numPr>
          <w:ilvl w:val="0"/>
          <w:numId w:val="2"/>
        </w:numPr>
        <w:shd w:val="clear" w:color="auto" w:fill="FFFFFF"/>
        <w:spacing w:after="288" w:line="240" w:lineRule="auto"/>
        <w:ind w:left="426" w:hanging="426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Право на учество </w:t>
      </w:r>
    </w:p>
    <w:p w14:paraId="6F2D7171" w14:textId="77777777" w:rsidR="00700344" w:rsidRPr="004E0B39" w:rsidRDefault="00700344" w:rsidP="00700344">
      <w:pPr>
        <w:pStyle w:val="ListParagraph"/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089D4863" w14:textId="30CA6D5A" w:rsidR="00EA1803" w:rsidRPr="004E0B39" w:rsidRDefault="00700344" w:rsidP="00EA1803">
      <w:pPr>
        <w:pStyle w:val="ListParagraph"/>
        <w:numPr>
          <w:ilvl w:val="1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Право на учество на овој повик имаат сите деловни банки во Република Северна Македонија</w:t>
      </w:r>
    </w:p>
    <w:p w14:paraId="60D1F261" w14:textId="77777777" w:rsidR="00EA1803" w:rsidRPr="004E0B39" w:rsidRDefault="00EA1803" w:rsidP="00EA1803">
      <w:pPr>
        <w:pStyle w:val="ListParagraph"/>
        <w:shd w:val="clear" w:color="auto" w:fill="FFFFFF"/>
        <w:spacing w:after="288" w:line="240" w:lineRule="auto"/>
        <w:ind w:left="792"/>
        <w:jc w:val="both"/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</w:pPr>
    </w:p>
    <w:p w14:paraId="251330BC" w14:textId="6008F819" w:rsidR="00700344" w:rsidRPr="004E0B39" w:rsidRDefault="00700344" w:rsidP="00700344">
      <w:pPr>
        <w:pStyle w:val="ListParagraph"/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Услови кои што треба да бидат </w:t>
      </w:r>
      <w:r w:rsidR="000C6AB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исполнети од страна на понудувачите</w:t>
      </w:r>
      <w:r w:rsidR="00545079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:</w:t>
      </w:r>
    </w:p>
    <w:p w14:paraId="1B2C7C4A" w14:textId="77777777" w:rsidR="00EA1803" w:rsidRPr="004E0B39" w:rsidRDefault="00EA1803" w:rsidP="00EA1803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6C41693F" w14:textId="14A8D90F" w:rsidR="00545079" w:rsidRPr="004E0B39" w:rsidRDefault="00545079" w:rsidP="00545079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2.1 Утврдување на професионална способност</w:t>
      </w:r>
    </w:p>
    <w:p w14:paraId="2C9BD471" w14:textId="77777777" w:rsidR="00EA1803" w:rsidRPr="004E0B39" w:rsidRDefault="00EA1803" w:rsidP="00545079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198092B3" w14:textId="15900A22" w:rsidR="00EA1803" w:rsidRPr="004E0B39" w:rsidRDefault="00545079" w:rsidP="00545079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- дозвола за основање и работење на банката, издадена од гувернерот на Народна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банка на Република Северна Македонија;</w:t>
      </w:r>
      <w:r w:rsidR="00F56229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ab/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- документ за регистрација издаден од Централниот регистар на Република Северна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Македонија</w:t>
      </w:r>
      <w:r w:rsidR="00EA1803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.</w:t>
      </w:r>
    </w:p>
    <w:p w14:paraId="246F84A2" w14:textId="5B31BCF0" w:rsidR="00545079" w:rsidRPr="004E0B39" w:rsidRDefault="00545079" w:rsidP="00545079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2.2 Утврдување на техничка способност:</w:t>
      </w:r>
    </w:p>
    <w:p w14:paraId="1E2A37EE" w14:textId="77777777" w:rsidR="00EA1803" w:rsidRPr="004E0B39" w:rsidRDefault="00EA1803" w:rsidP="00545079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6540004F" w14:textId="54164375" w:rsidR="00C018EF" w:rsidRPr="004E0B39" w:rsidRDefault="00545079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-</w:t>
      </w:r>
      <w:r w:rsidR="00C018EF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да има имплементирано соодветен систем за</w:t>
      </w:r>
      <w:r w:rsidR="00F56229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ab/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безготовинска наплата со платежна картичка преку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GPRS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безжичен ПОС терминал во минимум една јавна институција;</w:t>
      </w:r>
    </w:p>
    <w:p w14:paraId="6358BF26" w14:textId="77777777" w:rsidR="00C018EF" w:rsidRPr="004E0B39" w:rsidRDefault="00545079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- изјава за поседување на техничката опременост и оспособеност за имплементација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на системот, како и дополнителни мерки за осигурување квалитет на услугата со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обезбедена 24-часовна техничка поддршка и</w:t>
      </w:r>
    </w:p>
    <w:p w14:paraId="5EA9F696" w14:textId="17D6EE42" w:rsidR="00545079" w:rsidRPr="004E0B39" w:rsidRDefault="00545079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- изјава за ангажиран технички персонал за имплементација на системот, без оглед 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тоа дали тој персонал е вработен во банката.</w:t>
      </w:r>
    </w:p>
    <w:p w14:paraId="2B7F2A73" w14:textId="77777777" w:rsidR="00EC78B7" w:rsidRPr="004E0B39" w:rsidRDefault="00EC78B7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3965B3E8" w14:textId="488C5AC3" w:rsidR="00C018EF" w:rsidRPr="004E0B39" w:rsidRDefault="00C018EF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2.3 Технички услови поврзани со услугата кои што треба да бидат исполнети:</w:t>
      </w:r>
    </w:p>
    <w:p w14:paraId="4B82D4A3" w14:textId="77777777" w:rsidR="00EC78B7" w:rsidRPr="004E0B39" w:rsidRDefault="00EC78B7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0DB395D7" w14:textId="74B615BB" w:rsidR="00C018EF" w:rsidRPr="004E0B39" w:rsidRDefault="000C6AB5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2.3.1 </w:t>
      </w:r>
      <w:r w:rsidR="00C018EF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Деловната банка треба да овозможи инсталација на </w:t>
      </w:r>
      <w:r w:rsidR="00C018EF"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GPRS </w:t>
      </w:r>
      <w:r w:rsidR="00C018EF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безжичен ПОС терминали преку кои ќе може да се опслужуваат трансакции со картички од следните брендови:</w:t>
      </w:r>
    </w:p>
    <w:p w14:paraId="3D880251" w14:textId="77777777" w:rsidR="00C018EF" w:rsidRPr="004E0B39" w:rsidRDefault="00C018EF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-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Maestro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картички издадени од сите домашни и странски банки,</w:t>
      </w:r>
    </w:p>
    <w:p w14:paraId="25CDB385" w14:textId="77777777" w:rsidR="00C018EF" w:rsidRPr="004E0B39" w:rsidRDefault="00C018EF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-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MasterCard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картички издадени од сите домашни и странски банки</w:t>
      </w:r>
    </w:p>
    <w:p w14:paraId="5F6CC3D7" w14:textId="77777777" w:rsidR="00C018EF" w:rsidRPr="004E0B39" w:rsidRDefault="00C018EF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- Visa Electron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картички издадени од сите домашни и странски банки</w:t>
      </w:r>
    </w:p>
    <w:p w14:paraId="6AA1F6BB" w14:textId="24353B08" w:rsidR="00C018EF" w:rsidRPr="004E0B39" w:rsidRDefault="00C018EF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>- Visa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картички издадени од сите домашни и странски банки</w:t>
      </w:r>
    </w:p>
    <w:p w14:paraId="346D6E6F" w14:textId="66B80F72" w:rsidR="0086291B" w:rsidRPr="004E0B39" w:rsidRDefault="0086291B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3D994B80" w14:textId="33BAC2D5" w:rsidR="002261E7" w:rsidRPr="004E0B39" w:rsidRDefault="000C6AB5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2.3.2 </w:t>
      </w:r>
      <w:r w:rsidR="0086291B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</w:t>
      </w:r>
      <w:r w:rsidR="00AC02C0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ОС </w:t>
      </w:r>
      <w:r w:rsidR="0086291B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терминалите треба да функционираат во комплетна согласност со најсовремените безбедносни стандарди пропишани од горенаведените картични системи. </w:t>
      </w:r>
      <w:r w:rsidR="00C018EF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Деловната банка е одговорна за безбедноста на сите трансакции и за потенцијална финансиска штета и последици од евентуална нефункционалност или злоупотреба</w:t>
      </w:r>
      <w:r w:rsidR="0086291B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.</w:t>
      </w:r>
    </w:p>
    <w:p w14:paraId="1ED12C43" w14:textId="77777777" w:rsidR="002261E7" w:rsidRPr="004E0B39" w:rsidRDefault="002261E7">
      <w:pPr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 w:type="page"/>
      </w:r>
    </w:p>
    <w:p w14:paraId="18D6C84F" w14:textId="20B48054" w:rsidR="00AC02C0" w:rsidRPr="004E0B39" w:rsidRDefault="00F515D9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lastRenderedPageBreak/>
        <w:t>2.3.3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</w:t>
      </w:r>
      <w:r w:rsidR="00AC02C0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Платежна платформа која овозможува:</w:t>
      </w:r>
    </w:p>
    <w:p w14:paraId="47ABDDB3" w14:textId="77777777" w:rsidR="000C6AB5" w:rsidRPr="004E0B39" w:rsidRDefault="000C6AB5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3790A4A8" w14:textId="77777777" w:rsidR="000C6AB5" w:rsidRPr="004E0B39" w:rsidRDefault="000C6AB5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3C3AE0DF" w14:textId="1C935943" w:rsidR="000C6AB5" w:rsidRPr="004E0B39" w:rsidRDefault="00876E37" w:rsidP="00876E37">
      <w:pPr>
        <w:pStyle w:val="ListParagraph"/>
        <w:numPr>
          <w:ilvl w:val="0"/>
          <w:numId w:val="9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ПОС 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терминалот ќе се користи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за наплата на 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административните такси за управни работи и постапки кои се водат во рамките 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Општина Куманово, со можност за надополнување на платформата за </w:t>
      </w:r>
      <w:r w:rsidR="00AC02C0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наплата 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по</w:t>
      </w:r>
      <w:r w:rsidR="00AC02C0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други</w:t>
      </w:r>
      <w:r w:rsidR="00AC02C0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поединечни основи на плаќање при плаќање преку безжични ПОС терминали,</w:t>
      </w:r>
    </w:p>
    <w:p w14:paraId="0AF89076" w14:textId="77777777" w:rsidR="000C6AB5" w:rsidRPr="004E0B39" w:rsidRDefault="00AC02C0" w:rsidP="000C6AB5">
      <w:pPr>
        <w:pStyle w:val="ListParagraph"/>
        <w:numPr>
          <w:ilvl w:val="0"/>
          <w:numId w:val="7"/>
        </w:numPr>
        <w:shd w:val="clear" w:color="auto" w:fill="FFFFFF"/>
        <w:spacing w:after="288"/>
        <w:jc w:val="both"/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префрлувањето на вкупниот износ на средства за секој поединечен основ за плаќање ќе се врши наредниот работен ден на уплатната сметка соодветна на избраниот основ на плаќање</w:t>
      </w:r>
    </w:p>
    <w:p w14:paraId="0DBBBF22" w14:textId="67B7A317" w:rsidR="00AC02C0" w:rsidRPr="004E0B39" w:rsidRDefault="00AC02C0" w:rsidP="000C6AB5">
      <w:pPr>
        <w:pStyle w:val="ListParagraph"/>
        <w:numPr>
          <w:ilvl w:val="0"/>
          <w:numId w:val="7"/>
        </w:numPr>
        <w:shd w:val="clear" w:color="auto" w:fill="FFFFFF"/>
        <w:spacing w:after="288"/>
        <w:jc w:val="both"/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деловната банката на редовна основа по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>e-mail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да доставува детален извештај на трансакциите со картички преку ПОС терминалите</w:t>
      </w:r>
    </w:p>
    <w:p w14:paraId="18420562" w14:textId="37D53760" w:rsidR="00764A51" w:rsidRPr="004E0B39" w:rsidRDefault="00764A51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09BA2F40" w14:textId="3D322204" w:rsidR="00764A51" w:rsidRPr="004E0B39" w:rsidRDefault="00764A51" w:rsidP="00764A51">
      <w:pPr>
        <w:pStyle w:val="ListParagraph"/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Критериум за доделување на договорот</w:t>
      </w:r>
    </w:p>
    <w:p w14:paraId="5E069294" w14:textId="56B5D06E" w:rsidR="00764A51" w:rsidRPr="004E0B39" w:rsidRDefault="00764A51" w:rsidP="00764A51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Критериум за доделување на договорот ќе биде најниска цена, односно висина на провизија по поединечна извршена трансакција, која ќе</w:t>
      </w:r>
      <w:r w:rsidR="009C143E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им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биде наплатена</w:t>
      </w:r>
      <w:r w:rsidR="007424B8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на граѓаните (корисници на услугата)</w:t>
      </w:r>
      <w:r w:rsidR="00B94E7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.</w:t>
      </w:r>
    </w:p>
    <w:p w14:paraId="2CDE894B" w14:textId="4A2ACBE7" w:rsidR="00B94E75" w:rsidRPr="004E0B39" w:rsidRDefault="00B94E75" w:rsidP="00764A51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Понудата треба да биде изразена во проценти </w:t>
      </w:r>
      <w:r w:rsidR="0002190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од износот на трансакцијата</w:t>
      </w:r>
      <w:r w:rsidR="00BE69EB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.</w:t>
      </w:r>
    </w:p>
    <w:p w14:paraId="66DD29F1" w14:textId="6263F464" w:rsidR="00876E37" w:rsidRPr="004E0B39" w:rsidRDefault="00876E37" w:rsidP="00764A51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За најповолна понуда </w:t>
      </w:r>
      <w:r w:rsidR="002261E7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ќе биде изберена понудата на оно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ј понудувач кој понудил најнизок процент- провизија по поединечна извршена трансакција, прифаќајќи ги во целост условите предвидени во овој повик. </w:t>
      </w:r>
    </w:p>
    <w:p w14:paraId="64F60C41" w14:textId="2764E4EF" w:rsidR="00BE69EB" w:rsidRPr="004E0B39" w:rsidRDefault="004624F7" w:rsidP="00BE69EB">
      <w:pPr>
        <w:pStyle w:val="ListParagraph"/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Елементи од кои треба да биде составена понудата</w:t>
      </w:r>
    </w:p>
    <w:p w14:paraId="64AF748C" w14:textId="77777777" w:rsidR="000C6AB5" w:rsidRPr="004E0B39" w:rsidRDefault="000C6AB5" w:rsidP="000C6AB5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3B0E6C66" w14:textId="6E470ADC" w:rsidR="0058033F" w:rsidRPr="004E0B39" w:rsidRDefault="0058033F" w:rsidP="0058033F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Образец на понуда даден во прилог</w:t>
      </w:r>
    </w:p>
    <w:p w14:paraId="719456FD" w14:textId="77777777" w:rsidR="00F56229" w:rsidRPr="004E0B39" w:rsidRDefault="00F56229" w:rsidP="00F56229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дозвола за основање и работење на банката, издадена од гувернерот на Народна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банка на Република Северна Македонија;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ab/>
      </w:r>
    </w:p>
    <w:p w14:paraId="73CA11D6" w14:textId="60817E57" w:rsidR="004624F7" w:rsidRPr="004E0B39" w:rsidRDefault="00F56229" w:rsidP="00F56229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документ за регистрација издаден од Централниот регистар на Република Северна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Македонија.</w:t>
      </w:r>
    </w:p>
    <w:p w14:paraId="1212AF64" w14:textId="28639B43" w:rsidR="00EC78B7" w:rsidRPr="004E0B39" w:rsidRDefault="00EC78B7" w:rsidP="00EC78B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листа на јавни институции каде што е имплементиран соодветен систем за безготовинска наплата со платежна картичка преку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GPRS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безжичен ПОС терминал;</w:t>
      </w:r>
    </w:p>
    <w:p w14:paraId="71DF516A" w14:textId="3BEEC83F" w:rsidR="00EC78B7" w:rsidRPr="004E0B39" w:rsidRDefault="00EC78B7" w:rsidP="00EC78B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изјава за поседување на техничката опременост и оспособеност за имплементација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на системот, како и дополнителни мерки за осигурување квалитет на услугата со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обезбедена 24-часовна техничка поддршка и</w:t>
      </w:r>
    </w:p>
    <w:p w14:paraId="1F43314B" w14:textId="37A1651C" w:rsidR="00EC78B7" w:rsidRPr="004E0B39" w:rsidRDefault="00EC78B7" w:rsidP="00EC78B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изјава 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на понудувачот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за ангажиран технички персонал за имплементација на системот, без оглед на тоа дали тој персонал е вработен во банката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, потпишана од страна на одговорно лице</w:t>
      </w:r>
    </w:p>
    <w:p w14:paraId="758E3EB8" w14:textId="67DADB2C" w:rsidR="005950F9" w:rsidRDefault="00EC78B7" w:rsidP="005950F9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Изјава 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на понудувачот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дека ги исполнува технички услови наведени погоре во точка 2.3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, потпишана од страна на одговорно лице</w:t>
      </w:r>
    </w:p>
    <w:p w14:paraId="521709D0" w14:textId="76365095" w:rsidR="005950F9" w:rsidRPr="005950F9" w:rsidRDefault="005950F9" w:rsidP="005950F9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Модел на договор, потпишан од страна на одговорно лице</w:t>
      </w:r>
    </w:p>
    <w:p w14:paraId="1FD6AB1D" w14:textId="77777777" w:rsidR="000C6AB5" w:rsidRPr="004E0B39" w:rsidRDefault="000C6AB5" w:rsidP="000C6AB5">
      <w:pPr>
        <w:pStyle w:val="ListParagraph"/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4B7423D3" w14:textId="3E27D6BC" w:rsidR="00B94E75" w:rsidRPr="004E0B39" w:rsidRDefault="0097356C" w:rsidP="0097356C">
      <w:pPr>
        <w:pStyle w:val="ListParagraph"/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Рок</w:t>
      </w:r>
      <w:r w:rsidR="000C6AB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за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доставување на понуди</w:t>
      </w:r>
    </w:p>
    <w:p w14:paraId="0AFF8AAD" w14:textId="77777777" w:rsidR="000C6AB5" w:rsidRPr="004E0B39" w:rsidRDefault="000C6AB5" w:rsidP="000C6AB5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14BEA188" w14:textId="447B7880" w:rsidR="0097356C" w:rsidRPr="004E0B39" w:rsidRDefault="0097356C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Рокот за поднесување на понудите изнесува </w:t>
      </w:r>
      <w:r w:rsidR="00390448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7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(</w:t>
      </w:r>
      <w:r w:rsidR="00390448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седум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) дена</w:t>
      </w:r>
      <w:r w:rsidR="002D752B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сметано од денот на објавување на повикот на официјалната инте</w:t>
      </w:r>
      <w:r w:rsidR="000C6AB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рнет страна на Општина Куманово- </w:t>
      </w:r>
      <w:hyperlink r:id="rId7" w:history="1">
        <w:r w:rsidRPr="004E0B39">
          <w:rPr>
            <w:rStyle w:val="Hyperlink"/>
            <w:rFonts w:ascii="Arial" w:eastAsia="Times New Roman" w:hAnsi="Arial" w:cs="Arial"/>
            <w:b/>
            <w:sz w:val="21"/>
            <w:szCs w:val="21"/>
            <w:lang w:val="en-US" w:eastAsia="mk-MK"/>
          </w:rPr>
          <w:t>www.kumanovo.gov.mk</w:t>
        </w:r>
      </w:hyperlink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val="en-US" w:eastAsia="mk-MK"/>
        </w:rPr>
        <w:t>.</w:t>
      </w:r>
    </w:p>
    <w:p w14:paraId="15F5F81E" w14:textId="77777777" w:rsidR="0004339F" w:rsidRPr="004E0B39" w:rsidRDefault="0097356C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Понудите кои нема да бидат поднесени во предвидениот рок и</w:t>
      </w:r>
      <w:r w:rsidR="000A4CF2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кои што не ги содржат потребните елементи ќе бидат отфрлени</w:t>
      </w:r>
      <w:r w:rsidR="007B0BF2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.</w:t>
      </w:r>
    </w:p>
    <w:p w14:paraId="5E1D5E1A" w14:textId="0EE43F2C" w:rsidR="0004339F" w:rsidRDefault="002A1A3C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Краен рок за поднесување на понуди</w:t>
      </w:r>
      <w:r w:rsidR="00E1405E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те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е </w:t>
      </w:r>
      <w:r w:rsidR="00013D4D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1</w:t>
      </w:r>
      <w:r w:rsidR="002D04E5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4</w:t>
      </w:r>
      <w:bookmarkStart w:id="1" w:name="_GoBack"/>
      <w:bookmarkEnd w:id="1"/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.</w:t>
      </w:r>
      <w:r w:rsidR="00013D4D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05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.20</w:t>
      </w:r>
      <w:r w:rsidR="00013D4D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20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до </w:t>
      </w:r>
      <w:r w:rsidR="00B5671B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12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:00 часот.</w:t>
      </w:r>
    </w:p>
    <w:p w14:paraId="51977B43" w14:textId="19413604" w:rsidR="00C63FA6" w:rsidRDefault="00C63FA6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Понудите треба да бидат доставени во затворени п</w:t>
      </w:r>
      <w:r w:rsidR="00973B8E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исма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со назнака НЕ ОТВАРАЈ.</w:t>
      </w:r>
    </w:p>
    <w:p w14:paraId="75C1FEEF" w14:textId="0C6459D7" w:rsidR="00B5671B" w:rsidRPr="00B5671B" w:rsidRDefault="00B5671B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val="en-US" w:eastAsia="mk-MK"/>
        </w:rPr>
      </w:pP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Краен рок за поставување на прашања е </w:t>
      </w:r>
      <w:r w:rsidR="00013D4D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10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.</w:t>
      </w:r>
      <w:r w:rsidR="00013D4D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05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.20</w:t>
      </w:r>
      <w:r w:rsidR="00013D4D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20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година до 15:00 часот </w:t>
      </w:r>
      <w:r w:rsidR="00157312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преку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електронска пошта </w:t>
      </w:r>
      <w:hyperlink r:id="rId8" w:history="1">
        <w:r w:rsidRPr="00C9305C">
          <w:rPr>
            <w:rStyle w:val="Hyperlink"/>
            <w:rFonts w:ascii="Arial" w:eastAsia="Times New Roman" w:hAnsi="Arial" w:cs="Arial"/>
            <w:b/>
            <w:sz w:val="21"/>
            <w:szCs w:val="21"/>
            <w:lang w:val="en-US" w:eastAsia="mk-MK"/>
          </w:rPr>
          <w:t>javni-nabavki@kumanovo.gov.mk</w:t>
        </w:r>
      </w:hyperlink>
      <w:r>
        <w:rPr>
          <w:rFonts w:ascii="Arial" w:eastAsia="Times New Roman" w:hAnsi="Arial" w:cs="Arial"/>
          <w:b/>
          <w:color w:val="292929"/>
          <w:sz w:val="21"/>
          <w:szCs w:val="21"/>
          <w:lang w:val="en-US" w:eastAsia="mk-MK"/>
        </w:rPr>
        <w:t>.</w:t>
      </w:r>
    </w:p>
    <w:p w14:paraId="50A0C838" w14:textId="77777777" w:rsidR="0059378E" w:rsidRPr="004E0B39" w:rsidRDefault="0059378E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686006F7" w14:textId="2D028913" w:rsidR="0004339F" w:rsidRPr="004E0B39" w:rsidRDefault="0004339F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lastRenderedPageBreak/>
        <w:t xml:space="preserve">Понудите треба да бидат доставени во </w:t>
      </w:r>
      <w:r w:rsidR="00876E37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П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исарница на Општина Куманово на следната адреса:</w:t>
      </w:r>
    </w:p>
    <w:p w14:paraId="2272036F" w14:textId="77777777" w:rsidR="000C6AB5" w:rsidRPr="004E0B39" w:rsidRDefault="000C6AB5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7C73E73F" w14:textId="3A9E24D8" w:rsidR="00C63FA6" w:rsidRDefault="00C63FA6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За јавен повик за ПОС терминал</w:t>
      </w:r>
    </w:p>
    <w:p w14:paraId="508BC496" w14:textId="13A6BC31" w:rsidR="0004339F" w:rsidRPr="004E0B39" w:rsidRDefault="0004339F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Општина Куманово</w:t>
      </w:r>
    </w:p>
    <w:p w14:paraId="0FE2B327" w14:textId="01113822" w:rsidR="0004339F" w:rsidRPr="004E0B39" w:rsidRDefault="0004339F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Одделение за јавни набавки</w:t>
      </w:r>
    </w:p>
    <w:p w14:paraId="0CA32C5F" w14:textId="6295ECE1" w:rsidR="0004339F" w:rsidRPr="004E0B39" w:rsidRDefault="0004339F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ул. „11 Октомври“ бб</w:t>
      </w:r>
    </w:p>
    <w:p w14:paraId="2CAD63FB" w14:textId="67E13A32" w:rsidR="0004339F" w:rsidRPr="004E0B39" w:rsidRDefault="0004339F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1300, Куманово</w:t>
      </w:r>
      <w:r w:rsidR="000C6AB5" w:rsidRPr="004E0B39">
        <w:rPr>
          <w:rFonts w:ascii="Arial" w:eastAsia="Times New Roman" w:hAnsi="Arial" w:cs="Arial"/>
          <w:b/>
          <w:color w:val="292929"/>
          <w:sz w:val="21"/>
          <w:szCs w:val="21"/>
          <w:lang w:val="en-GB" w:eastAsia="mk-MK"/>
        </w:rPr>
        <w:t xml:space="preserve">, </w:t>
      </w:r>
      <w:r w:rsidR="000C6AB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Република Северна Македонија</w:t>
      </w:r>
    </w:p>
    <w:p w14:paraId="4682814E" w14:textId="17A771D1" w:rsidR="00876E37" w:rsidRPr="004E0B39" w:rsidRDefault="00876E37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0DC628A9" w14:textId="5158CAA3" w:rsidR="00876E37" w:rsidRPr="004E0B39" w:rsidRDefault="00876E37" w:rsidP="00876E37">
      <w:pPr>
        <w:pStyle w:val="ListParagraph"/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Избор на најповолна понуда</w:t>
      </w:r>
    </w:p>
    <w:p w14:paraId="02DC78D7" w14:textId="0E1F19DB" w:rsidR="00876E37" w:rsidRPr="004E0B39" w:rsidRDefault="00876E37" w:rsidP="00876E37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За најповолна понуда ќе биде изберена понудата на </w:t>
      </w:r>
      <w:r w:rsidR="00487F4E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оној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понудувач кој понудил најнизок процент- провизија по поединечна извршена трансакција, прифаќајќи ги во целост условите предвидени во овој повик. </w:t>
      </w:r>
    </w:p>
    <w:p w14:paraId="3B987179" w14:textId="756167E2" w:rsidR="00876E37" w:rsidRPr="004E0B39" w:rsidRDefault="002261E7" w:rsidP="00876E37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Понудите ќе бидат евалуирани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од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страна на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Комисија назначена од Општина Куманово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во рок од 7 дена од крајниот рок за доставување на понудите.</w:t>
      </w:r>
    </w:p>
    <w:p w14:paraId="34DB3021" w14:textId="4269D5C4" w:rsidR="002261E7" w:rsidRPr="004E0B39" w:rsidRDefault="002261E7" w:rsidP="00876E37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Сите учесници ќе бидат известени во писмена форма за резултатите од повикот, избраниот најповоленн понудувач и образложение за извршениот избор.</w:t>
      </w:r>
    </w:p>
    <w:p w14:paraId="5662AA07" w14:textId="77777777" w:rsidR="00876E37" w:rsidRPr="004E0B39" w:rsidRDefault="00876E37" w:rsidP="00876E37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6E5CFEE0" w14:textId="15E9DAF6" w:rsidR="002261E7" w:rsidRPr="004E0B39" w:rsidRDefault="00324DC3">
      <w:pP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>
        <w:rPr>
          <w:noProof/>
        </w:rPr>
        <w:pict w14:anchorId="48B9AB35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46pt;margin-top:29.4pt;width:202.5pt;height:101.2pt;z-index:25165926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f5HgIAABw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" stroked="f">
            <v:textbox style="mso-fit-shape-to-text:t">
              <w:txbxContent>
                <w:p w14:paraId="59BAFCB1" w14:textId="759223C0" w:rsidR="00C35963" w:rsidRPr="00662D45" w:rsidRDefault="00C35963" w:rsidP="00C35963">
                  <w:pPr>
                    <w:pStyle w:val="NoSpacing"/>
                    <w:jc w:val="center"/>
                  </w:pPr>
                  <w:r w:rsidRPr="00662D45">
                    <w:t>Договорен орган</w:t>
                  </w:r>
                </w:p>
                <w:p w14:paraId="757CF9C6" w14:textId="77777777" w:rsidR="00C35963" w:rsidRPr="00662D45" w:rsidRDefault="00C35963" w:rsidP="00C35963">
                  <w:pPr>
                    <w:pStyle w:val="NoSpacing"/>
                    <w:jc w:val="center"/>
                  </w:pPr>
                  <w:r w:rsidRPr="00662D45">
                    <w:t>Општина Куманово</w:t>
                  </w:r>
                </w:p>
                <w:p w14:paraId="56871B36" w14:textId="77777777" w:rsidR="00C35963" w:rsidRPr="00662D45" w:rsidRDefault="00C35963" w:rsidP="00C35963">
                  <w:pPr>
                    <w:pStyle w:val="NoSpacing"/>
                    <w:jc w:val="center"/>
                  </w:pPr>
                  <w:r w:rsidRPr="00662D45">
                    <w:t>Градоначалник</w:t>
                  </w:r>
                </w:p>
                <w:p w14:paraId="182BD13E" w14:textId="77777777" w:rsidR="00C35963" w:rsidRPr="00662D45" w:rsidRDefault="00C35963" w:rsidP="00C35963">
                  <w:pPr>
                    <w:pStyle w:val="NoSpacing"/>
                    <w:jc w:val="center"/>
                  </w:pPr>
                  <w:r w:rsidRPr="00662D45">
                    <w:t>Максим Димитриевски</w:t>
                  </w:r>
                </w:p>
                <w:p w14:paraId="6406FD34" w14:textId="77777777" w:rsidR="00C35963" w:rsidRPr="00662D45" w:rsidRDefault="00C35963" w:rsidP="00C35963">
                  <w:pPr>
                    <w:pStyle w:val="NoSpacing"/>
                    <w:jc w:val="center"/>
                  </w:pPr>
                </w:p>
                <w:p w14:paraId="7B2CB13E" w14:textId="77777777" w:rsidR="00C35963" w:rsidRDefault="00C35963" w:rsidP="00C35963">
                  <w:pPr>
                    <w:pStyle w:val="NoSpacing"/>
                    <w:jc w:val="center"/>
                  </w:pPr>
                </w:p>
                <w:p w14:paraId="7C98934D" w14:textId="77777777" w:rsidR="00C35963" w:rsidRPr="00662D45" w:rsidRDefault="00C35963" w:rsidP="00C35963">
                  <w:pPr>
                    <w:pStyle w:val="NoSpacing"/>
                    <w:jc w:val="center"/>
                  </w:pPr>
                  <w:r w:rsidRPr="00662D45">
                    <w:t>_______________________</w:t>
                  </w:r>
                </w:p>
              </w:txbxContent>
            </v:textbox>
            <w10:wrap type="square"/>
          </v:shape>
        </w:pict>
      </w:r>
      <w:r w:rsidR="002261E7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br w:type="page"/>
      </w:r>
    </w:p>
    <w:p w14:paraId="628345CA" w14:textId="5E8655DB" w:rsidR="00904728" w:rsidRPr="00421A12" w:rsidRDefault="002261E7" w:rsidP="00421A12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4"/>
          <w:szCs w:val="24"/>
          <w:lang w:eastAsia="mk-MK"/>
        </w:rPr>
      </w:pPr>
      <w:r w:rsidRPr="00421A12">
        <w:rPr>
          <w:rFonts w:ascii="Arial" w:eastAsia="Times New Roman" w:hAnsi="Arial" w:cs="Arial"/>
          <w:b/>
          <w:color w:val="292929"/>
          <w:sz w:val="24"/>
          <w:szCs w:val="24"/>
          <w:lang w:eastAsia="mk-MK"/>
        </w:rPr>
        <w:lastRenderedPageBreak/>
        <w:t>ОБРАЗЕЦ НА ПОНУДА</w:t>
      </w:r>
      <w:r w:rsidR="0004339F" w:rsidRPr="00421A12">
        <w:rPr>
          <w:rFonts w:ascii="Arial" w:eastAsia="Times New Roman" w:hAnsi="Arial" w:cs="Arial"/>
          <w:b/>
          <w:color w:val="292929"/>
          <w:sz w:val="24"/>
          <w:szCs w:val="24"/>
          <w:lang w:eastAsia="mk-MK"/>
        </w:rPr>
        <w:t xml:space="preserve"> </w:t>
      </w:r>
      <w:r w:rsidR="0097356C" w:rsidRPr="00421A12">
        <w:rPr>
          <w:rFonts w:ascii="Arial" w:eastAsia="Times New Roman" w:hAnsi="Arial" w:cs="Arial"/>
          <w:b/>
          <w:color w:val="292929"/>
          <w:sz w:val="24"/>
          <w:szCs w:val="24"/>
          <w:lang w:eastAsia="mk-MK"/>
        </w:rPr>
        <w:t xml:space="preserve"> </w:t>
      </w:r>
    </w:p>
    <w:p w14:paraId="2E27F4F8" w14:textId="3DAAF8BC" w:rsidR="002261E7" w:rsidRPr="004E0B39" w:rsidRDefault="002261E7" w:rsidP="00A9507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mk-MK"/>
        </w:rPr>
      </w:pPr>
      <w:r w:rsidRPr="004E0B3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mk-MK"/>
        </w:rPr>
        <w:t>Јавен повик за прибирање понуди за склучување нефинансиски договор за наплата на административна такса со платежна картичка преку инсталирање ПОС терминал</w:t>
      </w:r>
      <w:r w:rsidRPr="004E0B3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 w:eastAsia="mk-MK"/>
        </w:rPr>
        <w:t xml:space="preserve"> </w:t>
      </w:r>
      <w:r w:rsidRPr="004E0B3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mk-MK"/>
        </w:rPr>
        <w:t>во Општина Куманово</w:t>
      </w:r>
    </w:p>
    <w:p w14:paraId="4D6523A4" w14:textId="77777777" w:rsidR="002261E7" w:rsidRPr="004E0B39" w:rsidRDefault="002261E7" w:rsidP="002261E7">
      <w:pPr>
        <w:jc w:val="center"/>
        <w:rPr>
          <w:rFonts w:ascii="Arial" w:hAnsi="Arial" w:cs="Arial"/>
          <w:b/>
          <w:color w:val="292929"/>
          <w:shd w:val="clear" w:color="auto" w:fill="FFFFFF"/>
        </w:rPr>
      </w:pPr>
      <w:r w:rsidRPr="004E0B39">
        <w:rPr>
          <w:rFonts w:ascii="Arial" w:hAnsi="Arial" w:cs="Arial"/>
          <w:b/>
          <w:color w:val="292929"/>
          <w:shd w:val="clear" w:color="auto" w:fill="FFFFFF"/>
        </w:rPr>
        <w:t>П О Н У Д А</w:t>
      </w:r>
      <w:r w:rsidRPr="004E0B39">
        <w:rPr>
          <w:rFonts w:ascii="Arial" w:hAnsi="Arial" w:cs="Arial"/>
          <w:b/>
          <w:color w:val="292929"/>
          <w:shd w:val="clear" w:color="auto" w:fill="FFFFFF"/>
        </w:rPr>
        <w:tab/>
      </w:r>
    </w:p>
    <w:p w14:paraId="10C9FE11" w14:textId="77777777" w:rsidR="002261E7" w:rsidRPr="004E0B39" w:rsidRDefault="002261E7" w:rsidP="002261E7">
      <w:pPr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Дел I – Информации за понудувачот</w:t>
      </w:r>
      <w:r w:rsidRPr="004E0B39">
        <w:rPr>
          <w:rFonts w:ascii="Arial" w:hAnsi="Arial" w:cs="Arial"/>
          <w:color w:val="292929"/>
          <w:shd w:val="clear" w:color="auto" w:fill="FFFFFF"/>
        </w:rPr>
        <w:tab/>
      </w:r>
    </w:p>
    <w:p w14:paraId="7710207C" w14:textId="77777777" w:rsidR="002261E7" w:rsidRPr="004E0B39" w:rsidRDefault="002261E7" w:rsidP="002261E7">
      <w:pPr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I.1. Име на понудувачот: 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I.2. Контакт информации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- Адреса: _____________________________________________________________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- Телефон: ___________________________________________________________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- Факс: ______________________________________________________________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- Е-пошта: ___________________________________________________________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- Лице за контакт: 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I.3. Овластено лице: 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I.4. Даночен број: __________________________________________________________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I.5. Матичен број: __________________________________________________________</w:t>
      </w:r>
    </w:p>
    <w:p w14:paraId="06F34D23" w14:textId="66E7ECC9" w:rsidR="002261E7" w:rsidRPr="004E0B39" w:rsidRDefault="002261E7" w:rsidP="002261E7">
      <w:pPr>
        <w:shd w:val="clear" w:color="auto" w:fill="FFFFFF"/>
        <w:spacing w:after="288" w:line="240" w:lineRule="auto"/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Дел II- Финансиска понуда</w:t>
      </w:r>
      <w:r w:rsidRPr="004E0B39">
        <w:rPr>
          <w:rFonts w:ascii="Arial" w:hAnsi="Arial" w:cs="Arial"/>
          <w:color w:val="292929"/>
          <w:shd w:val="clear" w:color="auto" w:fill="FFFFFF"/>
        </w:rPr>
        <w:tab/>
      </w:r>
    </w:p>
    <w:p w14:paraId="21EF4AD5" w14:textId="1E6E4254" w:rsidR="002261E7" w:rsidRPr="004E0B39" w:rsidRDefault="002261E7" w:rsidP="002261E7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II.Понудената провизија од поеднинечна извршена трансакција, вклучувајќи ги сите трошоци и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попусти, изразена во процент, изнесува: _____________________________ [со бројки]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 xml:space="preserve">(________________________________________________________) [со букви],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која ќе биде наплатена од страна на граѓаните (корисници на услугата).</w:t>
      </w:r>
    </w:p>
    <w:p w14:paraId="778B844C" w14:textId="4D972B65" w:rsidR="00E634CC" w:rsidRPr="00324288" w:rsidRDefault="002261E7" w:rsidP="002261E7">
      <w:pPr>
        <w:jc w:val="both"/>
        <w:rPr>
          <w:rFonts w:ascii="Arial" w:hAnsi="Arial" w:cs="Arial"/>
          <w:color w:val="292929"/>
          <w:sz w:val="21"/>
          <w:szCs w:val="21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</w:rPr>
        <w:t>II.1. Го прифаќаме начинот на вршење на наплатата на административната такса,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начинот на известувањето за извршените уплати и времетраењето на трансакцијата,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утврдени во јавниот повик.</w:t>
      </w:r>
      <w:r w:rsidRPr="004E0B39">
        <w:rPr>
          <w:rFonts w:ascii="Arial" w:hAnsi="Arial" w:cs="Arial"/>
          <w:color w:val="292929"/>
          <w:shd w:val="clear" w:color="auto" w:fill="FFFFFF"/>
        </w:rPr>
        <w:tab/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II.2. Со поднесување на оваа понуда, во целост ги прифаќаме условите предвидени во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јавниот повик.</w:t>
      </w:r>
      <w:r w:rsidRPr="004E0B39">
        <w:rPr>
          <w:rFonts w:ascii="Arial" w:hAnsi="Arial" w:cs="Arial"/>
          <w:color w:val="292929"/>
          <w:shd w:val="clear" w:color="auto" w:fill="FFFFFF"/>
        </w:rPr>
        <w:tab/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II.</w:t>
      </w:r>
      <w:r w:rsidRPr="00324288">
        <w:rPr>
          <w:rFonts w:ascii="Arial" w:hAnsi="Arial" w:cs="Arial"/>
          <w:color w:val="292929"/>
          <w:sz w:val="21"/>
          <w:szCs w:val="21"/>
          <w:shd w:val="clear" w:color="auto" w:fill="FFFFFF"/>
        </w:rPr>
        <w:t>3 Кон понудата ги доставуваме следниве документи:</w:t>
      </w:r>
    </w:p>
    <w:p w14:paraId="37CD1A73" w14:textId="77777777" w:rsidR="002261E7" w:rsidRPr="00324288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дозвола за основање и работење на банката, издадена од гувернерот на Народна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банка на Република Северна Македонија;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ab/>
      </w:r>
    </w:p>
    <w:p w14:paraId="527C7A34" w14:textId="77777777" w:rsidR="002261E7" w:rsidRPr="00324288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документ за регистрација издаден од Централниот регистар на Република Северна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Македонија.</w:t>
      </w:r>
    </w:p>
    <w:p w14:paraId="0C690139" w14:textId="77777777" w:rsidR="002261E7" w:rsidRPr="00324288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листа на јавни институции каде што е имплементиран соодветен систем за безготовинска наплата со платежна картичка преку 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GPRS 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безжичен ПОС терминал;</w:t>
      </w:r>
    </w:p>
    <w:p w14:paraId="3360A380" w14:textId="77777777" w:rsidR="002261E7" w:rsidRPr="00324288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изјава за поседување на техничката опременост и оспособеност за имплементација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на системот, како и дополнителни мерки за осигурување квалитет на услугата со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обезбедена 24-часовна техничка поддршка и</w:t>
      </w:r>
    </w:p>
    <w:p w14:paraId="1D6D3D65" w14:textId="77777777" w:rsidR="002261E7" w:rsidRPr="00324288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изјава на понудувачот за ангажиран технички персонал за имплементација на системот, без оглед на тоа дали тој персонал е вработен во банката, потпишана од страна на одговорно лице</w:t>
      </w:r>
    </w:p>
    <w:p w14:paraId="7BCA57AF" w14:textId="509A315A" w:rsidR="002261E7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lastRenderedPageBreak/>
        <w:t>Изјава на понудувачот дека ги исполнува технички услови наведени погоре во точка 2.3, потпишана од страна на одговорно лице</w:t>
      </w:r>
    </w:p>
    <w:p w14:paraId="4838E532" w14:textId="6042E547" w:rsidR="002261E7" w:rsidRPr="005950F9" w:rsidRDefault="005950F9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Модел на договор, потпишан од страна на одговорно лице</w:t>
      </w:r>
    </w:p>
    <w:p w14:paraId="245D6D9A" w14:textId="77777777" w:rsidR="00324288" w:rsidRPr="004E0B39" w:rsidRDefault="00324288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</w:p>
    <w:p w14:paraId="35C04B08" w14:textId="28A3F83C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</w:rPr>
        <w:t>Понудувач</w:t>
      </w:r>
    </w:p>
    <w:p w14:paraId="3576DCFB" w14:textId="7744A7FD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  <w:lang w:val="en-GB"/>
        </w:rPr>
        <w:t>_________________</w:t>
      </w:r>
    </w:p>
    <w:p w14:paraId="1FED83BB" w14:textId="74FD6141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</w:rPr>
        <w:t>Одговорно лице</w:t>
      </w:r>
    </w:p>
    <w:p w14:paraId="3788EAB5" w14:textId="2C5F0F5E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  <w:lang w:val="en-GB"/>
        </w:rPr>
      </w:pPr>
      <w:r w:rsidRPr="004E0B39">
        <w:rPr>
          <w:rFonts w:ascii="Arial" w:hAnsi="Arial" w:cs="Arial"/>
          <w:color w:val="292929"/>
          <w:shd w:val="clear" w:color="auto" w:fill="FFFFFF"/>
          <w:lang w:val="en-GB"/>
        </w:rPr>
        <w:t>__________________</w:t>
      </w:r>
    </w:p>
    <w:p w14:paraId="55DD4E9B" w14:textId="0D9B829C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</w:rPr>
        <w:t>Потпис</w:t>
      </w:r>
    </w:p>
    <w:p w14:paraId="21EE4190" w14:textId="614B0F9F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  <w:lang w:val="en-GB"/>
        </w:rPr>
        <w:t>__________________</w:t>
      </w:r>
    </w:p>
    <w:p w14:paraId="23E69977" w14:textId="77777777" w:rsidR="00324288" w:rsidRDefault="00324288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</w:p>
    <w:p w14:paraId="17A33D60" w14:textId="2F427747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  <w:lang w:val="en-GB"/>
        </w:rPr>
      </w:pPr>
      <w:r w:rsidRPr="004E0B39">
        <w:rPr>
          <w:rFonts w:ascii="Arial" w:hAnsi="Arial" w:cs="Arial"/>
          <w:color w:val="292929"/>
          <w:shd w:val="clear" w:color="auto" w:fill="FFFFFF"/>
        </w:rPr>
        <w:t>Место и датум</w:t>
      </w:r>
      <w:r w:rsidRPr="004E0B39">
        <w:rPr>
          <w:rFonts w:ascii="Arial" w:hAnsi="Arial" w:cs="Arial"/>
          <w:color w:val="292929"/>
          <w:shd w:val="clear" w:color="auto" w:fill="FFFFFF"/>
          <w:lang w:val="en-GB"/>
        </w:rPr>
        <w:t>:</w:t>
      </w:r>
    </w:p>
    <w:sectPr w:rsidR="002261E7" w:rsidRPr="004E0B39" w:rsidSect="00E634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18FC" w14:textId="77777777" w:rsidR="00324DC3" w:rsidRDefault="00324DC3" w:rsidP="00323B2F">
      <w:pPr>
        <w:spacing w:after="0" w:line="240" w:lineRule="auto"/>
      </w:pPr>
      <w:r>
        <w:separator/>
      </w:r>
    </w:p>
  </w:endnote>
  <w:endnote w:type="continuationSeparator" w:id="0">
    <w:p w14:paraId="1EA1A052" w14:textId="77777777" w:rsidR="00324DC3" w:rsidRDefault="00324DC3" w:rsidP="0032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9DA2" w14:textId="77777777" w:rsidR="00324DC3" w:rsidRDefault="00324DC3" w:rsidP="00323B2F">
      <w:pPr>
        <w:spacing w:after="0" w:line="240" w:lineRule="auto"/>
      </w:pPr>
      <w:bookmarkStart w:id="0" w:name="_Hlk39583445"/>
      <w:bookmarkEnd w:id="0"/>
      <w:r>
        <w:separator/>
      </w:r>
    </w:p>
  </w:footnote>
  <w:footnote w:type="continuationSeparator" w:id="0">
    <w:p w14:paraId="09C87B39" w14:textId="77777777" w:rsidR="00324DC3" w:rsidRDefault="00324DC3" w:rsidP="0032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858C" w14:textId="520A558E" w:rsidR="00323B2F" w:rsidRDefault="008E32D8" w:rsidP="00323B2F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0CDB3A7" wp14:editId="6B44ADC2">
          <wp:simplePos x="0" y="0"/>
          <wp:positionH relativeFrom="margin">
            <wp:posOffset>3419475</wp:posOffset>
          </wp:positionH>
          <wp:positionV relativeFrom="margin">
            <wp:posOffset>-542925</wp:posOffset>
          </wp:positionV>
          <wp:extent cx="2454910" cy="509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3B2F">
      <w:fldChar w:fldCharType="begin"/>
    </w:r>
    <w:r w:rsidR="00323B2F">
      <w:instrText xml:space="preserve"> INCLUDEPICTURE "http://kumanovo.gov.mk/wp-content/uploads/2013/12/logo1.png" \* MERGEFORMATINET </w:instrText>
    </w:r>
    <w:r w:rsidR="00323B2F">
      <w:fldChar w:fldCharType="separate"/>
    </w:r>
    <w:r w:rsidR="00324DC3">
      <w:fldChar w:fldCharType="begin"/>
    </w:r>
    <w:r w:rsidR="00324DC3">
      <w:instrText xml:space="preserve"> </w:instrText>
    </w:r>
    <w:r w:rsidR="00324DC3">
      <w:instrText>INCLUDEPICTURE  "http://kumanovo.gov.mk/wp-content/uploads/2013/12/logo1.png" \* MERGEFORMATINET</w:instrText>
    </w:r>
    <w:r w:rsidR="00324DC3">
      <w:instrText xml:space="preserve"> </w:instrText>
    </w:r>
    <w:r w:rsidR="00324DC3">
      <w:fldChar w:fldCharType="separate"/>
    </w:r>
    <w:r w:rsidR="002D04E5">
      <w:pict w14:anchorId="36105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Општина Куманово" style="width:132pt;height:36pt">
          <v:imagedata r:id="rId2" r:href="rId3"/>
        </v:shape>
      </w:pict>
    </w:r>
    <w:r w:rsidR="00324DC3">
      <w:fldChar w:fldCharType="end"/>
    </w:r>
    <w:r w:rsidR="00323B2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CAF"/>
    <w:multiLevelType w:val="hybridMultilevel"/>
    <w:tmpl w:val="41581D8E"/>
    <w:lvl w:ilvl="0" w:tplc="C506F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A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652635"/>
    <w:multiLevelType w:val="hybridMultilevel"/>
    <w:tmpl w:val="FF8E7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7EA5"/>
    <w:multiLevelType w:val="hybridMultilevel"/>
    <w:tmpl w:val="0DE0B10E"/>
    <w:lvl w:ilvl="0" w:tplc="806C14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0F5E"/>
    <w:multiLevelType w:val="hybridMultilevel"/>
    <w:tmpl w:val="682854CA"/>
    <w:lvl w:ilvl="0" w:tplc="806C14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E185B"/>
    <w:multiLevelType w:val="multilevel"/>
    <w:tmpl w:val="8B4E9B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9D42AFD"/>
    <w:multiLevelType w:val="hybridMultilevel"/>
    <w:tmpl w:val="AB02EB8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0627"/>
    <w:multiLevelType w:val="hybridMultilevel"/>
    <w:tmpl w:val="91AA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47F74"/>
    <w:multiLevelType w:val="hybridMultilevel"/>
    <w:tmpl w:val="878C7302"/>
    <w:lvl w:ilvl="0" w:tplc="A860F5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705"/>
    <w:rsid w:val="00013D4D"/>
    <w:rsid w:val="00021905"/>
    <w:rsid w:val="0004339F"/>
    <w:rsid w:val="00047E52"/>
    <w:rsid w:val="000A4CF2"/>
    <w:rsid w:val="000C6AB5"/>
    <w:rsid w:val="000D5248"/>
    <w:rsid w:val="0011308A"/>
    <w:rsid w:val="001360BD"/>
    <w:rsid w:val="00157312"/>
    <w:rsid w:val="001E5F20"/>
    <w:rsid w:val="002261E7"/>
    <w:rsid w:val="002263A6"/>
    <w:rsid w:val="002A1A3C"/>
    <w:rsid w:val="002D04E5"/>
    <w:rsid w:val="002D752B"/>
    <w:rsid w:val="00323B2F"/>
    <w:rsid w:val="00324288"/>
    <w:rsid w:val="00324DC3"/>
    <w:rsid w:val="00390448"/>
    <w:rsid w:val="003D1D47"/>
    <w:rsid w:val="00421A12"/>
    <w:rsid w:val="004624F7"/>
    <w:rsid w:val="00487F4E"/>
    <w:rsid w:val="00490389"/>
    <w:rsid w:val="00495FA7"/>
    <w:rsid w:val="004A1026"/>
    <w:rsid w:val="004E0B39"/>
    <w:rsid w:val="004E55B2"/>
    <w:rsid w:val="0050384F"/>
    <w:rsid w:val="0053080F"/>
    <w:rsid w:val="00545079"/>
    <w:rsid w:val="0058033F"/>
    <w:rsid w:val="0059378E"/>
    <w:rsid w:val="005950F9"/>
    <w:rsid w:val="005B4AE0"/>
    <w:rsid w:val="0062308C"/>
    <w:rsid w:val="006B00DD"/>
    <w:rsid w:val="006B70C2"/>
    <w:rsid w:val="006E5508"/>
    <w:rsid w:val="00700344"/>
    <w:rsid w:val="00716876"/>
    <w:rsid w:val="007424B8"/>
    <w:rsid w:val="00764A51"/>
    <w:rsid w:val="007B0BF2"/>
    <w:rsid w:val="00856438"/>
    <w:rsid w:val="0086291B"/>
    <w:rsid w:val="00876E37"/>
    <w:rsid w:val="0088506C"/>
    <w:rsid w:val="008E32D8"/>
    <w:rsid w:val="00904728"/>
    <w:rsid w:val="009250BF"/>
    <w:rsid w:val="00966002"/>
    <w:rsid w:val="0097356C"/>
    <w:rsid w:val="00973B8E"/>
    <w:rsid w:val="00984416"/>
    <w:rsid w:val="009A3540"/>
    <w:rsid w:val="009C143E"/>
    <w:rsid w:val="009C43D8"/>
    <w:rsid w:val="009F63BE"/>
    <w:rsid w:val="00A66004"/>
    <w:rsid w:val="00A95078"/>
    <w:rsid w:val="00AC02C0"/>
    <w:rsid w:val="00B5671B"/>
    <w:rsid w:val="00B94E75"/>
    <w:rsid w:val="00BD7705"/>
    <w:rsid w:val="00BE69EB"/>
    <w:rsid w:val="00BF7724"/>
    <w:rsid w:val="00C018EF"/>
    <w:rsid w:val="00C01F71"/>
    <w:rsid w:val="00C038B2"/>
    <w:rsid w:val="00C35963"/>
    <w:rsid w:val="00C63FA6"/>
    <w:rsid w:val="00CF1C9D"/>
    <w:rsid w:val="00D12AD9"/>
    <w:rsid w:val="00D34152"/>
    <w:rsid w:val="00E05FC2"/>
    <w:rsid w:val="00E1405E"/>
    <w:rsid w:val="00E27A25"/>
    <w:rsid w:val="00E634CC"/>
    <w:rsid w:val="00EA1803"/>
    <w:rsid w:val="00EC78B7"/>
    <w:rsid w:val="00F515D9"/>
    <w:rsid w:val="00F56229"/>
    <w:rsid w:val="00F75A5C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BD4EC"/>
  <w15:docId w15:val="{F1E2D05E-38B1-4201-BE36-F1759F35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CC"/>
  </w:style>
  <w:style w:type="paragraph" w:styleId="Heading1">
    <w:name w:val="heading 1"/>
    <w:basedOn w:val="Normal"/>
    <w:link w:val="Heading1Char"/>
    <w:uiPriority w:val="9"/>
    <w:qFormat/>
    <w:rsid w:val="00BD7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705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B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BD77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7705"/>
  </w:style>
  <w:style w:type="paragraph" w:styleId="ListParagraph">
    <w:name w:val="List Paragraph"/>
    <w:basedOn w:val="Normal"/>
    <w:uiPriority w:val="34"/>
    <w:qFormat/>
    <w:rsid w:val="009F63B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5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9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67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2F"/>
  </w:style>
  <w:style w:type="paragraph" w:styleId="Footer">
    <w:name w:val="footer"/>
    <w:basedOn w:val="Normal"/>
    <w:link w:val="FooterChar"/>
    <w:uiPriority w:val="99"/>
    <w:unhideWhenUsed/>
    <w:rsid w:val="0032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1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23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i-nabavki@kumanovo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manovo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kumanovo.gov.mk/wp-content/uploads/2013/12/logo1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pc</cp:lastModifiedBy>
  <cp:revision>76</cp:revision>
  <cp:lastPrinted>2019-10-31T08:10:00Z</cp:lastPrinted>
  <dcterms:created xsi:type="dcterms:W3CDTF">2016-10-28T08:06:00Z</dcterms:created>
  <dcterms:modified xsi:type="dcterms:W3CDTF">2020-05-05T13:22:00Z</dcterms:modified>
</cp:coreProperties>
</file>