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C7" w:rsidRDefault="00C40CC7" w:rsidP="00C40CC7">
      <w:pPr>
        <w:tabs>
          <w:tab w:val="center" w:pos="4320"/>
        </w:tabs>
        <w:spacing w:line="360" w:lineRule="auto"/>
        <w:jc w:val="center"/>
        <w:rPr>
          <w:rFonts w:ascii="MAC C Times" w:hAnsi="MAC C Times"/>
          <w:b/>
          <w:bCs/>
        </w:rPr>
      </w:pPr>
      <w:r>
        <w:rPr>
          <w:rFonts w:ascii="Arial" w:hAnsi="Arial" w:cs="Arial"/>
          <w:b/>
          <w:bCs/>
          <w:sz w:val="32"/>
          <w:szCs w:val="32"/>
        </w:rPr>
        <w:t>V</w:t>
      </w:r>
      <w:r w:rsidRPr="00C40CC7">
        <w:rPr>
          <w:rFonts w:ascii="Arial" w:hAnsi="Arial" w:cs="Arial"/>
          <w:b/>
          <w:bCs/>
          <w:sz w:val="32"/>
          <w:szCs w:val="32"/>
        </w:rPr>
        <w:t>. ЦВРСТ И ТЕЧЕН ОТПАД</w:t>
      </w:r>
    </w:p>
    <w:p w:rsidR="00C40CC7" w:rsidRPr="00A165AD" w:rsidRDefault="00C40CC7" w:rsidP="00C40CC7">
      <w:pPr>
        <w:spacing w:line="360" w:lineRule="auto"/>
        <w:rPr>
          <w:rFonts w:ascii="MAC C Times" w:hAnsi="MAC C Times"/>
          <w:bCs/>
        </w:rPr>
      </w:pPr>
    </w:p>
    <w:p w:rsidR="00C40CC7" w:rsidRDefault="00C40CC7" w:rsidP="00C40CC7">
      <w:pPr>
        <w:spacing w:line="360" w:lineRule="auto"/>
        <w:jc w:val="center"/>
        <w:rPr>
          <w:rFonts w:ascii="MAC C Times" w:hAnsi="MAC C Times"/>
        </w:rPr>
      </w:pPr>
      <w:r w:rsidRPr="00C40CC7">
        <w:rPr>
          <w:rFonts w:ascii="Arial" w:hAnsi="Arial" w:cs="Arial"/>
        </w:rPr>
        <w:t>С О Д Р Ж И Н А</w:t>
      </w:r>
    </w:p>
    <w:p w:rsidR="00C40CC7" w:rsidRPr="002A1D13" w:rsidRDefault="00C40CC7" w:rsidP="00C40CC7">
      <w:pPr>
        <w:spacing w:line="360" w:lineRule="auto"/>
        <w:ind w:left="360" w:hanging="180"/>
        <w:jc w:val="both"/>
        <w:rPr>
          <w:rFonts w:ascii="MAC C Times" w:hAnsi="MAC C Times"/>
          <w:b/>
          <w:bCs/>
          <w:lang w:val="da-DK"/>
        </w:rPr>
      </w:pPr>
      <w:r w:rsidRPr="00C40CC7">
        <w:rPr>
          <w:rFonts w:ascii="Arial" w:hAnsi="Arial" w:cs="Arial"/>
          <w:b/>
          <w:bCs/>
        </w:rPr>
        <w:t xml:space="preserve">  </w:t>
      </w:r>
      <w:r>
        <w:rPr>
          <w:rFonts w:ascii="Arial" w:hAnsi="Arial" w:cs="Arial"/>
          <w:b/>
          <w:bCs/>
        </w:rPr>
        <w:t>V</w:t>
      </w:r>
      <w:r w:rsidRPr="00C40CC7">
        <w:rPr>
          <w:rFonts w:ascii="Arial" w:hAnsi="Arial" w:cs="Arial"/>
          <w:b/>
          <w:bCs/>
        </w:rPr>
        <w:t>.1.  Ракување со суровини, меѓупр</w:t>
      </w:r>
      <w:r w:rsidR="002908C7">
        <w:rPr>
          <w:rFonts w:ascii="Arial" w:hAnsi="Arial" w:cs="Arial"/>
          <w:b/>
          <w:bCs/>
        </w:rPr>
        <w:t xml:space="preserve">оизводите и производите на </w:t>
      </w:r>
      <w:r w:rsidRPr="00C40CC7">
        <w:rPr>
          <w:rFonts w:ascii="Arial" w:hAnsi="Arial" w:cs="Arial"/>
          <w:b/>
          <w:bCs/>
          <w:lang w:val="da-DK"/>
        </w:rPr>
        <w:t xml:space="preserve">Каменолом  </w:t>
      </w:r>
      <w:r w:rsidR="002908C7">
        <w:rPr>
          <w:rFonts w:ascii="Arial" w:hAnsi="Arial" w:cs="Arial"/>
          <w:b/>
          <w:bCs/>
          <w:lang w:val="mk-MK"/>
        </w:rPr>
        <w:t>Краста</w:t>
      </w:r>
      <w:r w:rsidRPr="00C40CC7">
        <w:rPr>
          <w:rFonts w:ascii="Arial" w:hAnsi="Arial" w:cs="Arial"/>
          <w:b/>
          <w:bCs/>
          <w:lang w:val="da-DK"/>
        </w:rPr>
        <w:t xml:space="preserve"> </w:t>
      </w:r>
      <w:r w:rsidRPr="00C40CC7">
        <w:rPr>
          <w:rFonts w:ascii="Arial" w:hAnsi="Arial" w:cs="Arial"/>
          <w:bCs/>
          <w:lang w:val="da-DK"/>
        </w:rPr>
        <w:t>...............................................................................</w:t>
      </w:r>
      <w:r w:rsidR="002908C7">
        <w:rPr>
          <w:rFonts w:ascii="Arial" w:hAnsi="Arial" w:cs="Arial"/>
          <w:bCs/>
          <w:lang w:val="mk-MK"/>
        </w:rPr>
        <w:t>..............................................</w:t>
      </w:r>
      <w:r w:rsidRPr="00C40CC7">
        <w:rPr>
          <w:rFonts w:ascii="Arial" w:hAnsi="Arial" w:cs="Arial"/>
          <w:bCs/>
          <w:lang w:val="da-DK"/>
        </w:rPr>
        <w:t>.......2</w:t>
      </w:r>
    </w:p>
    <w:p w:rsidR="00C40CC7" w:rsidRPr="00785A7E" w:rsidRDefault="00C40CC7" w:rsidP="00C40CC7">
      <w:pPr>
        <w:spacing w:line="360" w:lineRule="auto"/>
        <w:ind w:left="1080"/>
        <w:jc w:val="both"/>
        <w:rPr>
          <w:rFonts w:ascii="MAC C Times" w:hAnsi="MAC C Times"/>
          <w:lang w:val="da-DK"/>
        </w:rPr>
      </w:pPr>
      <w:r w:rsidRPr="00785A7E">
        <w:rPr>
          <w:rFonts w:ascii="Arial" w:hAnsi="Arial" w:cs="Arial"/>
          <w:b/>
          <w:bCs/>
          <w:lang w:val="da-DK"/>
        </w:rPr>
        <w:t>V.1.1</w:t>
      </w:r>
      <w:r w:rsidRPr="00785A7E">
        <w:rPr>
          <w:rFonts w:ascii="Arial" w:hAnsi="Arial" w:cs="Arial"/>
          <w:b/>
          <w:bCs/>
          <w:lang w:val="da-DK"/>
        </w:rPr>
        <w:tab/>
      </w:r>
      <w:r w:rsidRPr="00C40CC7">
        <w:rPr>
          <w:rFonts w:ascii="Arial" w:hAnsi="Arial" w:cs="Arial"/>
        </w:rPr>
        <w:t>Складирање</w:t>
      </w:r>
      <w:r w:rsidRPr="00785A7E">
        <w:rPr>
          <w:rFonts w:ascii="Arial" w:hAnsi="Arial" w:cs="Arial"/>
          <w:lang w:val="da-DK"/>
        </w:rPr>
        <w:t xml:space="preserve"> </w:t>
      </w:r>
      <w:r w:rsidRPr="00C40CC7">
        <w:rPr>
          <w:rFonts w:ascii="Arial" w:hAnsi="Arial" w:cs="Arial"/>
        </w:rPr>
        <w:t>на</w:t>
      </w:r>
      <w:r w:rsidRPr="00785A7E">
        <w:rPr>
          <w:rFonts w:ascii="Arial" w:hAnsi="Arial" w:cs="Arial"/>
          <w:lang w:val="da-DK"/>
        </w:rPr>
        <w:t xml:space="preserve"> </w:t>
      </w:r>
      <w:r w:rsidRPr="00C40CC7">
        <w:rPr>
          <w:rFonts w:ascii="Arial" w:hAnsi="Arial" w:cs="Arial"/>
        </w:rPr>
        <w:t>суровини</w:t>
      </w:r>
      <w:r w:rsidRPr="00785A7E">
        <w:rPr>
          <w:rFonts w:ascii="Arial" w:hAnsi="Arial" w:cs="Arial"/>
          <w:lang w:val="da-DK"/>
        </w:rPr>
        <w:t>...................................................</w:t>
      </w:r>
      <w:r w:rsidR="002908C7">
        <w:rPr>
          <w:rFonts w:ascii="Arial" w:hAnsi="Arial" w:cs="Arial"/>
          <w:lang w:val="mk-MK"/>
        </w:rPr>
        <w:t>.............</w:t>
      </w:r>
      <w:r w:rsidRPr="00785A7E">
        <w:rPr>
          <w:rFonts w:ascii="Arial" w:hAnsi="Arial" w:cs="Arial"/>
          <w:lang w:val="da-DK"/>
        </w:rPr>
        <w:t>........2</w:t>
      </w:r>
    </w:p>
    <w:p w:rsidR="00C40CC7" w:rsidRPr="008F426E" w:rsidRDefault="00C40CC7" w:rsidP="00C40CC7">
      <w:pPr>
        <w:spacing w:line="360" w:lineRule="auto"/>
        <w:ind w:left="1080"/>
        <w:jc w:val="both"/>
        <w:rPr>
          <w:rFonts w:ascii="MAC C Times" w:hAnsi="MAC C Times"/>
          <w:lang w:val="nb-NO"/>
        </w:rPr>
      </w:pPr>
      <w:r>
        <w:rPr>
          <w:rFonts w:ascii="Arial" w:hAnsi="Arial" w:cs="Arial"/>
          <w:b/>
          <w:bCs/>
          <w:lang w:val="nb-NO"/>
        </w:rPr>
        <w:t>V</w:t>
      </w:r>
      <w:r w:rsidRPr="00C40CC7">
        <w:rPr>
          <w:rFonts w:ascii="Arial" w:hAnsi="Arial" w:cs="Arial"/>
          <w:b/>
          <w:bCs/>
          <w:lang w:val="nb-NO"/>
        </w:rPr>
        <w:t>.1.2</w:t>
      </w:r>
      <w:r w:rsidRPr="00C40CC7">
        <w:rPr>
          <w:rFonts w:ascii="Arial" w:hAnsi="Arial" w:cs="Arial"/>
          <w:b/>
          <w:bCs/>
          <w:lang w:val="nb-NO"/>
        </w:rPr>
        <w:tab/>
      </w:r>
      <w:r w:rsidRPr="00C40CC7">
        <w:rPr>
          <w:rFonts w:ascii="Arial" w:hAnsi="Arial" w:cs="Arial"/>
          <w:lang w:val="nb-NO"/>
        </w:rPr>
        <w:t>Услови за складирање......................................................</w:t>
      </w:r>
      <w:r w:rsidR="002908C7">
        <w:rPr>
          <w:rFonts w:ascii="Arial" w:hAnsi="Arial" w:cs="Arial"/>
          <w:lang w:val="mk-MK"/>
        </w:rPr>
        <w:t>.............</w:t>
      </w:r>
      <w:r w:rsidRPr="00C40CC7">
        <w:rPr>
          <w:rFonts w:ascii="Arial" w:hAnsi="Arial" w:cs="Arial"/>
          <w:lang w:val="nb-NO"/>
        </w:rPr>
        <w:t>..........2</w:t>
      </w:r>
    </w:p>
    <w:p w:rsidR="00C40CC7" w:rsidRPr="008F426E" w:rsidRDefault="00C40CC7" w:rsidP="00C40CC7">
      <w:pPr>
        <w:spacing w:line="360" w:lineRule="auto"/>
        <w:ind w:left="1080"/>
        <w:jc w:val="both"/>
        <w:rPr>
          <w:rFonts w:ascii="MAC C Times" w:hAnsi="MAC C Times"/>
          <w:lang w:val="nb-NO"/>
        </w:rPr>
      </w:pPr>
      <w:r>
        <w:rPr>
          <w:rFonts w:ascii="Arial" w:hAnsi="Arial" w:cs="Arial"/>
          <w:b/>
          <w:bCs/>
          <w:lang w:val="nb-NO"/>
        </w:rPr>
        <w:t>V</w:t>
      </w:r>
      <w:r w:rsidRPr="00C40CC7">
        <w:rPr>
          <w:rFonts w:ascii="Arial" w:hAnsi="Arial" w:cs="Arial"/>
          <w:b/>
          <w:bCs/>
          <w:lang w:val="nb-NO"/>
        </w:rPr>
        <w:t>.1.3</w:t>
      </w:r>
      <w:r w:rsidRPr="00C40CC7">
        <w:rPr>
          <w:rFonts w:ascii="Arial" w:hAnsi="Arial" w:cs="Arial"/>
          <w:b/>
          <w:bCs/>
          <w:lang w:val="nb-NO"/>
        </w:rPr>
        <w:tab/>
      </w:r>
      <w:r w:rsidRPr="00C40CC7">
        <w:rPr>
          <w:rFonts w:ascii="Arial" w:hAnsi="Arial" w:cs="Arial"/>
          <w:lang w:val="nb-NO"/>
        </w:rPr>
        <w:t>Транспортни системи во магацините .............................</w:t>
      </w:r>
      <w:r w:rsidR="002908C7">
        <w:rPr>
          <w:rFonts w:ascii="Arial" w:hAnsi="Arial" w:cs="Arial"/>
          <w:lang w:val="mk-MK"/>
        </w:rPr>
        <w:t>................</w:t>
      </w:r>
      <w:r w:rsidRPr="00C40CC7">
        <w:rPr>
          <w:rFonts w:ascii="Arial" w:hAnsi="Arial" w:cs="Arial"/>
          <w:lang w:val="nb-NO"/>
        </w:rPr>
        <w:t>........</w:t>
      </w:r>
      <w:r w:rsidR="009825AF">
        <w:rPr>
          <w:rFonts w:ascii="Arial" w:hAnsi="Arial" w:cs="Arial"/>
          <w:lang w:val="nb-NO"/>
        </w:rPr>
        <w:t>2</w:t>
      </w:r>
    </w:p>
    <w:p w:rsidR="00C40CC7" w:rsidRPr="007537B8" w:rsidRDefault="00C40CC7" w:rsidP="00C40CC7">
      <w:pPr>
        <w:spacing w:line="360" w:lineRule="auto"/>
        <w:ind w:left="1080"/>
        <w:jc w:val="both"/>
        <w:rPr>
          <w:rFonts w:ascii="MAC C Times" w:hAnsi="MAC C Times"/>
          <w:lang w:val="nb-NO"/>
        </w:rPr>
      </w:pPr>
      <w:r>
        <w:rPr>
          <w:rFonts w:ascii="Arial" w:hAnsi="Arial" w:cs="Arial"/>
          <w:b/>
          <w:bCs/>
          <w:lang w:val="nb-NO"/>
        </w:rPr>
        <w:t>V</w:t>
      </w:r>
      <w:r w:rsidRPr="00C40CC7">
        <w:rPr>
          <w:rFonts w:ascii="Arial" w:hAnsi="Arial" w:cs="Arial"/>
          <w:b/>
          <w:bCs/>
          <w:lang w:val="nb-NO"/>
        </w:rPr>
        <w:t>.1.4</w:t>
      </w:r>
      <w:r w:rsidRPr="00C40CC7">
        <w:rPr>
          <w:rFonts w:ascii="Arial" w:hAnsi="Arial" w:cs="Arial"/>
          <w:b/>
          <w:bCs/>
          <w:lang w:val="nb-NO"/>
        </w:rPr>
        <w:tab/>
      </w:r>
      <w:r w:rsidRPr="00C40CC7">
        <w:rPr>
          <w:rFonts w:ascii="Arial" w:hAnsi="Arial" w:cs="Arial"/>
          <w:lang w:val="nb-NO"/>
        </w:rPr>
        <w:t xml:space="preserve">Ракување со влезни материјали, полупроизводи и </w:t>
      </w:r>
    </w:p>
    <w:p w:rsidR="00C40CC7" w:rsidRPr="001E05AB" w:rsidRDefault="00C40CC7" w:rsidP="00C40CC7">
      <w:pPr>
        <w:spacing w:line="360" w:lineRule="auto"/>
        <w:ind w:left="1080"/>
        <w:jc w:val="both"/>
        <w:rPr>
          <w:rFonts w:ascii="MAC C Times" w:hAnsi="MAC C Times"/>
          <w:lang w:val="nl-NL"/>
        </w:rPr>
      </w:pPr>
      <w:r w:rsidRPr="00C40CC7">
        <w:rPr>
          <w:rFonts w:ascii="Arial" w:hAnsi="Arial" w:cs="Arial"/>
          <w:lang w:val="nb-NO"/>
        </w:rPr>
        <w:tab/>
      </w:r>
      <w:r w:rsidRPr="00C40CC7">
        <w:rPr>
          <w:rFonts w:ascii="Arial" w:hAnsi="Arial" w:cs="Arial"/>
          <w:lang w:val="nl-NL"/>
        </w:rPr>
        <w:t xml:space="preserve">            меѓупроизводи..................................................................</w:t>
      </w:r>
      <w:r w:rsidR="002908C7">
        <w:rPr>
          <w:rFonts w:ascii="Arial" w:hAnsi="Arial" w:cs="Arial"/>
          <w:lang w:val="mk-MK"/>
        </w:rPr>
        <w:t>............</w:t>
      </w:r>
      <w:r w:rsidRPr="00C40CC7">
        <w:rPr>
          <w:rFonts w:ascii="Arial" w:hAnsi="Arial" w:cs="Arial"/>
          <w:lang w:val="nl-NL"/>
        </w:rPr>
        <w:t>............</w:t>
      </w:r>
      <w:r w:rsidR="009825AF">
        <w:rPr>
          <w:rFonts w:ascii="Arial" w:hAnsi="Arial" w:cs="Arial"/>
          <w:lang w:val="nl-NL"/>
        </w:rPr>
        <w:t>2</w:t>
      </w:r>
    </w:p>
    <w:p w:rsidR="00C40CC7" w:rsidRPr="008E0D26" w:rsidRDefault="00C40CC7" w:rsidP="00C40CC7">
      <w:pPr>
        <w:spacing w:line="360" w:lineRule="auto"/>
        <w:ind w:left="360"/>
        <w:jc w:val="both"/>
        <w:rPr>
          <w:rFonts w:ascii="MAC C Times" w:hAnsi="MAC C Times"/>
          <w:b/>
          <w:bCs/>
          <w:lang w:val="da-DK"/>
        </w:rPr>
      </w:pPr>
      <w:r>
        <w:rPr>
          <w:rFonts w:ascii="Arial" w:hAnsi="Arial" w:cs="Arial"/>
          <w:b/>
          <w:lang w:val="nb-NO"/>
        </w:rPr>
        <w:t>V</w:t>
      </w:r>
      <w:r w:rsidRPr="00C40CC7">
        <w:rPr>
          <w:rFonts w:ascii="Arial" w:hAnsi="Arial" w:cs="Arial"/>
          <w:b/>
          <w:lang w:val="nb-NO"/>
        </w:rPr>
        <w:t xml:space="preserve">.2.  Опис и управување на цврст и течен отпад во инсталацијата </w:t>
      </w:r>
      <w:r w:rsidRPr="00C40CC7">
        <w:rPr>
          <w:rFonts w:ascii="Arial" w:hAnsi="Arial" w:cs="Arial"/>
          <w:b/>
          <w:bCs/>
          <w:lang w:val="nb-NO"/>
        </w:rPr>
        <w:t xml:space="preserve"> на </w:t>
      </w:r>
      <w:r w:rsidR="00320970">
        <w:rPr>
          <w:rFonts w:ascii="Arial" w:hAnsi="Arial" w:cs="Arial"/>
          <w:b/>
          <w:bCs/>
          <w:lang w:val="mk-MK"/>
        </w:rPr>
        <w:t>Дробилка и Сепарација</w:t>
      </w:r>
      <w:r w:rsidR="002908C7" w:rsidRPr="00C40CC7">
        <w:rPr>
          <w:rFonts w:ascii="Arial" w:hAnsi="Arial" w:cs="Arial"/>
          <w:b/>
          <w:bCs/>
          <w:lang w:val="da-DK"/>
        </w:rPr>
        <w:t xml:space="preserve">  </w:t>
      </w:r>
      <w:r w:rsidR="002908C7">
        <w:rPr>
          <w:rFonts w:ascii="Arial" w:hAnsi="Arial" w:cs="Arial"/>
          <w:b/>
          <w:bCs/>
          <w:lang w:val="mk-MK"/>
        </w:rPr>
        <w:t>Краста</w:t>
      </w:r>
      <w:r w:rsidRPr="00C40CC7">
        <w:rPr>
          <w:rFonts w:ascii="Arial" w:hAnsi="Arial" w:cs="Arial"/>
          <w:b/>
          <w:bCs/>
          <w:lang w:val="nb-NO"/>
        </w:rPr>
        <w:t xml:space="preserve"> </w:t>
      </w:r>
      <w:r w:rsidRPr="00C40CC7">
        <w:rPr>
          <w:rFonts w:ascii="Arial" w:hAnsi="Arial" w:cs="Arial"/>
          <w:bCs/>
          <w:lang w:val="nb-NO"/>
        </w:rPr>
        <w:t>.....................................................</w:t>
      </w:r>
      <w:r w:rsidR="00320970">
        <w:rPr>
          <w:rFonts w:ascii="Arial" w:hAnsi="Arial" w:cs="Arial"/>
          <w:bCs/>
          <w:lang w:val="mk-MK"/>
        </w:rPr>
        <w:t>....</w:t>
      </w:r>
      <w:r w:rsidR="002908C7">
        <w:rPr>
          <w:rFonts w:ascii="Arial" w:hAnsi="Arial" w:cs="Arial"/>
          <w:bCs/>
          <w:lang w:val="mk-MK"/>
        </w:rPr>
        <w:t>..........................................</w:t>
      </w:r>
      <w:r w:rsidR="009825AF">
        <w:rPr>
          <w:rFonts w:ascii="Arial" w:hAnsi="Arial" w:cs="Arial"/>
          <w:bCs/>
        </w:rPr>
        <w:t>..</w:t>
      </w:r>
      <w:r w:rsidR="002908C7">
        <w:rPr>
          <w:rFonts w:ascii="Arial" w:hAnsi="Arial" w:cs="Arial"/>
          <w:bCs/>
          <w:lang w:val="mk-MK"/>
        </w:rPr>
        <w:t>.....</w:t>
      </w:r>
      <w:r w:rsidRPr="00C40CC7">
        <w:rPr>
          <w:rFonts w:ascii="Arial" w:hAnsi="Arial" w:cs="Arial"/>
          <w:bCs/>
          <w:lang w:val="nb-NO"/>
        </w:rPr>
        <w:t>...</w:t>
      </w:r>
      <w:r w:rsidR="009825AF">
        <w:rPr>
          <w:rFonts w:ascii="Arial" w:hAnsi="Arial" w:cs="Arial"/>
          <w:lang w:val="nb-NO"/>
        </w:rPr>
        <w:t>3</w:t>
      </w:r>
      <w:r w:rsidRPr="00C40CC7">
        <w:rPr>
          <w:rFonts w:ascii="Arial" w:hAnsi="Arial" w:cs="Arial"/>
          <w:b/>
          <w:lang w:val="nb-NO"/>
        </w:rPr>
        <w:t xml:space="preserve"> </w:t>
      </w:r>
    </w:p>
    <w:p w:rsidR="00C40CC7" w:rsidRPr="001E05AB" w:rsidRDefault="00C40CC7" w:rsidP="00C40CC7">
      <w:pPr>
        <w:spacing w:line="360" w:lineRule="auto"/>
        <w:ind w:left="720"/>
        <w:jc w:val="both"/>
        <w:rPr>
          <w:rFonts w:ascii="MAC C Times" w:hAnsi="MAC C Times" w:cs="Arial"/>
          <w:lang w:val="nb-NO"/>
        </w:rPr>
      </w:pPr>
      <w:r>
        <w:rPr>
          <w:rFonts w:ascii="Arial" w:hAnsi="Arial" w:cs="Arial"/>
          <w:b/>
          <w:bCs/>
          <w:lang w:val="nb-NO"/>
        </w:rPr>
        <w:t>V</w:t>
      </w:r>
      <w:r w:rsidRPr="00C40CC7">
        <w:rPr>
          <w:rFonts w:ascii="Arial" w:hAnsi="Arial" w:cs="Arial"/>
          <w:b/>
          <w:bCs/>
          <w:lang w:val="nb-NO"/>
        </w:rPr>
        <w:t>.2.1</w:t>
      </w:r>
      <w:r w:rsidRPr="00C40CC7">
        <w:rPr>
          <w:rFonts w:ascii="Arial" w:hAnsi="Arial" w:cs="Arial"/>
          <w:b/>
          <w:bCs/>
          <w:lang w:val="nb-NO"/>
        </w:rPr>
        <w:tab/>
      </w:r>
      <w:r w:rsidRPr="00C40CC7">
        <w:rPr>
          <w:rFonts w:ascii="Arial" w:hAnsi="Arial" w:cs="Arial"/>
          <w:lang w:val="nb-NO"/>
        </w:rPr>
        <w:t>Видови Отпад............................................................</w:t>
      </w:r>
      <w:r w:rsidR="002908C7">
        <w:rPr>
          <w:rFonts w:ascii="Arial" w:hAnsi="Arial" w:cs="Arial"/>
          <w:lang w:val="mk-MK"/>
        </w:rPr>
        <w:t>............</w:t>
      </w:r>
      <w:r w:rsidRPr="00C40CC7">
        <w:rPr>
          <w:rFonts w:ascii="Arial" w:hAnsi="Arial" w:cs="Arial"/>
          <w:lang w:val="nb-NO"/>
        </w:rPr>
        <w:t>.........................</w:t>
      </w:r>
      <w:r w:rsidR="009825AF">
        <w:rPr>
          <w:rFonts w:ascii="Arial" w:hAnsi="Arial" w:cs="Arial"/>
          <w:lang w:val="nb-NO"/>
        </w:rPr>
        <w:t>..</w:t>
      </w:r>
      <w:r w:rsidRPr="00C40CC7">
        <w:rPr>
          <w:rFonts w:ascii="Arial" w:hAnsi="Arial" w:cs="Arial"/>
          <w:lang w:val="nb-NO"/>
        </w:rPr>
        <w:t>....</w:t>
      </w:r>
      <w:r w:rsidR="009825AF">
        <w:rPr>
          <w:rFonts w:ascii="Arial" w:hAnsi="Arial" w:cs="Arial"/>
          <w:lang w:val="nb-NO"/>
        </w:rPr>
        <w:t>3</w:t>
      </w:r>
    </w:p>
    <w:p w:rsidR="00C40CC7" w:rsidRPr="00785A7E" w:rsidRDefault="00C40CC7" w:rsidP="00C40CC7">
      <w:pPr>
        <w:spacing w:line="360" w:lineRule="auto"/>
        <w:ind w:left="720"/>
        <w:jc w:val="both"/>
        <w:rPr>
          <w:rFonts w:ascii="MAC C Times" w:hAnsi="MAC C Times" w:cs="Arial"/>
          <w:lang w:val="nb-NO"/>
        </w:rPr>
      </w:pPr>
      <w:r w:rsidRPr="00785A7E">
        <w:rPr>
          <w:rFonts w:ascii="Arial" w:hAnsi="Arial" w:cs="Arial"/>
          <w:b/>
          <w:bCs/>
          <w:lang w:val="nb-NO"/>
        </w:rPr>
        <w:t>V.2.</w:t>
      </w:r>
      <w:r w:rsidR="009825AF">
        <w:rPr>
          <w:rFonts w:ascii="Arial" w:hAnsi="Arial" w:cs="Arial"/>
          <w:b/>
          <w:bCs/>
          <w:lang w:val="nb-NO"/>
        </w:rPr>
        <w:t>2</w:t>
      </w:r>
      <w:r w:rsidRPr="00785A7E">
        <w:rPr>
          <w:rFonts w:ascii="Arial" w:hAnsi="Arial" w:cs="Arial"/>
          <w:b/>
          <w:bCs/>
          <w:lang w:val="nb-NO"/>
        </w:rPr>
        <w:tab/>
      </w:r>
      <w:r w:rsidRPr="00C40CC7">
        <w:rPr>
          <w:rFonts w:ascii="Arial" w:hAnsi="Arial" w:cs="Arial"/>
        </w:rPr>
        <w:t>Стратегија</w:t>
      </w:r>
      <w:r w:rsidRPr="00785A7E">
        <w:rPr>
          <w:rFonts w:ascii="Arial" w:hAnsi="Arial" w:cs="Arial"/>
          <w:lang w:val="nb-NO"/>
        </w:rPr>
        <w:t xml:space="preserve"> </w:t>
      </w:r>
      <w:r w:rsidRPr="00C40CC7">
        <w:rPr>
          <w:rFonts w:ascii="Arial" w:hAnsi="Arial" w:cs="Arial"/>
        </w:rPr>
        <w:t>за</w:t>
      </w:r>
      <w:r w:rsidRPr="00785A7E">
        <w:rPr>
          <w:rFonts w:ascii="Arial" w:hAnsi="Arial" w:cs="Arial"/>
          <w:lang w:val="nb-NO"/>
        </w:rPr>
        <w:t xml:space="preserve"> </w:t>
      </w:r>
      <w:r w:rsidRPr="00C40CC7">
        <w:rPr>
          <w:rFonts w:ascii="Arial" w:hAnsi="Arial" w:cs="Arial"/>
        </w:rPr>
        <w:t>управување</w:t>
      </w:r>
      <w:r w:rsidRPr="00785A7E">
        <w:rPr>
          <w:rFonts w:ascii="Arial" w:hAnsi="Arial" w:cs="Arial"/>
          <w:lang w:val="nb-NO"/>
        </w:rPr>
        <w:t xml:space="preserve"> </w:t>
      </w:r>
      <w:r w:rsidRPr="00C40CC7">
        <w:rPr>
          <w:rFonts w:ascii="Arial" w:hAnsi="Arial" w:cs="Arial"/>
        </w:rPr>
        <w:t>со</w:t>
      </w:r>
      <w:r w:rsidRPr="00785A7E">
        <w:rPr>
          <w:rFonts w:ascii="Arial" w:hAnsi="Arial" w:cs="Arial"/>
          <w:lang w:val="nb-NO"/>
        </w:rPr>
        <w:t xml:space="preserve"> </w:t>
      </w:r>
      <w:r w:rsidRPr="00C40CC7">
        <w:rPr>
          <w:rFonts w:ascii="Arial" w:hAnsi="Arial" w:cs="Arial"/>
        </w:rPr>
        <w:t>отпад</w:t>
      </w:r>
      <w:r w:rsidRPr="00785A7E">
        <w:rPr>
          <w:rFonts w:ascii="Arial" w:hAnsi="Arial" w:cs="Arial"/>
          <w:lang w:val="nb-NO"/>
        </w:rPr>
        <w:t>............................................</w:t>
      </w:r>
      <w:r w:rsidR="002908C7">
        <w:rPr>
          <w:rFonts w:ascii="Arial" w:hAnsi="Arial" w:cs="Arial"/>
          <w:lang w:val="mk-MK"/>
        </w:rPr>
        <w:t>.............</w:t>
      </w:r>
      <w:r w:rsidR="009825AF">
        <w:rPr>
          <w:rFonts w:ascii="Arial" w:hAnsi="Arial" w:cs="Arial"/>
        </w:rPr>
        <w:t>..</w:t>
      </w:r>
      <w:r w:rsidR="002908C7">
        <w:rPr>
          <w:rFonts w:ascii="Arial" w:hAnsi="Arial" w:cs="Arial"/>
          <w:lang w:val="mk-MK"/>
        </w:rPr>
        <w:t>..</w:t>
      </w:r>
      <w:r w:rsidRPr="00785A7E">
        <w:rPr>
          <w:rFonts w:ascii="Arial" w:hAnsi="Arial" w:cs="Arial"/>
          <w:lang w:val="nb-NO"/>
        </w:rPr>
        <w:t>.......</w:t>
      </w:r>
      <w:r w:rsidR="009825AF">
        <w:rPr>
          <w:rFonts w:ascii="Arial" w:hAnsi="Arial" w:cs="Arial"/>
          <w:lang w:val="nb-NO"/>
        </w:rPr>
        <w:t>4</w:t>
      </w:r>
    </w:p>
    <w:p w:rsidR="00F53FCB" w:rsidRDefault="00C40CC7" w:rsidP="00F53FCB">
      <w:pPr>
        <w:spacing w:line="360" w:lineRule="auto"/>
        <w:ind w:left="1440" w:hanging="720"/>
        <w:jc w:val="both"/>
        <w:rPr>
          <w:rFonts w:ascii="Arial" w:hAnsi="Arial" w:cs="Arial"/>
          <w:lang w:val="mk-MK"/>
        </w:rPr>
      </w:pPr>
      <w:r w:rsidRPr="00785A7E">
        <w:rPr>
          <w:rFonts w:ascii="Arial" w:hAnsi="Arial" w:cs="Arial"/>
          <w:b/>
          <w:bCs/>
          <w:lang w:val="nb-NO"/>
        </w:rPr>
        <w:t>V.2.</w:t>
      </w:r>
      <w:r w:rsidR="009825AF">
        <w:rPr>
          <w:rFonts w:ascii="Arial" w:hAnsi="Arial" w:cs="Arial"/>
          <w:b/>
          <w:bCs/>
          <w:lang w:val="nb-NO"/>
        </w:rPr>
        <w:t>3</w:t>
      </w:r>
      <w:r w:rsidRPr="00785A7E">
        <w:rPr>
          <w:rFonts w:ascii="Arial" w:hAnsi="Arial" w:cs="Arial"/>
          <w:b/>
          <w:bCs/>
          <w:lang w:val="nb-NO"/>
        </w:rPr>
        <w:tab/>
      </w:r>
      <w:r w:rsidRPr="00C40CC7">
        <w:rPr>
          <w:rFonts w:ascii="Arial" w:hAnsi="Arial" w:cs="Arial"/>
        </w:rPr>
        <w:t>Отпад</w:t>
      </w:r>
      <w:r w:rsidRPr="00785A7E">
        <w:rPr>
          <w:rFonts w:ascii="Arial" w:hAnsi="Arial" w:cs="Arial"/>
          <w:lang w:val="nb-NO"/>
        </w:rPr>
        <w:t xml:space="preserve"> </w:t>
      </w:r>
      <w:r w:rsidRPr="00C40CC7">
        <w:rPr>
          <w:rFonts w:ascii="Arial" w:hAnsi="Arial" w:cs="Arial"/>
        </w:rPr>
        <w:t>кој</w:t>
      </w:r>
      <w:r w:rsidRPr="00785A7E">
        <w:rPr>
          <w:rFonts w:ascii="Arial" w:hAnsi="Arial" w:cs="Arial"/>
          <w:lang w:val="nb-NO"/>
        </w:rPr>
        <w:t xml:space="preserve"> </w:t>
      </w:r>
      <w:r w:rsidRPr="00C40CC7">
        <w:rPr>
          <w:rFonts w:ascii="Arial" w:hAnsi="Arial" w:cs="Arial"/>
        </w:rPr>
        <w:t>настанува</w:t>
      </w:r>
      <w:r w:rsidRPr="00785A7E">
        <w:rPr>
          <w:rFonts w:ascii="Arial" w:hAnsi="Arial" w:cs="Arial"/>
          <w:lang w:val="nb-NO"/>
        </w:rPr>
        <w:t xml:space="preserve"> </w:t>
      </w:r>
      <w:r w:rsidRPr="00C40CC7">
        <w:rPr>
          <w:rFonts w:ascii="Arial" w:hAnsi="Arial" w:cs="Arial"/>
        </w:rPr>
        <w:t>при</w:t>
      </w:r>
      <w:r w:rsidRPr="00785A7E">
        <w:rPr>
          <w:rFonts w:ascii="Arial" w:hAnsi="Arial" w:cs="Arial"/>
          <w:lang w:val="nb-NO"/>
        </w:rPr>
        <w:t xml:space="preserve"> </w:t>
      </w:r>
      <w:r w:rsidRPr="00C40CC7">
        <w:rPr>
          <w:rFonts w:ascii="Arial" w:hAnsi="Arial" w:cs="Arial"/>
        </w:rPr>
        <w:t>одвивање</w:t>
      </w:r>
      <w:r w:rsidRPr="00785A7E">
        <w:rPr>
          <w:rFonts w:ascii="Arial" w:hAnsi="Arial" w:cs="Arial"/>
          <w:lang w:val="nb-NO"/>
        </w:rPr>
        <w:t xml:space="preserve"> </w:t>
      </w:r>
      <w:r w:rsidRPr="00C40CC7">
        <w:rPr>
          <w:rFonts w:ascii="Arial" w:hAnsi="Arial" w:cs="Arial"/>
        </w:rPr>
        <w:t>на</w:t>
      </w:r>
      <w:r w:rsidRPr="00785A7E">
        <w:rPr>
          <w:rFonts w:ascii="Arial" w:hAnsi="Arial" w:cs="Arial"/>
          <w:lang w:val="nb-NO"/>
        </w:rPr>
        <w:t xml:space="preserve"> </w:t>
      </w:r>
      <w:r w:rsidRPr="00C40CC7">
        <w:rPr>
          <w:rFonts w:ascii="Arial" w:hAnsi="Arial" w:cs="Arial"/>
        </w:rPr>
        <w:t>активноста</w:t>
      </w:r>
      <w:r w:rsidRPr="00785A7E">
        <w:rPr>
          <w:rFonts w:ascii="Arial" w:hAnsi="Arial" w:cs="Arial"/>
          <w:lang w:val="nb-NO"/>
        </w:rPr>
        <w:t xml:space="preserve"> </w:t>
      </w:r>
      <w:r w:rsidRPr="00C40CC7">
        <w:rPr>
          <w:rFonts w:ascii="Arial" w:hAnsi="Arial" w:cs="Arial"/>
        </w:rPr>
        <w:t>на</w:t>
      </w:r>
      <w:r w:rsidRPr="00785A7E">
        <w:rPr>
          <w:rFonts w:ascii="Arial" w:hAnsi="Arial" w:cs="Arial"/>
          <w:lang w:val="nb-NO"/>
        </w:rPr>
        <w:t xml:space="preserve"> </w:t>
      </w:r>
      <w:r w:rsidRPr="00785A7E">
        <w:rPr>
          <w:rFonts w:ascii="Arial" w:hAnsi="Arial" w:cs="Arial"/>
          <w:lang w:val="nb-NO"/>
        </w:rPr>
        <w:tab/>
      </w:r>
      <w:r w:rsidRPr="00C40CC7">
        <w:rPr>
          <w:rFonts w:ascii="Arial" w:hAnsi="Arial" w:cs="Arial"/>
        </w:rPr>
        <w:t>инсталацијата</w:t>
      </w:r>
      <w:r w:rsidRPr="00785A7E">
        <w:rPr>
          <w:rFonts w:ascii="Arial" w:hAnsi="Arial" w:cs="Arial"/>
          <w:lang w:val="nb-NO"/>
        </w:rPr>
        <w:t xml:space="preserve"> </w:t>
      </w:r>
      <w:r w:rsidR="00320970">
        <w:rPr>
          <w:rFonts w:ascii="Arial" w:hAnsi="Arial" w:cs="Arial"/>
          <w:b/>
          <w:bCs/>
          <w:lang w:val="mk-MK"/>
        </w:rPr>
        <w:t>Дробилка и Сепарација</w:t>
      </w:r>
      <w:r w:rsidR="00320970" w:rsidRPr="00C40CC7">
        <w:rPr>
          <w:rFonts w:ascii="Arial" w:hAnsi="Arial" w:cs="Arial"/>
          <w:b/>
          <w:bCs/>
          <w:lang w:val="da-DK"/>
        </w:rPr>
        <w:t xml:space="preserve">  </w:t>
      </w:r>
      <w:r w:rsidR="00320970">
        <w:rPr>
          <w:rFonts w:ascii="Arial" w:hAnsi="Arial" w:cs="Arial"/>
          <w:b/>
          <w:bCs/>
          <w:lang w:val="mk-MK"/>
        </w:rPr>
        <w:t>Краста</w:t>
      </w:r>
      <w:r w:rsidRPr="00785A7E">
        <w:rPr>
          <w:rFonts w:ascii="Arial" w:hAnsi="Arial" w:cs="Arial"/>
          <w:lang w:val="nb-NO"/>
        </w:rPr>
        <w:t>........................</w:t>
      </w:r>
      <w:r w:rsidR="002908C7">
        <w:rPr>
          <w:rFonts w:ascii="Arial" w:hAnsi="Arial" w:cs="Arial"/>
          <w:lang w:val="mk-MK"/>
        </w:rPr>
        <w:t>.................</w:t>
      </w:r>
      <w:r w:rsidR="00320970">
        <w:rPr>
          <w:rFonts w:ascii="Arial" w:hAnsi="Arial" w:cs="Arial"/>
          <w:lang w:val="mk-MK"/>
        </w:rPr>
        <w:t>................</w:t>
      </w:r>
      <w:r w:rsidR="009825AF">
        <w:rPr>
          <w:rFonts w:ascii="Arial" w:hAnsi="Arial" w:cs="Arial"/>
        </w:rPr>
        <w:t>..</w:t>
      </w:r>
      <w:r w:rsidR="00320970">
        <w:rPr>
          <w:rFonts w:ascii="Arial" w:hAnsi="Arial" w:cs="Arial"/>
          <w:lang w:val="mk-MK"/>
        </w:rPr>
        <w:t>.....</w:t>
      </w:r>
      <w:r w:rsidR="005B4004">
        <w:rPr>
          <w:rFonts w:ascii="Arial" w:hAnsi="Arial" w:cs="Arial"/>
          <w:lang w:val="mk-MK"/>
        </w:rPr>
        <w:t>....</w:t>
      </w:r>
      <w:r w:rsidRPr="00785A7E">
        <w:rPr>
          <w:rFonts w:ascii="Arial" w:hAnsi="Arial" w:cs="Arial"/>
          <w:lang w:val="nb-NO"/>
        </w:rPr>
        <w:t>...</w:t>
      </w:r>
      <w:r w:rsidR="009825AF">
        <w:rPr>
          <w:rFonts w:ascii="Arial" w:hAnsi="Arial" w:cs="Arial"/>
          <w:lang w:val="nb-NO"/>
        </w:rPr>
        <w:t>5</w:t>
      </w:r>
    </w:p>
    <w:p w:rsidR="00F53FCB" w:rsidRPr="009825AF" w:rsidRDefault="00F53FCB" w:rsidP="00F53FCB">
      <w:pPr>
        <w:widowControl w:val="0"/>
        <w:autoSpaceDE w:val="0"/>
        <w:autoSpaceDN w:val="0"/>
        <w:adjustRightInd w:val="0"/>
        <w:spacing w:after="0" w:line="313" w:lineRule="exact"/>
        <w:ind w:left="1440" w:hanging="731"/>
        <w:jc w:val="both"/>
        <w:rPr>
          <w:rFonts w:ascii="Arial" w:hAnsi="Arial" w:cs="Arial"/>
          <w:bCs/>
          <w:color w:val="000000"/>
        </w:rPr>
      </w:pPr>
      <w:r w:rsidRPr="00785A7E">
        <w:rPr>
          <w:rFonts w:ascii="Arial" w:hAnsi="Arial" w:cs="Arial"/>
          <w:b/>
          <w:bCs/>
          <w:lang w:val="mk-MK"/>
        </w:rPr>
        <w:t>V.2.</w:t>
      </w:r>
      <w:r w:rsidR="009825AF">
        <w:rPr>
          <w:rFonts w:ascii="Arial" w:hAnsi="Arial" w:cs="Arial"/>
          <w:b/>
          <w:bCs/>
        </w:rPr>
        <w:t>4</w:t>
      </w:r>
      <w:r>
        <w:rPr>
          <w:rFonts w:ascii="Arial" w:hAnsi="Arial" w:cs="Arial"/>
          <w:b/>
          <w:bCs/>
          <w:lang w:val="mk-MK"/>
        </w:rPr>
        <w:tab/>
      </w:r>
      <w:r w:rsidRPr="00785A7E">
        <w:rPr>
          <w:rFonts w:ascii="Arial" w:hAnsi="Arial" w:cs="Arial"/>
          <w:bCs/>
          <w:color w:val="000000"/>
          <w:lang w:val="mk-MK"/>
        </w:rPr>
        <w:t>Добри практики за намалување на количината на</w:t>
      </w:r>
      <w:r w:rsidRPr="00F53FCB">
        <w:rPr>
          <w:rFonts w:ascii="Arial" w:hAnsi="Arial" w:cs="Arial"/>
          <w:bCs/>
          <w:color w:val="000000"/>
          <w:lang w:val="mk-MK"/>
        </w:rPr>
        <w:t xml:space="preserve"> </w:t>
      </w:r>
      <w:r w:rsidRPr="00785A7E">
        <w:rPr>
          <w:rFonts w:ascii="Arial" w:hAnsi="Arial" w:cs="Arial"/>
          <w:bCs/>
          <w:color w:val="000000"/>
          <w:lang w:val="mk-MK"/>
        </w:rPr>
        <w:t>отпад, досегашен начин на управување со генерираниот</w:t>
      </w:r>
      <w:r w:rsidRPr="00F53FCB">
        <w:rPr>
          <w:rFonts w:ascii="Arial" w:hAnsi="Arial" w:cs="Arial"/>
          <w:bCs/>
          <w:color w:val="000000"/>
          <w:lang w:val="mk-MK"/>
        </w:rPr>
        <w:t xml:space="preserve"> </w:t>
      </w:r>
      <w:r w:rsidRPr="00785A7E">
        <w:rPr>
          <w:rFonts w:ascii="Arial" w:hAnsi="Arial" w:cs="Arial"/>
          <w:bCs/>
          <w:color w:val="000000"/>
          <w:lang w:val="mk-MK"/>
        </w:rPr>
        <w:t>отпад и предлог мерки за негово намалување</w:t>
      </w:r>
      <w:r>
        <w:rPr>
          <w:rFonts w:ascii="Arial" w:hAnsi="Arial" w:cs="Arial"/>
          <w:bCs/>
          <w:color w:val="000000"/>
          <w:lang w:val="mk-MK"/>
        </w:rPr>
        <w:t xml:space="preserve"> ........................................................................................................</w:t>
      </w:r>
      <w:r w:rsidR="009825AF">
        <w:rPr>
          <w:rFonts w:ascii="Arial" w:hAnsi="Arial" w:cs="Arial"/>
          <w:bCs/>
          <w:color w:val="000000"/>
        </w:rPr>
        <w:t>7</w:t>
      </w:r>
    </w:p>
    <w:p w:rsidR="00C40CC7" w:rsidRPr="00785A7E" w:rsidRDefault="00C40CC7" w:rsidP="00C40CC7">
      <w:pPr>
        <w:spacing w:line="360" w:lineRule="auto"/>
        <w:ind w:left="720"/>
        <w:jc w:val="both"/>
        <w:rPr>
          <w:rFonts w:ascii="MAC C Times" w:hAnsi="MAC C Times" w:cs="Arial"/>
          <w:lang w:val="mk-MK"/>
        </w:rPr>
      </w:pPr>
      <w:r w:rsidRPr="00785A7E">
        <w:rPr>
          <w:rFonts w:ascii="Arial" w:hAnsi="Arial" w:cs="Arial"/>
          <w:lang w:val="mk-MK"/>
        </w:rPr>
        <w:t xml:space="preserve">   </w:t>
      </w:r>
    </w:p>
    <w:p w:rsidR="00C40CC7" w:rsidRPr="00785A7E" w:rsidRDefault="00C40CC7" w:rsidP="00C40CC7">
      <w:pPr>
        <w:spacing w:line="360" w:lineRule="auto"/>
        <w:jc w:val="both"/>
        <w:rPr>
          <w:rFonts w:ascii="MAC C Times" w:hAnsi="MAC C Times" w:cs="Arial"/>
          <w:lang w:val="mk-MK"/>
        </w:rPr>
      </w:pPr>
      <w:r w:rsidRPr="00785A7E">
        <w:rPr>
          <w:rFonts w:ascii="Arial" w:hAnsi="Arial" w:cs="Arial"/>
          <w:lang w:val="mk-MK"/>
        </w:rPr>
        <w:t xml:space="preserve">                                            </w:t>
      </w:r>
    </w:p>
    <w:p w:rsidR="00C40CC7" w:rsidRPr="00785A7E" w:rsidRDefault="00C40CC7" w:rsidP="00C40CC7">
      <w:pPr>
        <w:spacing w:line="360" w:lineRule="auto"/>
        <w:rPr>
          <w:rFonts w:ascii="Arial" w:hAnsi="Arial" w:cs="Arial"/>
          <w:bCs/>
          <w:sz w:val="28"/>
          <w:szCs w:val="28"/>
          <w:lang w:val="mk-MK"/>
        </w:rPr>
      </w:pPr>
    </w:p>
    <w:p w:rsidR="00C40CC7" w:rsidRDefault="00C40CC7" w:rsidP="00C40CC7">
      <w:pPr>
        <w:spacing w:line="360" w:lineRule="auto"/>
        <w:rPr>
          <w:rFonts w:ascii="Arial" w:hAnsi="Arial" w:cs="Arial"/>
          <w:bCs/>
          <w:sz w:val="28"/>
          <w:szCs w:val="28"/>
        </w:rPr>
      </w:pPr>
    </w:p>
    <w:p w:rsidR="009825AF" w:rsidRPr="009825AF" w:rsidRDefault="009825AF" w:rsidP="00C40CC7">
      <w:pPr>
        <w:spacing w:line="360" w:lineRule="auto"/>
        <w:rPr>
          <w:rFonts w:ascii="Arial" w:hAnsi="Arial" w:cs="Arial"/>
          <w:bCs/>
          <w:sz w:val="28"/>
          <w:szCs w:val="28"/>
        </w:rPr>
      </w:pPr>
    </w:p>
    <w:p w:rsidR="00C40CC7" w:rsidRPr="00BE48C3" w:rsidRDefault="00C40CC7" w:rsidP="00C40CC7">
      <w:pPr>
        <w:spacing w:line="360" w:lineRule="auto"/>
        <w:jc w:val="both"/>
        <w:rPr>
          <w:b/>
          <w:bCs/>
          <w:lang w:val="mk-MK"/>
        </w:rPr>
      </w:pPr>
      <w:r w:rsidRPr="00785A7E">
        <w:rPr>
          <w:rFonts w:ascii="Arial" w:hAnsi="Arial" w:cs="Arial"/>
          <w:b/>
          <w:bCs/>
          <w:sz w:val="28"/>
          <w:szCs w:val="28"/>
          <w:lang w:val="mk-MK"/>
        </w:rPr>
        <w:lastRenderedPageBreak/>
        <w:t>V.1. Ракување со суровини, меѓупроизво</w:t>
      </w:r>
      <w:r w:rsidR="005B4004" w:rsidRPr="00785A7E">
        <w:rPr>
          <w:rFonts w:ascii="Arial" w:hAnsi="Arial" w:cs="Arial"/>
          <w:b/>
          <w:bCs/>
          <w:sz w:val="28"/>
          <w:szCs w:val="28"/>
          <w:lang w:val="mk-MK"/>
        </w:rPr>
        <w:t xml:space="preserve">дите и производи на </w:t>
      </w:r>
      <w:r w:rsidR="00320970">
        <w:rPr>
          <w:rFonts w:ascii="Arial" w:hAnsi="Arial" w:cs="Arial"/>
          <w:b/>
          <w:bCs/>
          <w:sz w:val="28"/>
          <w:szCs w:val="28"/>
          <w:lang w:val="mk-MK"/>
        </w:rPr>
        <w:t>Дробилка и Сепарација Краста</w:t>
      </w:r>
    </w:p>
    <w:p w:rsidR="00C40CC7" w:rsidRPr="00D9537F" w:rsidRDefault="00C40CC7" w:rsidP="00C40CC7">
      <w:pPr>
        <w:spacing w:line="360" w:lineRule="auto"/>
        <w:rPr>
          <w:rFonts w:ascii="MAC C Times" w:hAnsi="MAC C Times"/>
          <w:b/>
          <w:bCs/>
          <w:sz w:val="28"/>
          <w:szCs w:val="28"/>
          <w:lang w:val="nb-NO"/>
        </w:rPr>
      </w:pPr>
      <w:r w:rsidRPr="00D9537F">
        <w:rPr>
          <w:rFonts w:ascii="Arial" w:hAnsi="Arial" w:cs="Arial"/>
          <w:b/>
          <w:bCs/>
          <w:sz w:val="28"/>
          <w:szCs w:val="28"/>
          <w:lang w:val="nb-NO"/>
        </w:rPr>
        <w:t>V.1.1</w:t>
      </w:r>
      <w:r w:rsidRPr="00D9537F">
        <w:rPr>
          <w:rFonts w:ascii="Arial" w:hAnsi="Arial" w:cs="Arial"/>
          <w:b/>
          <w:bCs/>
          <w:sz w:val="28"/>
          <w:szCs w:val="28"/>
          <w:lang w:val="nb-NO"/>
        </w:rPr>
        <w:tab/>
        <w:t xml:space="preserve">Складирање на суровини, меѓупроизводи и производи во </w:t>
      </w:r>
      <w:r w:rsidRPr="00D9537F">
        <w:rPr>
          <w:rFonts w:ascii="Arial" w:hAnsi="Arial" w:cs="Arial"/>
          <w:b/>
          <w:bCs/>
          <w:sz w:val="28"/>
          <w:szCs w:val="28"/>
          <w:lang w:val="nb-NO"/>
        </w:rPr>
        <w:tab/>
      </w:r>
      <w:r w:rsidR="00320970">
        <w:rPr>
          <w:rFonts w:ascii="Arial" w:hAnsi="Arial" w:cs="Arial"/>
          <w:b/>
          <w:bCs/>
          <w:sz w:val="28"/>
          <w:szCs w:val="28"/>
          <w:lang w:val="nb-NO"/>
        </w:rPr>
        <w:t>Дробилка и Сепарација Краста</w:t>
      </w:r>
    </w:p>
    <w:p w:rsidR="00320970" w:rsidRPr="00320970" w:rsidRDefault="00E119F1" w:rsidP="00D9537F">
      <w:pPr>
        <w:numPr>
          <w:ilvl w:val="0"/>
          <w:numId w:val="14"/>
        </w:numPr>
        <w:tabs>
          <w:tab w:val="left" w:pos="0"/>
        </w:tabs>
        <w:spacing w:after="0" w:line="360" w:lineRule="auto"/>
        <w:ind w:right="4"/>
        <w:jc w:val="both"/>
        <w:rPr>
          <w:rFonts w:ascii="MAC C Times" w:hAnsi="MAC C Times"/>
          <w:bCs/>
          <w:lang w:val="nb-NO"/>
        </w:rPr>
      </w:pPr>
      <w:r w:rsidRPr="00D9537F">
        <w:rPr>
          <w:rFonts w:ascii="Arial" w:hAnsi="Arial" w:cs="Arial"/>
          <w:b/>
          <w:bCs/>
          <w:lang w:val="mk-MK"/>
        </w:rPr>
        <w:t xml:space="preserve">На </w:t>
      </w:r>
      <w:r w:rsidR="00320970">
        <w:rPr>
          <w:rFonts w:ascii="Arial" w:hAnsi="Arial" w:cs="Arial"/>
          <w:b/>
          <w:bCs/>
          <w:lang w:val="mk-MK"/>
        </w:rPr>
        <w:t xml:space="preserve">Дробилка и Сепарација Краста </w:t>
      </w:r>
      <w:r w:rsidR="00320970" w:rsidRPr="00320970">
        <w:rPr>
          <w:rFonts w:ascii="Arial" w:hAnsi="Arial" w:cs="Arial"/>
          <w:bCs/>
          <w:lang w:val="mk-MK"/>
        </w:rPr>
        <w:t xml:space="preserve">суровината откако ќе се издроби и сепарира согласно нејзината соодветна фракција, соодветно се складира на купови. </w:t>
      </w:r>
    </w:p>
    <w:p w:rsidR="00320970" w:rsidRPr="00320970" w:rsidRDefault="00320970" w:rsidP="00320970">
      <w:pPr>
        <w:tabs>
          <w:tab w:val="left" w:pos="0"/>
        </w:tabs>
        <w:spacing w:after="0" w:line="360" w:lineRule="auto"/>
        <w:ind w:left="720" w:right="4"/>
        <w:jc w:val="both"/>
        <w:rPr>
          <w:rFonts w:ascii="MAC C Times" w:hAnsi="MAC C Times"/>
          <w:bCs/>
          <w:lang w:val="nb-NO"/>
        </w:rPr>
      </w:pPr>
    </w:p>
    <w:p w:rsidR="00C40CC7" w:rsidRPr="00320970" w:rsidRDefault="00D9537F" w:rsidP="00D9537F">
      <w:pPr>
        <w:numPr>
          <w:ilvl w:val="0"/>
          <w:numId w:val="14"/>
        </w:numPr>
        <w:tabs>
          <w:tab w:val="left" w:pos="0"/>
        </w:tabs>
        <w:spacing w:after="0" w:line="360" w:lineRule="auto"/>
        <w:ind w:right="4"/>
        <w:jc w:val="both"/>
        <w:rPr>
          <w:rFonts w:ascii="MAC C Times" w:hAnsi="MAC C Times"/>
          <w:bCs/>
          <w:lang w:val="nb-NO"/>
        </w:rPr>
      </w:pPr>
      <w:r w:rsidRPr="00D9537F">
        <w:rPr>
          <w:rFonts w:ascii="Arial" w:hAnsi="Arial" w:cs="Arial"/>
          <w:b/>
          <w:bCs/>
          <w:lang w:val="mk-MK"/>
        </w:rPr>
        <w:t xml:space="preserve">На </w:t>
      </w:r>
      <w:r w:rsidR="00320970">
        <w:rPr>
          <w:rFonts w:ascii="Arial" w:hAnsi="Arial" w:cs="Arial"/>
          <w:b/>
          <w:bCs/>
          <w:lang w:val="mk-MK"/>
        </w:rPr>
        <w:t xml:space="preserve">Дробилка и Сепарација Краста </w:t>
      </w:r>
      <w:r w:rsidR="00320970">
        <w:rPr>
          <w:rFonts w:ascii="Arial" w:hAnsi="Arial" w:cs="Arial"/>
          <w:bCs/>
          <w:lang w:val="mk-MK"/>
        </w:rPr>
        <w:t>има</w:t>
      </w:r>
      <w:r w:rsidRPr="00D9537F">
        <w:rPr>
          <w:rFonts w:ascii="Arial" w:hAnsi="Arial" w:cs="Arial"/>
          <w:bCs/>
          <w:lang w:val="mk-MK"/>
        </w:rPr>
        <w:t xml:space="preserve"> Магацини во кои се чуваат алати или други потребни средства. </w:t>
      </w:r>
    </w:p>
    <w:p w:rsidR="00320970" w:rsidRPr="00D9537F" w:rsidRDefault="00320970" w:rsidP="00320970">
      <w:pPr>
        <w:tabs>
          <w:tab w:val="left" w:pos="0"/>
        </w:tabs>
        <w:spacing w:after="0" w:line="360" w:lineRule="auto"/>
        <w:ind w:left="720" w:right="4"/>
        <w:jc w:val="both"/>
        <w:rPr>
          <w:rFonts w:ascii="MAC C Times" w:hAnsi="MAC C Times"/>
          <w:bCs/>
          <w:lang w:val="nb-NO"/>
        </w:rPr>
      </w:pPr>
    </w:p>
    <w:p w:rsidR="00C40CC7" w:rsidRPr="00785A7E" w:rsidRDefault="00320970" w:rsidP="00C40CC7">
      <w:pPr>
        <w:numPr>
          <w:ilvl w:val="0"/>
          <w:numId w:val="14"/>
        </w:numPr>
        <w:spacing w:after="0" w:line="360" w:lineRule="auto"/>
        <w:jc w:val="both"/>
        <w:rPr>
          <w:rFonts w:ascii="MAC C Times" w:hAnsi="MAC C Times"/>
          <w:bCs/>
          <w:lang w:val="nb-NO"/>
        </w:rPr>
      </w:pPr>
      <w:r>
        <w:rPr>
          <w:rFonts w:ascii="Arial" w:hAnsi="Arial" w:cs="Arial"/>
          <w:b/>
          <w:bCs/>
          <w:lang w:val="mk-MK"/>
        </w:rPr>
        <w:t>На Дробилка и Сепарација Краста</w:t>
      </w:r>
      <w:r>
        <w:rPr>
          <w:rFonts w:ascii="Arial" w:hAnsi="Arial" w:cs="Arial"/>
          <w:bCs/>
          <w:lang w:val="mk-MK"/>
        </w:rPr>
        <w:t xml:space="preserve"> има резервоар за вода</w:t>
      </w:r>
      <w:r w:rsidR="00D9537F" w:rsidRPr="00D9537F">
        <w:rPr>
          <w:rFonts w:ascii="Arial" w:hAnsi="Arial" w:cs="Arial"/>
          <w:bCs/>
          <w:lang w:val="mk-MK"/>
        </w:rPr>
        <w:t xml:space="preserve">, </w:t>
      </w:r>
      <w:r>
        <w:rPr>
          <w:rFonts w:ascii="Arial" w:hAnsi="Arial" w:cs="Arial"/>
          <w:bCs/>
          <w:lang w:val="mk-MK"/>
        </w:rPr>
        <w:t>која се користи како техничка</w:t>
      </w:r>
      <w:r w:rsidR="00D9537F" w:rsidRPr="00D9537F">
        <w:rPr>
          <w:rFonts w:ascii="Arial" w:hAnsi="Arial" w:cs="Arial"/>
          <w:bCs/>
          <w:lang w:val="mk-MK"/>
        </w:rPr>
        <w:t xml:space="preserve"> вода </w:t>
      </w:r>
      <w:r w:rsidR="00C40CC7" w:rsidRPr="00D9537F">
        <w:rPr>
          <w:rFonts w:ascii="Arial" w:hAnsi="Arial" w:cs="Arial"/>
          <w:bCs/>
        </w:rPr>
        <w:t>за</w:t>
      </w:r>
      <w:r w:rsidR="00C40CC7" w:rsidRPr="00785A7E">
        <w:rPr>
          <w:rFonts w:ascii="Arial" w:hAnsi="Arial" w:cs="Arial"/>
          <w:bCs/>
          <w:lang w:val="nb-NO"/>
        </w:rPr>
        <w:t xml:space="preserve"> </w:t>
      </w:r>
      <w:r w:rsidR="00C40CC7" w:rsidRPr="00D9537F">
        <w:rPr>
          <w:rFonts w:ascii="Arial" w:hAnsi="Arial" w:cs="Arial"/>
          <w:bCs/>
        </w:rPr>
        <w:t>потребите</w:t>
      </w:r>
      <w:r w:rsidR="00C40CC7" w:rsidRPr="00785A7E">
        <w:rPr>
          <w:rFonts w:ascii="Arial" w:hAnsi="Arial" w:cs="Arial"/>
          <w:bCs/>
          <w:lang w:val="nb-NO"/>
        </w:rPr>
        <w:t xml:space="preserve"> </w:t>
      </w:r>
      <w:r w:rsidR="00C40CC7" w:rsidRPr="00D9537F">
        <w:rPr>
          <w:rFonts w:ascii="Arial" w:hAnsi="Arial" w:cs="Arial"/>
          <w:bCs/>
        </w:rPr>
        <w:t>на</w:t>
      </w:r>
      <w:r w:rsidR="00C40CC7" w:rsidRPr="00785A7E">
        <w:rPr>
          <w:rFonts w:ascii="Arial" w:hAnsi="Arial" w:cs="Arial"/>
          <w:bCs/>
          <w:lang w:val="nb-NO"/>
        </w:rPr>
        <w:t xml:space="preserve"> </w:t>
      </w:r>
      <w:r>
        <w:rPr>
          <w:rFonts w:ascii="Arial" w:hAnsi="Arial" w:cs="Arial"/>
          <w:bCs/>
          <w:lang w:val="mk-MK"/>
        </w:rPr>
        <w:t>Дробилка и Сепарација Краста и</w:t>
      </w:r>
      <w:r w:rsidR="00C40CC7" w:rsidRPr="00785A7E">
        <w:rPr>
          <w:rFonts w:ascii="Arial" w:hAnsi="Arial" w:cs="Arial"/>
          <w:bCs/>
          <w:lang w:val="nb-NO"/>
        </w:rPr>
        <w:t xml:space="preserve"> </w:t>
      </w:r>
      <w:r w:rsidR="00D9537F" w:rsidRPr="00D9537F">
        <w:rPr>
          <w:rFonts w:ascii="Arial" w:hAnsi="Arial" w:cs="Arial"/>
          <w:bCs/>
          <w:lang w:val="mk-MK"/>
        </w:rPr>
        <w:t xml:space="preserve">ќе </w:t>
      </w:r>
      <w:r w:rsidR="00C40CC7" w:rsidRPr="00D9537F">
        <w:rPr>
          <w:rFonts w:ascii="Arial" w:hAnsi="Arial" w:cs="Arial"/>
          <w:bCs/>
        </w:rPr>
        <w:t>се</w:t>
      </w:r>
      <w:r w:rsidR="00C40CC7" w:rsidRPr="00785A7E">
        <w:rPr>
          <w:rFonts w:ascii="Arial" w:hAnsi="Arial" w:cs="Arial"/>
          <w:bCs/>
          <w:lang w:val="nb-NO"/>
        </w:rPr>
        <w:t xml:space="preserve"> </w:t>
      </w:r>
      <w:r w:rsidR="00C40CC7" w:rsidRPr="00D9537F">
        <w:rPr>
          <w:rFonts w:ascii="Arial" w:hAnsi="Arial" w:cs="Arial"/>
          <w:bCs/>
        </w:rPr>
        <w:t>користи</w:t>
      </w:r>
      <w:r w:rsidR="00C40CC7" w:rsidRPr="00785A7E">
        <w:rPr>
          <w:rFonts w:ascii="Arial" w:hAnsi="Arial" w:cs="Arial"/>
          <w:bCs/>
          <w:lang w:val="nb-NO"/>
        </w:rPr>
        <w:t xml:space="preserve"> </w:t>
      </w:r>
      <w:r w:rsidR="00C40CC7" w:rsidRPr="00D9537F">
        <w:rPr>
          <w:rFonts w:ascii="Arial" w:hAnsi="Arial" w:cs="Arial"/>
          <w:bCs/>
        </w:rPr>
        <w:t>за</w:t>
      </w:r>
      <w:r w:rsidR="00C40CC7" w:rsidRPr="00785A7E">
        <w:rPr>
          <w:rFonts w:ascii="Arial" w:hAnsi="Arial" w:cs="Arial"/>
          <w:bCs/>
          <w:lang w:val="nb-NO"/>
        </w:rPr>
        <w:t xml:space="preserve"> </w:t>
      </w:r>
      <w:r w:rsidR="00C40CC7" w:rsidRPr="00D9537F">
        <w:rPr>
          <w:rFonts w:ascii="Arial" w:hAnsi="Arial" w:cs="Arial"/>
          <w:bCs/>
        </w:rPr>
        <w:t>прскање</w:t>
      </w:r>
      <w:r w:rsidR="00C40CC7" w:rsidRPr="00785A7E">
        <w:rPr>
          <w:rFonts w:ascii="Arial" w:hAnsi="Arial" w:cs="Arial"/>
          <w:bCs/>
          <w:lang w:val="nb-NO"/>
        </w:rPr>
        <w:t xml:space="preserve"> </w:t>
      </w:r>
      <w:r w:rsidR="00C40CC7" w:rsidRPr="00D9537F">
        <w:rPr>
          <w:rFonts w:ascii="Arial" w:hAnsi="Arial" w:cs="Arial"/>
          <w:bCs/>
        </w:rPr>
        <w:t>на</w:t>
      </w:r>
      <w:r w:rsidR="00C40CC7" w:rsidRPr="00785A7E">
        <w:rPr>
          <w:rFonts w:ascii="Arial" w:hAnsi="Arial" w:cs="Arial"/>
          <w:bCs/>
          <w:lang w:val="nb-NO"/>
        </w:rPr>
        <w:t xml:space="preserve"> </w:t>
      </w:r>
      <w:r>
        <w:rPr>
          <w:rFonts w:ascii="Arial" w:hAnsi="Arial" w:cs="Arial"/>
          <w:bCs/>
          <w:lang w:val="mk-MK"/>
        </w:rPr>
        <w:t xml:space="preserve">Дробилка и Сепарација Краста </w:t>
      </w:r>
      <w:r w:rsidR="00C40CC7" w:rsidRPr="00D9537F">
        <w:rPr>
          <w:rFonts w:ascii="Arial" w:hAnsi="Arial" w:cs="Arial"/>
          <w:bCs/>
        </w:rPr>
        <w:t>заради</w:t>
      </w:r>
      <w:r w:rsidR="00C40CC7" w:rsidRPr="00785A7E">
        <w:rPr>
          <w:rFonts w:ascii="Arial" w:hAnsi="Arial" w:cs="Arial"/>
          <w:bCs/>
          <w:lang w:val="nb-NO"/>
        </w:rPr>
        <w:t xml:space="preserve"> </w:t>
      </w:r>
      <w:r w:rsidR="00C40CC7" w:rsidRPr="00D9537F">
        <w:rPr>
          <w:rFonts w:ascii="Arial" w:hAnsi="Arial" w:cs="Arial"/>
          <w:bCs/>
        </w:rPr>
        <w:t>намалување</w:t>
      </w:r>
      <w:r w:rsidR="00C40CC7" w:rsidRPr="00785A7E">
        <w:rPr>
          <w:rFonts w:ascii="Arial" w:hAnsi="Arial" w:cs="Arial"/>
          <w:bCs/>
          <w:lang w:val="nb-NO"/>
        </w:rPr>
        <w:t xml:space="preserve"> </w:t>
      </w:r>
      <w:r w:rsidR="00C40CC7" w:rsidRPr="00D9537F">
        <w:rPr>
          <w:rFonts w:ascii="Arial" w:hAnsi="Arial" w:cs="Arial"/>
          <w:bCs/>
        </w:rPr>
        <w:t>на</w:t>
      </w:r>
      <w:r w:rsidR="00C40CC7" w:rsidRPr="00785A7E">
        <w:rPr>
          <w:rFonts w:ascii="Arial" w:hAnsi="Arial" w:cs="Arial"/>
          <w:bCs/>
          <w:lang w:val="nb-NO"/>
        </w:rPr>
        <w:t xml:space="preserve"> </w:t>
      </w:r>
      <w:r w:rsidR="00C40CC7" w:rsidRPr="00D9537F">
        <w:rPr>
          <w:rFonts w:ascii="Arial" w:hAnsi="Arial" w:cs="Arial"/>
          <w:bCs/>
        </w:rPr>
        <w:t>прашината</w:t>
      </w:r>
      <w:r w:rsidR="00C40CC7" w:rsidRPr="00785A7E">
        <w:rPr>
          <w:rFonts w:ascii="Arial" w:hAnsi="Arial" w:cs="Arial"/>
          <w:bCs/>
          <w:lang w:val="nb-NO"/>
        </w:rPr>
        <w:t xml:space="preserve"> </w:t>
      </w:r>
      <w:r w:rsidR="00C40CC7" w:rsidRPr="00D9537F">
        <w:rPr>
          <w:rFonts w:ascii="Arial" w:hAnsi="Arial" w:cs="Arial"/>
          <w:bCs/>
        </w:rPr>
        <w:t>која</w:t>
      </w:r>
      <w:r w:rsidR="00C40CC7" w:rsidRPr="00785A7E">
        <w:rPr>
          <w:rFonts w:ascii="Arial" w:hAnsi="Arial" w:cs="Arial"/>
          <w:bCs/>
          <w:lang w:val="nb-NO"/>
        </w:rPr>
        <w:t xml:space="preserve"> </w:t>
      </w:r>
      <w:r w:rsidR="00C40CC7" w:rsidRPr="00D9537F">
        <w:rPr>
          <w:rFonts w:ascii="Arial" w:hAnsi="Arial" w:cs="Arial"/>
          <w:bCs/>
        </w:rPr>
        <w:t>се</w:t>
      </w:r>
      <w:r w:rsidR="00C40CC7" w:rsidRPr="00785A7E">
        <w:rPr>
          <w:rFonts w:ascii="Arial" w:hAnsi="Arial" w:cs="Arial"/>
          <w:bCs/>
          <w:lang w:val="nb-NO"/>
        </w:rPr>
        <w:t xml:space="preserve"> </w:t>
      </w:r>
      <w:r w:rsidR="00C40CC7" w:rsidRPr="00D9537F">
        <w:rPr>
          <w:rFonts w:ascii="Arial" w:hAnsi="Arial" w:cs="Arial"/>
          <w:bCs/>
        </w:rPr>
        <w:t>создава</w:t>
      </w:r>
      <w:r w:rsidR="00C40CC7" w:rsidRPr="00785A7E">
        <w:rPr>
          <w:rFonts w:ascii="Arial" w:hAnsi="Arial" w:cs="Arial"/>
          <w:bCs/>
          <w:lang w:val="nb-NO"/>
        </w:rPr>
        <w:t>.</w:t>
      </w:r>
    </w:p>
    <w:p w:rsidR="00C40CC7" w:rsidRPr="00785A7E" w:rsidRDefault="00C40CC7" w:rsidP="00BE48C3">
      <w:pPr>
        <w:spacing w:after="0" w:line="240" w:lineRule="auto"/>
        <w:ind w:left="720"/>
        <w:jc w:val="both"/>
        <w:rPr>
          <w:rFonts w:ascii="MAC C Times" w:hAnsi="MAC C Times"/>
          <w:bCs/>
          <w:lang w:val="nb-NO"/>
        </w:rPr>
      </w:pPr>
    </w:p>
    <w:p w:rsidR="00C40CC7" w:rsidRPr="00566F59" w:rsidRDefault="00C40CC7" w:rsidP="00C40CC7">
      <w:pPr>
        <w:spacing w:line="360" w:lineRule="auto"/>
        <w:jc w:val="both"/>
        <w:rPr>
          <w:rFonts w:ascii="MAC C Times" w:hAnsi="MAC C Times"/>
          <w:b/>
          <w:bCs/>
          <w:sz w:val="28"/>
          <w:szCs w:val="28"/>
          <w:lang w:val="mk-MK"/>
        </w:rPr>
      </w:pPr>
      <w:r>
        <w:rPr>
          <w:rFonts w:ascii="Arial" w:hAnsi="Arial" w:cs="Arial"/>
          <w:b/>
          <w:bCs/>
          <w:sz w:val="28"/>
          <w:szCs w:val="28"/>
          <w:lang w:val="nb-NO"/>
        </w:rPr>
        <w:t>V</w:t>
      </w:r>
      <w:r w:rsidRPr="00C40CC7">
        <w:rPr>
          <w:rFonts w:ascii="Arial" w:hAnsi="Arial" w:cs="Arial"/>
          <w:b/>
          <w:bCs/>
          <w:sz w:val="28"/>
          <w:szCs w:val="28"/>
          <w:lang w:val="nb-NO"/>
        </w:rPr>
        <w:t xml:space="preserve">.1.3  Транспортни средства во Каменоломот </w:t>
      </w:r>
      <w:r w:rsidR="00566F59">
        <w:rPr>
          <w:rFonts w:ascii="Arial" w:hAnsi="Arial" w:cs="Arial"/>
          <w:b/>
          <w:bCs/>
          <w:sz w:val="28"/>
          <w:szCs w:val="28"/>
          <w:lang w:val="mk-MK"/>
        </w:rPr>
        <w:t>Краста</w:t>
      </w:r>
    </w:p>
    <w:p w:rsidR="00137CAB" w:rsidRPr="00320970" w:rsidRDefault="00137CAB" w:rsidP="00C40CC7">
      <w:pPr>
        <w:pStyle w:val="ListParagraph"/>
        <w:numPr>
          <w:ilvl w:val="0"/>
          <w:numId w:val="17"/>
        </w:numPr>
        <w:spacing w:line="360" w:lineRule="auto"/>
        <w:jc w:val="both"/>
        <w:rPr>
          <w:rFonts w:ascii="Arial" w:hAnsi="Arial" w:cs="Arial"/>
          <w:b/>
          <w:bCs/>
          <w:lang w:val="nb-NO"/>
        </w:rPr>
      </w:pPr>
      <w:r w:rsidRPr="00137CAB">
        <w:rPr>
          <w:rFonts w:ascii="Arial" w:hAnsi="Arial" w:cs="Arial"/>
          <w:b/>
          <w:bCs/>
          <w:lang w:val="mk-MK"/>
        </w:rPr>
        <w:t>Утоварачите</w:t>
      </w:r>
      <w:r w:rsidR="00334972">
        <w:rPr>
          <w:rFonts w:ascii="Arial" w:hAnsi="Arial" w:cs="Arial"/>
          <w:b/>
          <w:bCs/>
          <w:lang w:val="mk-MK"/>
        </w:rPr>
        <w:t xml:space="preserve"> </w:t>
      </w:r>
      <w:r w:rsidR="00320970">
        <w:rPr>
          <w:rFonts w:ascii="Arial" w:hAnsi="Arial" w:cs="Arial"/>
          <w:b/>
          <w:bCs/>
          <w:lang w:val="mk-MK"/>
        </w:rPr>
        <w:t xml:space="preserve">со </w:t>
      </w:r>
      <w:r w:rsidR="00334972">
        <w:rPr>
          <w:rFonts w:ascii="Arial" w:hAnsi="Arial" w:cs="Arial"/>
          <w:b/>
          <w:bCs/>
          <w:lang w:val="mk-MK"/>
        </w:rPr>
        <w:t xml:space="preserve">кои што </w:t>
      </w:r>
      <w:r w:rsidR="00320970">
        <w:rPr>
          <w:rFonts w:ascii="Arial" w:hAnsi="Arial" w:cs="Arial"/>
          <w:b/>
          <w:bCs/>
          <w:lang w:val="mk-MK"/>
        </w:rPr>
        <w:t xml:space="preserve">управува Дробилката и сепарацијата Краста </w:t>
      </w:r>
      <w:r w:rsidR="00334972">
        <w:rPr>
          <w:rFonts w:ascii="Arial" w:hAnsi="Arial" w:cs="Arial"/>
          <w:b/>
          <w:bCs/>
          <w:lang w:val="mk-MK"/>
        </w:rPr>
        <w:t xml:space="preserve">вршат товарање </w:t>
      </w:r>
      <w:r>
        <w:rPr>
          <w:rFonts w:ascii="Arial" w:hAnsi="Arial" w:cs="Arial"/>
          <w:b/>
          <w:bCs/>
          <w:lang w:val="mk-MK"/>
        </w:rPr>
        <w:t>на транспортните средства</w:t>
      </w:r>
      <w:r w:rsidR="00334972">
        <w:rPr>
          <w:rFonts w:ascii="Arial" w:hAnsi="Arial" w:cs="Arial"/>
          <w:b/>
          <w:lang w:val="mk-MK"/>
        </w:rPr>
        <w:t>.</w:t>
      </w:r>
    </w:p>
    <w:p w:rsidR="00320970" w:rsidRPr="00137CAB" w:rsidRDefault="00320970" w:rsidP="00320970">
      <w:pPr>
        <w:pStyle w:val="ListParagraph"/>
        <w:spacing w:line="360" w:lineRule="auto"/>
        <w:jc w:val="both"/>
        <w:rPr>
          <w:rFonts w:ascii="Arial" w:hAnsi="Arial" w:cs="Arial"/>
          <w:b/>
          <w:bCs/>
          <w:lang w:val="nb-NO"/>
        </w:rPr>
      </w:pPr>
    </w:p>
    <w:p w:rsidR="00334972" w:rsidRPr="00BE48C3" w:rsidRDefault="00E119F1" w:rsidP="00BE48C3">
      <w:pPr>
        <w:pStyle w:val="ListParagraph"/>
        <w:numPr>
          <w:ilvl w:val="0"/>
          <w:numId w:val="17"/>
        </w:numPr>
        <w:spacing w:line="360" w:lineRule="auto"/>
        <w:jc w:val="both"/>
        <w:rPr>
          <w:rFonts w:ascii="MAC C Times" w:hAnsi="MAC C Times"/>
          <w:bCs/>
          <w:color w:val="FF0000"/>
          <w:lang w:val="nb-NO"/>
        </w:rPr>
      </w:pPr>
      <w:r w:rsidRPr="00080759">
        <w:rPr>
          <w:rFonts w:ascii="Arial" w:hAnsi="Arial" w:cs="Arial"/>
          <w:b/>
          <w:bCs/>
          <w:lang w:val="nb-NO"/>
        </w:rPr>
        <w:t>Транспортни средства</w:t>
      </w:r>
      <w:r w:rsidR="00320970">
        <w:rPr>
          <w:rFonts w:ascii="Arial" w:hAnsi="Arial" w:cs="Arial"/>
          <w:b/>
          <w:bCs/>
          <w:lang w:val="mk-MK"/>
        </w:rPr>
        <w:t xml:space="preserve"> со кои што управуваат Дробилката и сепрацијата Краста</w:t>
      </w:r>
      <w:r w:rsidR="00320970">
        <w:rPr>
          <w:rFonts w:ascii="Arial" w:hAnsi="Arial" w:cs="Arial"/>
          <w:bCs/>
          <w:lang w:val="mk-MK"/>
        </w:rPr>
        <w:t xml:space="preserve"> </w:t>
      </w:r>
      <w:r w:rsidRPr="00080759">
        <w:rPr>
          <w:rFonts w:ascii="Arial" w:hAnsi="Arial" w:cs="Arial"/>
          <w:bCs/>
          <w:lang w:val="nb-NO"/>
        </w:rPr>
        <w:t xml:space="preserve">се користат </w:t>
      </w:r>
      <w:r w:rsidR="00334972">
        <w:rPr>
          <w:rFonts w:ascii="Arial" w:hAnsi="Arial" w:cs="Arial"/>
          <w:bCs/>
          <w:lang w:val="mk-MK"/>
        </w:rPr>
        <w:t xml:space="preserve">за пренесување на раздробениот материјал од </w:t>
      </w:r>
      <w:r w:rsidR="00320970">
        <w:rPr>
          <w:rFonts w:ascii="Arial" w:hAnsi="Arial" w:cs="Arial"/>
          <w:bCs/>
          <w:lang w:val="mk-MK"/>
        </w:rPr>
        <w:t xml:space="preserve">Дробилка и Сепарација Краста </w:t>
      </w:r>
      <w:r w:rsidR="00334972">
        <w:rPr>
          <w:rFonts w:ascii="Arial" w:hAnsi="Arial" w:cs="Arial"/>
          <w:bCs/>
          <w:lang w:val="mk-MK"/>
        </w:rPr>
        <w:t xml:space="preserve">до </w:t>
      </w:r>
      <w:r w:rsidR="00334972" w:rsidRPr="00D9537F">
        <w:rPr>
          <w:rFonts w:ascii="Arial" w:hAnsi="Arial" w:cs="Arial"/>
          <w:bCs/>
          <w:lang w:val="mk-MK"/>
        </w:rPr>
        <w:t>Дробиличната постројка и Сепарација Краста</w:t>
      </w:r>
      <w:r w:rsidR="00334972">
        <w:rPr>
          <w:rFonts w:ascii="Arial" w:hAnsi="Arial" w:cs="Arial"/>
          <w:bCs/>
          <w:lang w:val="mk-MK"/>
        </w:rPr>
        <w:t xml:space="preserve">. </w:t>
      </w:r>
    </w:p>
    <w:p w:rsidR="00BE48C3" w:rsidRPr="00BE48C3" w:rsidRDefault="00BE48C3" w:rsidP="00BE48C3">
      <w:pPr>
        <w:pStyle w:val="ListParagraph"/>
        <w:spacing w:after="0" w:line="240" w:lineRule="auto"/>
        <w:jc w:val="both"/>
        <w:rPr>
          <w:rFonts w:ascii="MAC C Times" w:hAnsi="MAC C Times"/>
          <w:bCs/>
          <w:color w:val="FF0000"/>
          <w:lang w:val="nb-NO"/>
        </w:rPr>
      </w:pPr>
    </w:p>
    <w:p w:rsidR="00C40CC7" w:rsidRPr="00A60311" w:rsidRDefault="00C40CC7" w:rsidP="00CC0839">
      <w:pPr>
        <w:tabs>
          <w:tab w:val="left" w:pos="1440"/>
        </w:tabs>
        <w:spacing w:after="0" w:line="360" w:lineRule="auto"/>
        <w:ind w:right="-180"/>
        <w:jc w:val="both"/>
        <w:rPr>
          <w:rFonts w:ascii="MAC C Times" w:hAnsi="MAC C Times"/>
          <w:b/>
          <w:bCs/>
          <w:sz w:val="28"/>
          <w:szCs w:val="28"/>
          <w:lang w:val="nb-NO"/>
        </w:rPr>
      </w:pPr>
      <w:r>
        <w:rPr>
          <w:rFonts w:ascii="Arial" w:hAnsi="Arial" w:cs="Arial"/>
          <w:b/>
          <w:bCs/>
          <w:sz w:val="28"/>
          <w:szCs w:val="28"/>
          <w:lang w:val="nb-NO"/>
        </w:rPr>
        <w:t>V</w:t>
      </w:r>
      <w:r w:rsidRPr="00C40CC7">
        <w:rPr>
          <w:rFonts w:ascii="Arial" w:hAnsi="Arial" w:cs="Arial"/>
          <w:b/>
          <w:bCs/>
          <w:sz w:val="28"/>
          <w:szCs w:val="28"/>
          <w:lang w:val="nb-NO"/>
        </w:rPr>
        <w:t xml:space="preserve">.1.4   Ракување со влезни материјали, полупроизводи и    </w:t>
      </w:r>
      <w:r w:rsidRPr="00C40CC7">
        <w:rPr>
          <w:rFonts w:ascii="Arial" w:hAnsi="Arial" w:cs="Arial"/>
          <w:b/>
          <w:bCs/>
          <w:sz w:val="28"/>
          <w:szCs w:val="28"/>
          <w:lang w:val="nb-NO"/>
        </w:rPr>
        <w:tab/>
        <w:t>меѓупроизводи</w:t>
      </w:r>
    </w:p>
    <w:p w:rsidR="00320970" w:rsidRPr="00256800" w:rsidRDefault="00320970" w:rsidP="00C40CC7">
      <w:pPr>
        <w:pStyle w:val="ListParagraph"/>
        <w:numPr>
          <w:ilvl w:val="0"/>
          <w:numId w:val="18"/>
        </w:numPr>
        <w:spacing w:line="360" w:lineRule="auto"/>
        <w:jc w:val="both"/>
        <w:rPr>
          <w:rFonts w:ascii="MAC C Times" w:hAnsi="MAC C Times"/>
          <w:lang w:val="nb-NO"/>
        </w:rPr>
      </w:pPr>
      <w:r>
        <w:rPr>
          <w:rFonts w:ascii="Arial" w:hAnsi="Arial" w:cs="Arial"/>
          <w:bCs/>
          <w:lang w:val="mk-MK"/>
        </w:rPr>
        <w:t>Транспортните средства се товарат со минерална суровина од соодветните Камнеломи со кои Бетон има потпишано договор. Потоа се врши транспорт на минералната суровина до примениот бункер на Дробилката, каде што прво се врши дробење, а потоа сепарирање на суровината. Соодветните произведени фракции се складираат во дворот на Дорилката и сепарацијата Краста во купови по делени по фракции.</w:t>
      </w:r>
    </w:p>
    <w:p w:rsidR="00C40CC7" w:rsidRPr="00785A7E" w:rsidRDefault="00C40CC7" w:rsidP="00C40CC7">
      <w:pPr>
        <w:spacing w:line="360" w:lineRule="auto"/>
        <w:rPr>
          <w:rFonts w:ascii="MAC C Times" w:hAnsi="MAC C Times"/>
          <w:b/>
          <w:bCs/>
          <w:sz w:val="28"/>
          <w:szCs w:val="28"/>
          <w:lang w:val="nb-NO"/>
        </w:rPr>
      </w:pPr>
      <w:r w:rsidRPr="00785A7E">
        <w:rPr>
          <w:rFonts w:ascii="Arial" w:hAnsi="Arial" w:cs="Arial"/>
          <w:b/>
          <w:bCs/>
          <w:sz w:val="28"/>
          <w:szCs w:val="28"/>
          <w:lang w:val="nb-NO"/>
        </w:rPr>
        <w:lastRenderedPageBreak/>
        <w:t xml:space="preserve">V.2.  </w:t>
      </w:r>
      <w:r w:rsidRPr="00C40CC7">
        <w:rPr>
          <w:rFonts w:ascii="Arial" w:hAnsi="Arial" w:cs="Arial"/>
          <w:b/>
          <w:bCs/>
          <w:sz w:val="28"/>
          <w:szCs w:val="28"/>
          <w:lang w:val="pl-PL"/>
        </w:rPr>
        <w:t>ОПИС</w:t>
      </w:r>
      <w:r w:rsidRPr="00785A7E">
        <w:rPr>
          <w:rFonts w:ascii="Arial" w:hAnsi="Arial" w:cs="Arial"/>
          <w:b/>
          <w:bCs/>
          <w:sz w:val="28"/>
          <w:szCs w:val="28"/>
          <w:lang w:val="nb-NO"/>
        </w:rPr>
        <w:t xml:space="preserve"> </w:t>
      </w:r>
      <w:r w:rsidRPr="00C40CC7">
        <w:rPr>
          <w:rFonts w:ascii="Arial" w:hAnsi="Arial" w:cs="Arial"/>
          <w:b/>
          <w:bCs/>
          <w:sz w:val="28"/>
          <w:szCs w:val="28"/>
          <w:lang w:val="pl-PL"/>
        </w:rPr>
        <w:t>НА</w:t>
      </w:r>
      <w:r w:rsidRPr="00785A7E">
        <w:rPr>
          <w:rFonts w:ascii="Arial" w:hAnsi="Arial" w:cs="Arial"/>
          <w:b/>
          <w:bCs/>
          <w:sz w:val="28"/>
          <w:szCs w:val="28"/>
          <w:lang w:val="nb-NO"/>
        </w:rPr>
        <w:t xml:space="preserve"> </w:t>
      </w:r>
      <w:r w:rsidRPr="00C40CC7">
        <w:rPr>
          <w:rFonts w:ascii="Arial" w:hAnsi="Arial" w:cs="Arial"/>
          <w:b/>
          <w:bCs/>
          <w:sz w:val="28"/>
          <w:szCs w:val="28"/>
          <w:lang w:val="pl-PL"/>
        </w:rPr>
        <w:t>УПРАВУВАЊЕТО</w:t>
      </w:r>
      <w:r w:rsidRPr="00785A7E">
        <w:rPr>
          <w:rFonts w:ascii="Arial" w:hAnsi="Arial" w:cs="Arial"/>
          <w:b/>
          <w:bCs/>
          <w:sz w:val="28"/>
          <w:szCs w:val="28"/>
          <w:lang w:val="nb-NO"/>
        </w:rPr>
        <w:t xml:space="preserve"> </w:t>
      </w:r>
      <w:r w:rsidRPr="00C40CC7">
        <w:rPr>
          <w:rFonts w:ascii="Arial" w:hAnsi="Arial" w:cs="Arial"/>
          <w:b/>
          <w:bCs/>
          <w:sz w:val="28"/>
          <w:szCs w:val="28"/>
          <w:lang w:val="pl-PL"/>
        </w:rPr>
        <w:t>СО</w:t>
      </w:r>
      <w:r w:rsidRPr="00785A7E">
        <w:rPr>
          <w:rFonts w:ascii="Arial" w:hAnsi="Arial" w:cs="Arial"/>
          <w:b/>
          <w:bCs/>
          <w:sz w:val="28"/>
          <w:szCs w:val="28"/>
          <w:lang w:val="nb-NO"/>
        </w:rPr>
        <w:t xml:space="preserve"> </w:t>
      </w:r>
      <w:r w:rsidRPr="00C40CC7">
        <w:rPr>
          <w:rFonts w:ascii="Arial" w:hAnsi="Arial" w:cs="Arial"/>
          <w:b/>
          <w:bCs/>
          <w:sz w:val="28"/>
          <w:szCs w:val="28"/>
          <w:lang w:val="pl-PL"/>
        </w:rPr>
        <w:t>ЦВРСТ</w:t>
      </w:r>
      <w:r w:rsidRPr="00785A7E">
        <w:rPr>
          <w:rFonts w:ascii="Arial" w:hAnsi="Arial" w:cs="Arial"/>
          <w:b/>
          <w:bCs/>
          <w:sz w:val="28"/>
          <w:szCs w:val="28"/>
          <w:lang w:val="nb-NO"/>
        </w:rPr>
        <w:t xml:space="preserve"> </w:t>
      </w:r>
      <w:r w:rsidRPr="00C40CC7">
        <w:rPr>
          <w:rFonts w:ascii="Arial" w:hAnsi="Arial" w:cs="Arial"/>
          <w:b/>
          <w:bCs/>
          <w:sz w:val="28"/>
          <w:szCs w:val="28"/>
          <w:lang w:val="pl-PL"/>
        </w:rPr>
        <w:t>И</w:t>
      </w:r>
      <w:r w:rsidRPr="00785A7E">
        <w:rPr>
          <w:rFonts w:ascii="Arial" w:hAnsi="Arial" w:cs="Arial"/>
          <w:b/>
          <w:bCs/>
          <w:sz w:val="28"/>
          <w:szCs w:val="28"/>
          <w:lang w:val="nb-NO"/>
        </w:rPr>
        <w:t xml:space="preserve"> </w:t>
      </w:r>
      <w:r w:rsidRPr="00C40CC7">
        <w:rPr>
          <w:rFonts w:ascii="Arial" w:hAnsi="Arial" w:cs="Arial"/>
          <w:b/>
          <w:bCs/>
          <w:sz w:val="28"/>
          <w:szCs w:val="28"/>
          <w:lang w:val="pl-PL"/>
        </w:rPr>
        <w:t>ТЕЧЕН</w:t>
      </w:r>
      <w:r w:rsidRPr="00785A7E">
        <w:rPr>
          <w:rFonts w:ascii="Arial" w:hAnsi="Arial" w:cs="Arial"/>
          <w:b/>
          <w:bCs/>
          <w:sz w:val="28"/>
          <w:szCs w:val="28"/>
          <w:lang w:val="nb-NO"/>
        </w:rPr>
        <w:t xml:space="preserve"> </w:t>
      </w:r>
    </w:p>
    <w:p w:rsidR="00C40CC7" w:rsidRPr="00785A7E" w:rsidRDefault="00C40CC7" w:rsidP="00C40CC7">
      <w:pPr>
        <w:spacing w:line="360" w:lineRule="auto"/>
        <w:rPr>
          <w:rFonts w:ascii="MAC C Times" w:hAnsi="MAC C Times"/>
          <w:b/>
          <w:bCs/>
          <w:sz w:val="28"/>
          <w:szCs w:val="28"/>
          <w:lang w:val="nb-NO"/>
        </w:rPr>
      </w:pPr>
      <w:r w:rsidRPr="00785A7E">
        <w:rPr>
          <w:rFonts w:ascii="Arial" w:hAnsi="Arial" w:cs="Arial"/>
          <w:b/>
          <w:bCs/>
          <w:sz w:val="28"/>
          <w:szCs w:val="28"/>
          <w:lang w:val="nb-NO"/>
        </w:rPr>
        <w:t xml:space="preserve">        </w:t>
      </w:r>
      <w:r w:rsidRPr="00C40CC7">
        <w:rPr>
          <w:rFonts w:ascii="Arial" w:hAnsi="Arial" w:cs="Arial"/>
          <w:b/>
          <w:bCs/>
          <w:sz w:val="28"/>
          <w:szCs w:val="28"/>
          <w:lang w:val="pl-PL"/>
        </w:rPr>
        <w:t>ОТПАД</w:t>
      </w:r>
      <w:r w:rsidRPr="00785A7E">
        <w:rPr>
          <w:rFonts w:ascii="Arial" w:hAnsi="Arial" w:cs="Arial"/>
          <w:b/>
          <w:bCs/>
          <w:sz w:val="28"/>
          <w:szCs w:val="28"/>
          <w:lang w:val="nb-NO"/>
        </w:rPr>
        <w:t xml:space="preserve"> </w:t>
      </w:r>
      <w:r w:rsidRPr="00C40CC7">
        <w:rPr>
          <w:rFonts w:ascii="Arial" w:hAnsi="Arial" w:cs="Arial"/>
          <w:b/>
          <w:bCs/>
          <w:sz w:val="28"/>
          <w:szCs w:val="28"/>
          <w:lang w:val="pl-PL"/>
        </w:rPr>
        <w:t>ВО</w:t>
      </w:r>
      <w:r w:rsidRPr="00785A7E">
        <w:rPr>
          <w:rFonts w:ascii="Arial" w:hAnsi="Arial" w:cs="Arial"/>
          <w:b/>
          <w:bCs/>
          <w:sz w:val="28"/>
          <w:szCs w:val="28"/>
          <w:lang w:val="nb-NO"/>
        </w:rPr>
        <w:t xml:space="preserve"> </w:t>
      </w:r>
      <w:r w:rsidRPr="00C40CC7">
        <w:rPr>
          <w:rFonts w:ascii="Arial" w:hAnsi="Arial" w:cs="Arial"/>
          <w:b/>
          <w:bCs/>
          <w:sz w:val="28"/>
          <w:szCs w:val="28"/>
          <w:lang w:val="pl-PL"/>
        </w:rPr>
        <w:t>ИНСТАЛАЦИЈАТА</w:t>
      </w:r>
    </w:p>
    <w:p w:rsidR="00C40CC7" w:rsidRPr="00C40CC7" w:rsidRDefault="00C40CC7" w:rsidP="00C40CC7">
      <w:pPr>
        <w:autoSpaceDE w:val="0"/>
        <w:autoSpaceDN w:val="0"/>
        <w:adjustRightInd w:val="0"/>
        <w:spacing w:line="360" w:lineRule="atLeast"/>
        <w:jc w:val="both"/>
        <w:rPr>
          <w:rFonts w:ascii="MAC C Times" w:hAnsi="MAC C Times" w:cs="MAC C Times"/>
          <w:b/>
          <w:bCs/>
          <w:sz w:val="28"/>
          <w:szCs w:val="28"/>
          <w:lang w:val="it-IT"/>
        </w:rPr>
      </w:pPr>
      <w:r w:rsidRPr="00785A7E">
        <w:rPr>
          <w:rFonts w:ascii="Arial" w:hAnsi="Arial" w:cs="Arial"/>
          <w:b/>
          <w:bCs/>
          <w:sz w:val="28"/>
          <w:szCs w:val="28"/>
          <w:lang w:val="nb-NO"/>
        </w:rPr>
        <w:t>V.2.</w:t>
      </w:r>
      <w:r w:rsidRPr="00C40CC7">
        <w:rPr>
          <w:rFonts w:ascii="Arial" w:hAnsi="Arial" w:cs="Arial"/>
          <w:b/>
          <w:bCs/>
          <w:sz w:val="28"/>
          <w:szCs w:val="28"/>
          <w:lang w:val="it-IT"/>
        </w:rPr>
        <w:t>1  Видови отпад</w:t>
      </w:r>
    </w:p>
    <w:p w:rsidR="00C40CC7" w:rsidRDefault="00C40CC7" w:rsidP="00C40CC7">
      <w:pPr>
        <w:autoSpaceDE w:val="0"/>
        <w:autoSpaceDN w:val="0"/>
        <w:adjustRightInd w:val="0"/>
        <w:spacing w:line="360" w:lineRule="auto"/>
        <w:jc w:val="both"/>
        <w:rPr>
          <w:rFonts w:ascii="MAC C Times" w:hAnsi="MAC C Times" w:cs="MAC C Times"/>
          <w:bCs/>
          <w:lang w:val="it-IT"/>
        </w:rPr>
      </w:pPr>
      <w:r w:rsidRPr="00C40CC7">
        <w:rPr>
          <w:rFonts w:ascii="Arial" w:hAnsi="Arial" w:cs="Arial"/>
          <w:bCs/>
          <w:lang w:val="it-IT"/>
        </w:rPr>
        <w:tab/>
        <w:t xml:space="preserve">Зависно од својствата и местото на настанување, согласно член 4 од </w:t>
      </w:r>
      <w:r w:rsidRPr="00C40CC7">
        <w:rPr>
          <w:rFonts w:ascii="Arial" w:hAnsi="Arial" w:cs="Arial"/>
          <w:bCs/>
          <w:i/>
          <w:lang w:val="it-IT"/>
        </w:rPr>
        <w:t>Законот за отпад (Сл. Весник на РМ бр. 68/04, 71/04, 107/07)</w:t>
      </w:r>
      <w:r w:rsidRPr="00C40CC7">
        <w:rPr>
          <w:rFonts w:ascii="Arial" w:hAnsi="Arial" w:cs="Arial"/>
          <w:bCs/>
          <w:lang w:val="it-IT"/>
        </w:rPr>
        <w:t>, постојат следниве видови на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комунален цврст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технолошки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опасен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инертен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посебен отпад;</w:t>
      </w:r>
    </w:p>
    <w:p w:rsidR="00C40CC7" w:rsidRPr="00FD4B10"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штетни материи;</w:t>
      </w:r>
    </w:p>
    <w:p w:rsidR="00C40CC7" w:rsidRPr="000F7B51" w:rsidRDefault="00C40CC7" w:rsidP="00C40CC7">
      <w:pPr>
        <w:numPr>
          <w:ilvl w:val="0"/>
          <w:numId w:val="12"/>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градежен отпад</w:t>
      </w:r>
    </w:p>
    <w:p w:rsidR="000F7B51" w:rsidRPr="00C40CC7" w:rsidRDefault="000F7B51" w:rsidP="000F7B51">
      <w:pPr>
        <w:autoSpaceDE w:val="0"/>
        <w:autoSpaceDN w:val="0"/>
        <w:adjustRightInd w:val="0"/>
        <w:spacing w:after="0" w:line="360" w:lineRule="auto"/>
        <w:ind w:left="930"/>
        <w:jc w:val="both"/>
        <w:rPr>
          <w:rFonts w:ascii="MAC C Times" w:hAnsi="MAC C Times" w:cs="MAC C Times"/>
          <w:b/>
          <w:bCs/>
          <w:lang w:val="it-IT"/>
        </w:rPr>
      </w:pPr>
    </w:p>
    <w:p w:rsidR="00C40CC7" w:rsidRDefault="00C40CC7" w:rsidP="00C40CC7">
      <w:pPr>
        <w:numPr>
          <w:ilvl w:val="1"/>
          <w:numId w:val="12"/>
        </w:numPr>
        <w:tabs>
          <w:tab w:val="clear" w:pos="1650"/>
          <w:tab w:val="num" w:pos="360"/>
        </w:tabs>
        <w:autoSpaceDE w:val="0"/>
        <w:autoSpaceDN w:val="0"/>
        <w:adjustRightInd w:val="0"/>
        <w:spacing w:after="0" w:line="360" w:lineRule="auto"/>
        <w:ind w:hanging="1650"/>
        <w:jc w:val="both"/>
        <w:rPr>
          <w:rFonts w:ascii="MAC C Times" w:hAnsi="MAC C Times" w:cs="MAC C Times"/>
          <w:b/>
          <w:bCs/>
          <w:lang w:val="it-IT"/>
        </w:rPr>
      </w:pPr>
      <w:r w:rsidRPr="00C40CC7">
        <w:rPr>
          <w:rFonts w:ascii="Arial" w:hAnsi="Arial" w:cs="Arial"/>
          <w:b/>
          <w:bCs/>
          <w:lang w:val="it-IT"/>
        </w:rPr>
        <w:t>Комунален цврст отпад</w:t>
      </w:r>
    </w:p>
    <w:p w:rsidR="00C40CC7" w:rsidRDefault="00C40CC7" w:rsidP="00C40CC7">
      <w:pPr>
        <w:autoSpaceDE w:val="0"/>
        <w:autoSpaceDN w:val="0"/>
        <w:adjustRightInd w:val="0"/>
        <w:spacing w:line="360" w:lineRule="auto"/>
        <w:ind w:firstLine="720"/>
        <w:jc w:val="both"/>
        <w:rPr>
          <w:rFonts w:ascii="MAC C Times" w:hAnsi="MAC C Times" w:cs="MAC C Times"/>
          <w:bCs/>
          <w:lang w:val="it-IT"/>
        </w:rPr>
      </w:pPr>
      <w:r w:rsidRPr="00C40CC7">
        <w:rPr>
          <w:rFonts w:ascii="Arial" w:hAnsi="Arial" w:cs="Arial"/>
          <w:bCs/>
          <w:lang w:val="it-IT"/>
        </w:rPr>
        <w:t>Комунален цврст отпад е отпадот што се создава во секојдневниот живот и работа во станбени, дворни, деловни и други простории и површини и тоа: куќни отпадоци од различни видови, отпадоци од храна, градинарски, овошни и други земјоделски култури, хартија, картонска амбалажа, крпи, разни дрвени, метални, стаклени, порцелански, кожни, пластични и гумени предмети и на нив слични нештетни отпадоци.</w:t>
      </w:r>
    </w:p>
    <w:p w:rsidR="00C40CC7" w:rsidRDefault="00C40CC7" w:rsidP="00C40CC7">
      <w:pPr>
        <w:numPr>
          <w:ilvl w:val="0"/>
          <w:numId w:val="13"/>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Технолошки отпад</w:t>
      </w:r>
    </w:p>
    <w:p w:rsidR="00C40CC7" w:rsidRDefault="00C40CC7" w:rsidP="00C40CC7">
      <w:pPr>
        <w:autoSpaceDE w:val="0"/>
        <w:autoSpaceDN w:val="0"/>
        <w:adjustRightInd w:val="0"/>
        <w:spacing w:line="360" w:lineRule="auto"/>
        <w:ind w:firstLine="720"/>
        <w:jc w:val="both"/>
        <w:rPr>
          <w:rFonts w:ascii="MAC C Times" w:hAnsi="MAC C Times" w:cs="MAC C Times"/>
          <w:bCs/>
          <w:lang w:val="it-IT"/>
        </w:rPr>
      </w:pPr>
      <w:r w:rsidRPr="00C40CC7">
        <w:rPr>
          <w:rFonts w:ascii="Arial" w:hAnsi="Arial" w:cs="Arial"/>
          <w:bCs/>
          <w:lang w:val="it-IT"/>
        </w:rPr>
        <w:t>Технолошки отпад е отпадот што настанува во производните процеси во индустријата (индустриски), отпад што настанува во институциите, услужните дејности, а по количините, составот и својствата се разликува од комуналниот.</w:t>
      </w:r>
    </w:p>
    <w:p w:rsidR="00C40CC7" w:rsidRDefault="00C40CC7" w:rsidP="00C40CC7">
      <w:pPr>
        <w:numPr>
          <w:ilvl w:val="0"/>
          <w:numId w:val="13"/>
        </w:numPr>
        <w:autoSpaceDE w:val="0"/>
        <w:autoSpaceDN w:val="0"/>
        <w:adjustRightInd w:val="0"/>
        <w:spacing w:after="0" w:line="360" w:lineRule="auto"/>
        <w:jc w:val="both"/>
        <w:rPr>
          <w:rFonts w:ascii="MAC C Times" w:hAnsi="MAC C Times" w:cs="MAC C Times"/>
          <w:b/>
          <w:bCs/>
          <w:lang w:val="it-IT"/>
        </w:rPr>
      </w:pPr>
      <w:r w:rsidRPr="00C40CC7">
        <w:rPr>
          <w:rFonts w:ascii="Arial" w:hAnsi="Arial" w:cs="Arial"/>
          <w:b/>
          <w:bCs/>
          <w:lang w:val="it-IT"/>
        </w:rPr>
        <w:t>Градежен отпад</w:t>
      </w:r>
    </w:p>
    <w:p w:rsidR="00C40CC7" w:rsidRDefault="00C40CC7" w:rsidP="00C40CC7">
      <w:pPr>
        <w:autoSpaceDE w:val="0"/>
        <w:autoSpaceDN w:val="0"/>
        <w:adjustRightInd w:val="0"/>
        <w:spacing w:line="360" w:lineRule="auto"/>
        <w:ind w:firstLine="720"/>
        <w:jc w:val="both"/>
        <w:rPr>
          <w:rFonts w:ascii="MAC C Times" w:hAnsi="MAC C Times" w:cs="MAC C Times"/>
          <w:bCs/>
          <w:lang w:val="it-IT"/>
        </w:rPr>
      </w:pPr>
      <w:r w:rsidRPr="00C40CC7">
        <w:rPr>
          <w:rFonts w:ascii="Arial" w:hAnsi="Arial" w:cs="Arial"/>
          <w:bCs/>
          <w:lang w:val="it-IT"/>
        </w:rPr>
        <w:t xml:space="preserve">Градежниот отпад согласно членот 11 од </w:t>
      </w:r>
      <w:r w:rsidRPr="00C40CC7">
        <w:rPr>
          <w:rFonts w:ascii="Arial" w:hAnsi="Arial" w:cs="Arial"/>
          <w:bCs/>
          <w:i/>
          <w:lang w:val="it-IT"/>
        </w:rPr>
        <w:t xml:space="preserve">Законот за одржување на јавната чистота, собирање и транспортирање на комуналниот цврст и технолошки отпад </w:t>
      </w:r>
      <w:r w:rsidRPr="00C40CC7">
        <w:rPr>
          <w:rFonts w:ascii="Arial" w:hAnsi="Arial" w:cs="Arial"/>
          <w:bCs/>
          <w:lang w:val="it-IT"/>
        </w:rPr>
        <w:t>е отпадот што се создава со изведување на градежни, индустриски, преработувачки и занаетчиски работи кои немаат својство на комунален цврст и технолошки отпад и тоа: градежен отпаден материјал, земја, згура, кал (инертна или нештетна), камења, керамички крш, санитарни уреди и сл.</w:t>
      </w:r>
    </w:p>
    <w:p w:rsidR="00C40CC7" w:rsidRDefault="00C40CC7" w:rsidP="00C40CC7">
      <w:pPr>
        <w:autoSpaceDE w:val="0"/>
        <w:autoSpaceDN w:val="0"/>
        <w:adjustRightInd w:val="0"/>
        <w:spacing w:line="360" w:lineRule="auto"/>
        <w:ind w:firstLine="720"/>
        <w:jc w:val="both"/>
        <w:rPr>
          <w:rFonts w:ascii="MAC C Times" w:hAnsi="MAC C Times" w:cs="MAC C Times"/>
          <w:bCs/>
          <w:lang w:val="it-IT"/>
        </w:rPr>
      </w:pPr>
      <w:r w:rsidRPr="00C40CC7">
        <w:rPr>
          <w:rFonts w:ascii="Arial" w:hAnsi="Arial" w:cs="Arial"/>
          <w:bCs/>
          <w:lang w:val="it-IT"/>
        </w:rPr>
        <w:lastRenderedPageBreak/>
        <w:t>Правните субјекти и физичките лица кои го продуцираат овој вид на отпад се задолжени сами да го отстрануваат, транспортираат и депонираат на простори определени за таа цел.</w:t>
      </w:r>
    </w:p>
    <w:p w:rsidR="00C40CC7" w:rsidRDefault="00C40CC7" w:rsidP="00137CAB">
      <w:pPr>
        <w:autoSpaceDE w:val="0"/>
        <w:autoSpaceDN w:val="0"/>
        <w:adjustRightInd w:val="0"/>
        <w:spacing w:line="240" w:lineRule="auto"/>
        <w:ind w:firstLine="720"/>
        <w:jc w:val="both"/>
        <w:rPr>
          <w:rFonts w:ascii="MAC C Times" w:hAnsi="MAC C Times" w:cs="MAC C Times"/>
          <w:bCs/>
          <w:lang w:val="it-IT"/>
        </w:rPr>
      </w:pPr>
      <w:r w:rsidRPr="00C40CC7">
        <w:rPr>
          <w:rFonts w:ascii="Arial" w:hAnsi="Arial" w:cs="Arial"/>
          <w:bCs/>
          <w:lang w:val="it-IT"/>
        </w:rPr>
        <w:t>Во целина, градежната индустрија може да се смета одговорна за поклопување на четири видови отпад:</w:t>
      </w:r>
    </w:p>
    <w:p w:rsidR="00C40CC7" w:rsidRDefault="00C40CC7" w:rsidP="00137CAB">
      <w:pPr>
        <w:autoSpaceDE w:val="0"/>
        <w:autoSpaceDN w:val="0"/>
        <w:adjustRightInd w:val="0"/>
        <w:spacing w:line="240" w:lineRule="auto"/>
        <w:ind w:left="720"/>
        <w:jc w:val="both"/>
        <w:rPr>
          <w:rFonts w:ascii="MAC C Times" w:hAnsi="MAC C Times" w:cs="MAC C Times"/>
          <w:bCs/>
          <w:lang w:val="it-IT"/>
        </w:rPr>
      </w:pPr>
      <w:r w:rsidRPr="00C40CC7">
        <w:rPr>
          <w:rFonts w:ascii="Arial" w:hAnsi="Arial" w:cs="Arial"/>
          <w:bCs/>
          <w:lang w:val="it-IT"/>
        </w:rPr>
        <w:t xml:space="preserve">1. градежен отпад (неискористени и расипани материјали од </w:t>
      </w:r>
      <w:r w:rsidRPr="00C40CC7">
        <w:rPr>
          <w:rFonts w:ascii="Arial" w:hAnsi="Arial" w:cs="Arial"/>
          <w:bCs/>
          <w:lang w:val="it-IT"/>
        </w:rPr>
        <w:tab/>
        <w:t>градежните локации);</w:t>
      </w:r>
    </w:p>
    <w:p w:rsidR="00C40CC7" w:rsidRDefault="00C40CC7" w:rsidP="00137CAB">
      <w:pPr>
        <w:autoSpaceDE w:val="0"/>
        <w:autoSpaceDN w:val="0"/>
        <w:adjustRightInd w:val="0"/>
        <w:spacing w:line="240" w:lineRule="auto"/>
        <w:ind w:left="720"/>
        <w:jc w:val="both"/>
        <w:rPr>
          <w:rFonts w:ascii="MAC C Times" w:hAnsi="MAC C Times" w:cs="MAC C Times"/>
          <w:bCs/>
          <w:lang w:val="it-IT"/>
        </w:rPr>
      </w:pPr>
      <w:r w:rsidRPr="00C40CC7">
        <w:rPr>
          <w:rFonts w:ascii="Arial" w:hAnsi="Arial" w:cs="Arial"/>
          <w:bCs/>
          <w:lang w:val="it-IT"/>
        </w:rPr>
        <w:t>2. отпад од рушење (отпад прои</w:t>
      </w:r>
      <w:r w:rsidR="00137CAB">
        <w:rPr>
          <w:rFonts w:ascii="Arial" w:hAnsi="Arial" w:cs="Arial"/>
          <w:bCs/>
          <w:lang w:val="it-IT"/>
        </w:rPr>
        <w:t xml:space="preserve">зведен од рушење на згради или </w:t>
      </w:r>
      <w:r w:rsidRPr="00C40CC7">
        <w:rPr>
          <w:rFonts w:ascii="Arial" w:hAnsi="Arial" w:cs="Arial"/>
          <w:bCs/>
          <w:lang w:val="it-IT"/>
        </w:rPr>
        <w:t>цивилни структури);</w:t>
      </w:r>
    </w:p>
    <w:p w:rsidR="00C40CC7" w:rsidRDefault="00C40CC7" w:rsidP="00137CAB">
      <w:pPr>
        <w:autoSpaceDE w:val="0"/>
        <w:autoSpaceDN w:val="0"/>
        <w:adjustRightInd w:val="0"/>
        <w:spacing w:line="240" w:lineRule="auto"/>
        <w:ind w:firstLine="720"/>
        <w:jc w:val="both"/>
        <w:rPr>
          <w:rFonts w:ascii="MAC C Times" w:hAnsi="MAC C Times" w:cs="MAC C Times"/>
          <w:bCs/>
          <w:lang w:val="it-IT"/>
        </w:rPr>
      </w:pPr>
      <w:r w:rsidRPr="00C40CC7">
        <w:rPr>
          <w:rFonts w:ascii="Arial" w:hAnsi="Arial" w:cs="Arial"/>
          <w:bCs/>
          <w:lang w:val="it-IT"/>
        </w:rPr>
        <w:t>3. ископани камења и земја;</w:t>
      </w:r>
    </w:p>
    <w:p w:rsidR="00C40CC7" w:rsidRDefault="00C40CC7" w:rsidP="00137CAB">
      <w:pPr>
        <w:autoSpaceDE w:val="0"/>
        <w:autoSpaceDN w:val="0"/>
        <w:adjustRightInd w:val="0"/>
        <w:spacing w:line="240" w:lineRule="auto"/>
        <w:ind w:firstLine="720"/>
        <w:jc w:val="both"/>
        <w:rPr>
          <w:rFonts w:ascii="MAC C Times" w:hAnsi="MAC C Times" w:cs="MAC C Times"/>
          <w:bCs/>
          <w:lang w:val="it-IT"/>
        </w:rPr>
      </w:pPr>
      <w:r w:rsidRPr="00C40CC7">
        <w:rPr>
          <w:rFonts w:ascii="Arial" w:hAnsi="Arial" w:cs="Arial"/>
          <w:bCs/>
          <w:lang w:val="it-IT"/>
        </w:rPr>
        <w:t>4. израмнување на патишта и под</w:t>
      </w:r>
      <w:r w:rsidR="00137CAB">
        <w:rPr>
          <w:rFonts w:ascii="Arial" w:hAnsi="Arial" w:cs="Arial"/>
          <w:bCs/>
          <w:lang w:val="it-IT"/>
        </w:rPr>
        <w:t xml:space="preserve">логи (резултат на одржување на </w:t>
      </w:r>
      <w:r w:rsidRPr="00C40CC7">
        <w:rPr>
          <w:rFonts w:ascii="Arial" w:hAnsi="Arial" w:cs="Arial"/>
          <w:bCs/>
          <w:lang w:val="it-IT"/>
        </w:rPr>
        <w:t>патиштата).</w:t>
      </w:r>
    </w:p>
    <w:p w:rsidR="00137CAB" w:rsidRPr="00F91F60" w:rsidRDefault="00137CAB" w:rsidP="00F77515">
      <w:pPr>
        <w:autoSpaceDE w:val="0"/>
        <w:autoSpaceDN w:val="0"/>
        <w:adjustRightInd w:val="0"/>
        <w:spacing w:line="360" w:lineRule="auto"/>
        <w:jc w:val="both"/>
        <w:rPr>
          <w:rFonts w:ascii="Arial" w:hAnsi="Arial" w:cs="Arial"/>
          <w:bCs/>
          <w:lang w:val="mk-MK"/>
        </w:rPr>
      </w:pPr>
    </w:p>
    <w:p w:rsidR="00C40CC7" w:rsidRPr="00F91F60" w:rsidRDefault="00C40CC7" w:rsidP="00F91F60">
      <w:pPr>
        <w:tabs>
          <w:tab w:val="left" w:pos="0"/>
        </w:tabs>
        <w:autoSpaceDE w:val="0"/>
        <w:autoSpaceDN w:val="0"/>
        <w:adjustRightInd w:val="0"/>
        <w:spacing w:line="360" w:lineRule="auto"/>
        <w:jc w:val="both"/>
        <w:rPr>
          <w:rFonts w:cs="MAC C Times"/>
          <w:b/>
          <w:bCs/>
          <w:sz w:val="28"/>
          <w:szCs w:val="28"/>
          <w:lang w:val="mk-MK"/>
        </w:rPr>
      </w:pPr>
      <w:r w:rsidRPr="00785A7E">
        <w:rPr>
          <w:rFonts w:ascii="Arial" w:hAnsi="Arial" w:cs="Arial"/>
          <w:b/>
          <w:bCs/>
          <w:sz w:val="28"/>
          <w:szCs w:val="28"/>
          <w:lang w:val="mk-MK"/>
        </w:rPr>
        <w:t>V.2.</w:t>
      </w:r>
      <w:r w:rsidR="009825AF">
        <w:rPr>
          <w:rFonts w:ascii="Arial" w:hAnsi="Arial" w:cs="Arial"/>
          <w:b/>
          <w:bCs/>
          <w:sz w:val="28"/>
          <w:szCs w:val="28"/>
          <w:lang w:val="it-IT"/>
        </w:rPr>
        <w:t>2</w:t>
      </w:r>
      <w:r w:rsidRPr="00C40CC7">
        <w:rPr>
          <w:rFonts w:ascii="Arial" w:hAnsi="Arial" w:cs="Arial"/>
          <w:b/>
          <w:bCs/>
          <w:sz w:val="28"/>
          <w:szCs w:val="28"/>
          <w:lang w:val="it-IT"/>
        </w:rPr>
        <w:t xml:space="preserve">  Стратегија на управување со отпад</w:t>
      </w:r>
    </w:p>
    <w:p w:rsidR="00C40CC7" w:rsidRPr="00E35A1E" w:rsidRDefault="00C40CC7" w:rsidP="00C40CC7">
      <w:pPr>
        <w:autoSpaceDE w:val="0"/>
        <w:autoSpaceDN w:val="0"/>
        <w:adjustRightInd w:val="0"/>
        <w:spacing w:line="360" w:lineRule="auto"/>
        <w:jc w:val="both"/>
        <w:rPr>
          <w:rFonts w:ascii="MAC C Times" w:hAnsi="MAC C Times" w:cs="MAC C Times"/>
          <w:bCs/>
          <w:lang w:val="it-IT"/>
        </w:rPr>
      </w:pPr>
      <w:r w:rsidRPr="00C40CC7">
        <w:rPr>
          <w:rFonts w:ascii="Arial" w:hAnsi="Arial" w:cs="Arial"/>
          <w:bCs/>
          <w:lang w:val="it-IT"/>
        </w:rPr>
        <w:t>Стратегијата на управување со отпадот обично ги опфаќа следните чекори: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840"/>
      </w:tblGrid>
      <w:tr w:rsidR="00C40CC7" w:rsidRPr="00785A7E"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I</w:t>
            </w:r>
            <w:r w:rsidRPr="00C40CC7">
              <w:rPr>
                <w:rFonts w:ascii="Arial" w:hAnsi="Arial" w:cs="Arial"/>
                <w:bCs/>
                <w:lang w:val="it-IT"/>
              </w:rPr>
              <w:t xml:space="preserve"> 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минимизирање на отпадот</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(најдобар избор)                                                                                                             </w:t>
            </w:r>
          </w:p>
        </w:tc>
      </w:tr>
      <w:tr w:rsidR="00C40CC7" w:rsidRPr="00785A7E" w:rsidTr="00C40CC7">
        <w:tc>
          <w:tcPr>
            <w:tcW w:w="8568" w:type="dxa"/>
            <w:gridSpan w:val="2"/>
            <w:tcBorders>
              <w:top w:val="single" w:sz="4" w:space="0" w:color="auto"/>
              <w:left w:val="nil"/>
              <w:bottom w:val="nil"/>
              <w:right w:val="nil"/>
            </w:tcBorders>
          </w:tcPr>
          <w:p w:rsidR="00C40CC7" w:rsidRPr="00775960" w:rsidRDefault="00C40CC7" w:rsidP="00C40CC7">
            <w:pPr>
              <w:autoSpaceDE w:val="0"/>
              <w:autoSpaceDN w:val="0"/>
              <w:adjustRightInd w:val="0"/>
              <w:spacing w:after="0" w:line="240" w:lineRule="auto"/>
              <w:jc w:val="both"/>
              <w:rPr>
                <w:rFonts w:ascii="MAC C Times" w:hAnsi="MAC C Times"/>
                <w:bCs/>
                <w:lang w:val="it-IT"/>
              </w:rPr>
            </w:pPr>
            <w:r w:rsidRPr="00C40CC7">
              <w:rPr>
                <w:rFonts w:ascii="Arial" w:hAnsi="Arial" w:cs="Arial"/>
                <w:bCs/>
                <w:lang w:val="it-IT"/>
              </w:rPr>
              <w:t xml:space="preserve">                                 </w:t>
            </w:r>
          </w:p>
        </w:tc>
      </w:tr>
      <w:tr w:rsidR="00C40CC7" w:rsidRPr="00775960"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II</w:t>
            </w:r>
            <w:r w:rsidRPr="00C40CC7">
              <w:rPr>
                <w:rFonts w:ascii="Arial" w:hAnsi="Arial" w:cs="Arial"/>
                <w:bCs/>
                <w:lang w:val="it-IT"/>
              </w:rPr>
              <w:t xml:space="preserve"> 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повторна употреба                                                                                                           </w:t>
            </w:r>
          </w:p>
        </w:tc>
      </w:tr>
      <w:tr w:rsidR="00C40CC7" w:rsidRPr="00775960" w:rsidTr="00C40CC7">
        <w:tc>
          <w:tcPr>
            <w:tcW w:w="8568" w:type="dxa"/>
            <w:gridSpan w:val="2"/>
            <w:tcBorders>
              <w:top w:val="single" w:sz="4" w:space="0" w:color="auto"/>
              <w:left w:val="nil"/>
              <w:bottom w:val="nil"/>
              <w:right w:val="nil"/>
            </w:tcBorders>
          </w:tcPr>
          <w:p w:rsidR="00C40CC7" w:rsidRPr="00775960" w:rsidRDefault="00C40CC7" w:rsidP="00C40CC7">
            <w:pPr>
              <w:autoSpaceDE w:val="0"/>
              <w:autoSpaceDN w:val="0"/>
              <w:adjustRightInd w:val="0"/>
              <w:spacing w:after="0" w:line="240" w:lineRule="auto"/>
              <w:jc w:val="both"/>
              <w:rPr>
                <w:rFonts w:ascii="MAC C Times" w:hAnsi="MAC C Times"/>
                <w:bCs/>
                <w:lang w:val="it-IT"/>
              </w:rPr>
            </w:pPr>
            <w:r w:rsidRPr="00C40CC7">
              <w:rPr>
                <w:rFonts w:ascii="Arial" w:hAnsi="Arial" w:cs="Arial"/>
                <w:bCs/>
                <w:lang w:val="it-IT"/>
              </w:rPr>
              <w:t xml:space="preserve">                                 </w:t>
            </w:r>
          </w:p>
        </w:tc>
      </w:tr>
      <w:tr w:rsidR="00C40CC7" w:rsidRPr="00775960"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 xml:space="preserve">III </w:t>
            </w:r>
            <w:r w:rsidRPr="00C40CC7">
              <w:rPr>
                <w:rFonts w:ascii="Arial" w:hAnsi="Arial" w:cs="Arial"/>
                <w:bCs/>
                <w:lang w:val="it-IT"/>
              </w:rPr>
              <w:t xml:space="preserve">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рециклирање                                                                                                          </w:t>
            </w:r>
          </w:p>
        </w:tc>
      </w:tr>
      <w:tr w:rsidR="00C40CC7" w:rsidRPr="00775960" w:rsidTr="00C40CC7">
        <w:tc>
          <w:tcPr>
            <w:tcW w:w="8568" w:type="dxa"/>
            <w:gridSpan w:val="2"/>
            <w:tcBorders>
              <w:top w:val="single" w:sz="4" w:space="0" w:color="auto"/>
              <w:left w:val="nil"/>
              <w:bottom w:val="nil"/>
              <w:right w:val="nil"/>
            </w:tcBorders>
          </w:tcPr>
          <w:p w:rsidR="00C40CC7" w:rsidRPr="00775960" w:rsidRDefault="00C40CC7" w:rsidP="00C40CC7">
            <w:pPr>
              <w:autoSpaceDE w:val="0"/>
              <w:autoSpaceDN w:val="0"/>
              <w:adjustRightInd w:val="0"/>
              <w:spacing w:after="0" w:line="240" w:lineRule="auto"/>
              <w:jc w:val="both"/>
              <w:rPr>
                <w:rFonts w:ascii="MAC C Times" w:hAnsi="MAC C Times"/>
                <w:bCs/>
                <w:lang w:val="it-IT"/>
              </w:rPr>
            </w:pPr>
            <w:r w:rsidRPr="00C40CC7">
              <w:rPr>
                <w:rFonts w:ascii="Arial" w:hAnsi="Arial" w:cs="Arial"/>
                <w:bCs/>
                <w:lang w:val="it-IT"/>
              </w:rPr>
              <w:t xml:space="preserve">                                 </w:t>
            </w:r>
          </w:p>
        </w:tc>
      </w:tr>
      <w:tr w:rsidR="00C40CC7" w:rsidRPr="00785A7E"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IV</w:t>
            </w:r>
            <w:r w:rsidRPr="00C40CC7">
              <w:rPr>
                <w:rFonts w:ascii="Arial" w:hAnsi="Arial" w:cs="Arial"/>
                <w:bCs/>
                <w:lang w:val="it-IT"/>
              </w:rPr>
              <w:t xml:space="preserve"> 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спалување со добивање на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енергија                                                                                                                                </w:t>
            </w:r>
          </w:p>
        </w:tc>
      </w:tr>
      <w:tr w:rsidR="00C40CC7" w:rsidRPr="00785A7E" w:rsidTr="00C40CC7">
        <w:tc>
          <w:tcPr>
            <w:tcW w:w="8568" w:type="dxa"/>
            <w:gridSpan w:val="2"/>
            <w:tcBorders>
              <w:top w:val="single" w:sz="4" w:space="0" w:color="auto"/>
              <w:left w:val="nil"/>
              <w:bottom w:val="nil"/>
              <w:right w:val="nil"/>
            </w:tcBorders>
          </w:tcPr>
          <w:p w:rsidR="00C40CC7" w:rsidRPr="00775960" w:rsidRDefault="00C40CC7" w:rsidP="00C40CC7">
            <w:pPr>
              <w:autoSpaceDE w:val="0"/>
              <w:autoSpaceDN w:val="0"/>
              <w:adjustRightInd w:val="0"/>
              <w:spacing w:after="0" w:line="240" w:lineRule="auto"/>
              <w:jc w:val="both"/>
              <w:rPr>
                <w:rFonts w:ascii="MAC C Times" w:hAnsi="MAC C Times"/>
                <w:bCs/>
                <w:lang w:val="it-IT"/>
              </w:rPr>
            </w:pPr>
            <w:r w:rsidRPr="00C40CC7">
              <w:rPr>
                <w:rFonts w:ascii="Arial" w:hAnsi="Arial" w:cs="Arial"/>
                <w:bCs/>
                <w:lang w:val="it-IT"/>
              </w:rPr>
              <w:t xml:space="preserve">                                 </w:t>
            </w:r>
          </w:p>
        </w:tc>
      </w:tr>
    </w:tbl>
    <w:p w:rsidR="00C40CC7" w:rsidRPr="002A09C8" w:rsidRDefault="00C40CC7" w:rsidP="00C40CC7">
      <w:pPr>
        <w:autoSpaceDE w:val="0"/>
        <w:autoSpaceDN w:val="0"/>
        <w:adjustRightInd w:val="0"/>
        <w:spacing w:after="0" w:line="360" w:lineRule="auto"/>
        <w:jc w:val="both"/>
        <w:rPr>
          <w:rFonts w:ascii="MAC C Times" w:hAnsi="MAC C Times"/>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840"/>
      </w:tblGrid>
      <w:tr w:rsidR="00C40CC7" w:rsidRPr="00775960"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V</w:t>
            </w:r>
            <w:r w:rsidRPr="00C40CC7">
              <w:rPr>
                <w:rFonts w:ascii="Arial" w:hAnsi="Arial" w:cs="Arial"/>
                <w:bCs/>
                <w:lang w:val="it-IT"/>
              </w:rPr>
              <w:t xml:space="preserve"> 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спалување                                                                                                                               </w:t>
            </w:r>
          </w:p>
        </w:tc>
      </w:tr>
    </w:tbl>
    <w:p w:rsidR="00C40CC7" w:rsidRPr="006E7B2C" w:rsidRDefault="00C40CC7" w:rsidP="00C40CC7">
      <w:pPr>
        <w:autoSpaceDE w:val="0"/>
        <w:autoSpaceDN w:val="0"/>
        <w:adjustRightInd w:val="0"/>
        <w:spacing w:after="0" w:line="360" w:lineRule="auto"/>
        <w:jc w:val="both"/>
        <w:rPr>
          <w:rFonts w:ascii="MAC C Times" w:hAnsi="MAC C Times" w:cs="MAC C Times"/>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840"/>
      </w:tblGrid>
      <w:tr w:rsidR="00C40CC7" w:rsidRPr="00785A7E" w:rsidTr="00C40CC7">
        <w:tc>
          <w:tcPr>
            <w:tcW w:w="1728" w:type="dxa"/>
            <w:tcBorders>
              <w:bottom w:val="single" w:sz="4" w:space="0" w:color="auto"/>
            </w:tcBorders>
            <w:vAlign w:val="center"/>
          </w:tcPr>
          <w:p w:rsidR="00C40CC7" w:rsidRPr="00775960" w:rsidRDefault="00C40CC7" w:rsidP="00C40CC7">
            <w:pPr>
              <w:autoSpaceDE w:val="0"/>
              <w:autoSpaceDN w:val="0"/>
              <w:adjustRightInd w:val="0"/>
              <w:spacing w:after="0" w:line="240" w:lineRule="auto"/>
              <w:jc w:val="center"/>
              <w:rPr>
                <w:rFonts w:ascii="MAC C Times" w:hAnsi="MAC C Times"/>
                <w:bCs/>
                <w:lang w:val="it-IT"/>
              </w:rPr>
            </w:pP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r>
              <w:rPr>
                <w:rFonts w:ascii="Arial" w:hAnsi="Arial" w:cs="Arial"/>
                <w:bCs/>
                <w:lang w:val="it-IT"/>
              </w:rPr>
              <w:t>VI</w:t>
            </w:r>
            <w:r w:rsidRPr="00C40CC7">
              <w:rPr>
                <w:rFonts w:ascii="Arial" w:hAnsi="Arial" w:cs="Arial"/>
                <w:bCs/>
                <w:lang w:val="it-IT"/>
              </w:rPr>
              <w:t xml:space="preserve"> чекор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w:t>
            </w:r>
          </w:p>
        </w:tc>
        <w:tc>
          <w:tcPr>
            <w:tcW w:w="6840" w:type="dxa"/>
            <w:tcBorders>
              <w:bottom w:val="single" w:sz="4" w:space="0" w:color="auto"/>
            </w:tcBorders>
            <w:vAlign w:val="center"/>
          </w:tcPr>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одложување на депонија </w:t>
            </w:r>
          </w:p>
          <w:p w:rsidR="00C40CC7" w:rsidRPr="00775960" w:rsidRDefault="00C40CC7" w:rsidP="00C40CC7">
            <w:pPr>
              <w:autoSpaceDE w:val="0"/>
              <w:autoSpaceDN w:val="0"/>
              <w:adjustRightInd w:val="0"/>
              <w:spacing w:after="0" w:line="240" w:lineRule="auto"/>
              <w:rPr>
                <w:rFonts w:ascii="MAC C Times" w:hAnsi="MAC C Times"/>
                <w:bCs/>
                <w:lang w:val="it-IT"/>
              </w:rPr>
            </w:pPr>
            <w:r w:rsidRPr="00C40CC7">
              <w:rPr>
                <w:rFonts w:ascii="Arial" w:hAnsi="Arial" w:cs="Arial"/>
                <w:bCs/>
                <w:lang w:val="it-IT"/>
              </w:rPr>
              <w:t xml:space="preserve">                                                                   (последен избор)                                                                                                                               </w:t>
            </w:r>
          </w:p>
        </w:tc>
      </w:tr>
    </w:tbl>
    <w:p w:rsidR="00137CAB" w:rsidRPr="009825AF" w:rsidRDefault="00137CAB" w:rsidP="00C40CC7">
      <w:pPr>
        <w:spacing w:line="360" w:lineRule="auto"/>
        <w:jc w:val="both"/>
      </w:pPr>
    </w:p>
    <w:p w:rsidR="00C40CC7" w:rsidRPr="00C743E6" w:rsidRDefault="00C40CC7" w:rsidP="00C40CC7">
      <w:pPr>
        <w:spacing w:after="0" w:line="360" w:lineRule="auto"/>
        <w:jc w:val="both"/>
        <w:rPr>
          <w:rFonts w:ascii="MAC C Times" w:hAnsi="MAC C Times" w:cs="MAC C Times"/>
          <w:b/>
          <w:bCs/>
          <w:sz w:val="28"/>
          <w:szCs w:val="28"/>
          <w:lang w:val="it-IT"/>
        </w:rPr>
      </w:pPr>
      <w:r w:rsidRPr="00C40CC7">
        <w:rPr>
          <w:rFonts w:ascii="Arial" w:hAnsi="Arial" w:cs="Arial"/>
          <w:b/>
          <w:lang w:val="nb-NO"/>
        </w:rPr>
        <w:lastRenderedPageBreak/>
        <w:t xml:space="preserve"> </w:t>
      </w:r>
      <w:r w:rsidRPr="00785A7E">
        <w:rPr>
          <w:rFonts w:ascii="Arial" w:hAnsi="Arial" w:cs="Arial"/>
          <w:b/>
          <w:bCs/>
          <w:sz w:val="28"/>
          <w:szCs w:val="28"/>
          <w:lang w:val="nb-NO"/>
        </w:rPr>
        <w:t>V.2.</w:t>
      </w:r>
      <w:r w:rsidR="009825AF">
        <w:rPr>
          <w:rFonts w:ascii="Arial" w:hAnsi="Arial" w:cs="Arial"/>
          <w:b/>
          <w:bCs/>
          <w:sz w:val="28"/>
          <w:szCs w:val="28"/>
          <w:lang w:val="nb-NO"/>
        </w:rPr>
        <w:t>3</w:t>
      </w:r>
      <w:r w:rsidRPr="00C40CC7">
        <w:rPr>
          <w:rFonts w:ascii="Arial" w:hAnsi="Arial" w:cs="Arial"/>
          <w:b/>
          <w:bCs/>
          <w:sz w:val="28"/>
          <w:szCs w:val="28"/>
          <w:lang w:val="it-IT"/>
        </w:rPr>
        <w:t xml:space="preserve">    Отпад кој настанува при одвивање на активноста на </w:t>
      </w:r>
    </w:p>
    <w:p w:rsidR="00AF1C3A" w:rsidRPr="00C40CC7" w:rsidRDefault="00C40CC7" w:rsidP="00C40CC7">
      <w:pPr>
        <w:spacing w:after="0" w:line="360" w:lineRule="auto"/>
        <w:jc w:val="both"/>
        <w:rPr>
          <w:rFonts w:ascii="MAC C Times" w:hAnsi="MAC C Times"/>
          <w:b/>
          <w:lang w:val="nb-NO"/>
        </w:rPr>
      </w:pPr>
      <w:r w:rsidRPr="00C40CC7">
        <w:rPr>
          <w:rFonts w:ascii="Arial" w:hAnsi="Arial" w:cs="Arial"/>
          <w:b/>
          <w:bCs/>
          <w:sz w:val="28"/>
          <w:szCs w:val="28"/>
          <w:lang w:val="it-IT"/>
        </w:rPr>
        <w:t xml:space="preserve">              инсталацијата </w:t>
      </w:r>
      <w:r w:rsidR="00320970">
        <w:rPr>
          <w:rFonts w:ascii="Arial" w:hAnsi="Arial" w:cs="Arial"/>
          <w:b/>
          <w:sz w:val="28"/>
          <w:szCs w:val="28"/>
          <w:lang w:val="nb-NO"/>
        </w:rPr>
        <w:t>Дробилка и Сепарација Краста</w:t>
      </w:r>
      <w:r w:rsidRPr="00C40CC7">
        <w:rPr>
          <w:rFonts w:ascii="Arial" w:hAnsi="Arial" w:cs="Arial"/>
          <w:b/>
          <w:sz w:val="28"/>
          <w:szCs w:val="28"/>
          <w:lang w:val="nb-NO"/>
        </w:rPr>
        <w:t xml:space="preserve"> </w:t>
      </w:r>
    </w:p>
    <w:p w:rsidR="00F91F60" w:rsidRDefault="001614A8" w:rsidP="00C40CC7">
      <w:pPr>
        <w:widowControl w:val="0"/>
        <w:autoSpaceDE w:val="0"/>
        <w:autoSpaceDN w:val="0"/>
        <w:adjustRightInd w:val="0"/>
        <w:spacing w:after="0" w:line="440" w:lineRule="exact"/>
        <w:jc w:val="both"/>
        <w:rPr>
          <w:rFonts w:ascii="Arial" w:hAnsi="Arial" w:cs="Arial"/>
          <w:color w:val="000000"/>
          <w:lang w:val="mk-MK"/>
        </w:rPr>
      </w:pPr>
      <w:r>
        <w:rPr>
          <w:rFonts w:ascii="Arial" w:hAnsi="Arial" w:cs="Arial"/>
          <w:color w:val="000000"/>
        </w:rPr>
        <w:t>Во</w:t>
      </w:r>
      <w:r w:rsidR="00C40CC7" w:rsidRPr="00785A7E">
        <w:rPr>
          <w:rFonts w:ascii="Arial" w:hAnsi="Arial" w:cs="Arial"/>
          <w:color w:val="000000"/>
          <w:lang w:val="it-IT"/>
        </w:rPr>
        <w:t xml:space="preserve"> </w:t>
      </w:r>
      <w:r w:rsidR="00F77515">
        <w:rPr>
          <w:rFonts w:ascii="Arial" w:hAnsi="Arial" w:cs="Arial"/>
          <w:color w:val="000000"/>
          <w:lang w:val="mk-MK"/>
        </w:rPr>
        <w:t>Дробилката и Сепарацијата</w:t>
      </w:r>
      <w:r w:rsidR="00C40CC7" w:rsidRPr="00785A7E">
        <w:rPr>
          <w:rFonts w:ascii="Arial" w:hAnsi="Arial" w:cs="Arial"/>
          <w:color w:val="000000"/>
          <w:lang w:val="it-IT"/>
        </w:rPr>
        <w:t xml:space="preserve"> </w:t>
      </w:r>
      <w:r>
        <w:rPr>
          <w:rFonts w:ascii="Arial" w:hAnsi="Arial" w:cs="Arial"/>
          <w:color w:val="000000"/>
        </w:rPr>
        <w:t>Краста</w:t>
      </w:r>
      <w:r w:rsidR="00C40CC7" w:rsidRPr="00785A7E">
        <w:rPr>
          <w:rFonts w:ascii="Arial" w:hAnsi="Arial" w:cs="Arial"/>
          <w:color w:val="000000"/>
          <w:lang w:val="it-IT"/>
        </w:rPr>
        <w:t xml:space="preserve"> </w:t>
      </w:r>
      <w:r>
        <w:rPr>
          <w:rFonts w:ascii="Arial" w:hAnsi="Arial" w:cs="Arial"/>
          <w:color w:val="000000"/>
        </w:rPr>
        <w:t>нема</w:t>
      </w:r>
      <w:r w:rsidR="00C40CC7" w:rsidRPr="00785A7E">
        <w:rPr>
          <w:rFonts w:ascii="Arial" w:hAnsi="Arial" w:cs="Arial"/>
          <w:color w:val="000000"/>
          <w:lang w:val="it-IT"/>
        </w:rPr>
        <w:t xml:space="preserve"> </w:t>
      </w:r>
      <w:r>
        <w:rPr>
          <w:rFonts w:ascii="Arial" w:hAnsi="Arial" w:cs="Arial"/>
          <w:color w:val="000000"/>
        </w:rPr>
        <w:t>класична</w:t>
      </w:r>
      <w:r w:rsidR="00C40CC7" w:rsidRPr="00785A7E">
        <w:rPr>
          <w:rFonts w:ascii="Arial" w:hAnsi="Arial" w:cs="Arial"/>
          <w:color w:val="000000"/>
          <w:lang w:val="it-IT"/>
        </w:rPr>
        <w:t xml:space="preserve"> </w:t>
      </w:r>
      <w:r>
        <w:rPr>
          <w:rFonts w:ascii="Arial" w:hAnsi="Arial" w:cs="Arial"/>
          <w:color w:val="000000"/>
        </w:rPr>
        <w:t>јаловина</w:t>
      </w:r>
      <w:r w:rsidR="00C40CC7" w:rsidRPr="00785A7E">
        <w:rPr>
          <w:rFonts w:ascii="Arial" w:hAnsi="Arial" w:cs="Arial"/>
          <w:color w:val="000000"/>
          <w:lang w:val="it-IT"/>
        </w:rPr>
        <w:t xml:space="preserve">, </w:t>
      </w:r>
      <w:r>
        <w:rPr>
          <w:rFonts w:ascii="Arial" w:hAnsi="Arial" w:cs="Arial"/>
          <w:color w:val="000000"/>
        </w:rPr>
        <w:t>а</w:t>
      </w:r>
      <w:r w:rsidR="00C40CC7" w:rsidRPr="00785A7E">
        <w:rPr>
          <w:rFonts w:ascii="Arial" w:hAnsi="Arial" w:cs="Arial"/>
          <w:color w:val="000000"/>
          <w:lang w:val="it-IT"/>
        </w:rPr>
        <w:t xml:space="preserve"> </w:t>
      </w:r>
      <w:r>
        <w:rPr>
          <w:rFonts w:ascii="Arial" w:hAnsi="Arial" w:cs="Arial"/>
          <w:color w:val="000000"/>
        </w:rPr>
        <w:t>евентуалните</w:t>
      </w:r>
      <w:r w:rsidR="00C40CC7" w:rsidRPr="00785A7E">
        <w:rPr>
          <w:rFonts w:ascii="Arial" w:hAnsi="Arial" w:cs="Arial"/>
          <w:color w:val="000000"/>
          <w:lang w:val="it-IT"/>
        </w:rPr>
        <w:t xml:space="preserve"> </w:t>
      </w:r>
      <w:r>
        <w:rPr>
          <w:rFonts w:ascii="Arial" w:hAnsi="Arial" w:cs="Arial"/>
          <w:color w:val="000000"/>
        </w:rPr>
        <w:t>јалови</w:t>
      </w:r>
      <w:r w:rsidR="00C40CC7" w:rsidRPr="00785A7E">
        <w:rPr>
          <w:rFonts w:ascii="Arial" w:hAnsi="Arial" w:cs="Arial"/>
          <w:color w:val="000000"/>
          <w:lang w:val="it-IT"/>
        </w:rPr>
        <w:t xml:space="preserve"> </w:t>
      </w:r>
      <w:r>
        <w:rPr>
          <w:rFonts w:ascii="Arial" w:hAnsi="Arial" w:cs="Arial"/>
          <w:color w:val="000000"/>
        </w:rPr>
        <w:t>партии</w:t>
      </w:r>
      <w:r w:rsidR="00C40CC7" w:rsidRPr="00785A7E">
        <w:rPr>
          <w:rFonts w:ascii="Arial" w:hAnsi="Arial" w:cs="Arial"/>
          <w:color w:val="000000"/>
          <w:lang w:val="it-IT"/>
        </w:rPr>
        <w:t xml:space="preserve"> </w:t>
      </w:r>
      <w:r>
        <w:rPr>
          <w:rFonts w:ascii="Arial" w:hAnsi="Arial" w:cs="Arial"/>
          <w:color w:val="000000"/>
        </w:rPr>
        <w:t>кои</w:t>
      </w:r>
      <w:r w:rsidR="00C40CC7" w:rsidRPr="00785A7E">
        <w:rPr>
          <w:rFonts w:ascii="Arial" w:hAnsi="Arial" w:cs="Arial"/>
          <w:color w:val="000000"/>
          <w:lang w:val="it-IT"/>
        </w:rPr>
        <w:t xml:space="preserve"> </w:t>
      </w:r>
      <w:r>
        <w:rPr>
          <w:rFonts w:ascii="Arial" w:hAnsi="Arial" w:cs="Arial"/>
          <w:color w:val="000000"/>
        </w:rPr>
        <w:t>можат</w:t>
      </w:r>
      <w:r w:rsidR="00C40CC7" w:rsidRPr="00785A7E">
        <w:rPr>
          <w:rFonts w:ascii="Arial" w:hAnsi="Arial" w:cs="Arial"/>
          <w:color w:val="000000"/>
          <w:lang w:val="it-IT"/>
        </w:rPr>
        <w:t xml:space="preserve"> </w:t>
      </w:r>
      <w:r>
        <w:rPr>
          <w:rFonts w:ascii="Arial" w:hAnsi="Arial" w:cs="Arial"/>
          <w:color w:val="000000"/>
        </w:rPr>
        <w:t>да</w:t>
      </w:r>
      <w:r w:rsidR="00C40CC7" w:rsidRPr="00785A7E">
        <w:rPr>
          <w:rFonts w:ascii="Arial" w:hAnsi="Arial" w:cs="Arial"/>
          <w:color w:val="000000"/>
          <w:lang w:val="it-IT"/>
        </w:rPr>
        <w:t xml:space="preserve"> </w:t>
      </w:r>
      <w:r>
        <w:rPr>
          <w:rFonts w:ascii="Arial" w:hAnsi="Arial" w:cs="Arial"/>
          <w:color w:val="000000"/>
        </w:rPr>
        <w:t>се</w:t>
      </w:r>
      <w:r w:rsidR="00C40CC7" w:rsidRPr="00785A7E">
        <w:rPr>
          <w:rFonts w:ascii="Arial" w:hAnsi="Arial" w:cs="Arial"/>
          <w:color w:val="000000"/>
          <w:lang w:val="it-IT"/>
        </w:rPr>
        <w:t xml:space="preserve"> </w:t>
      </w:r>
      <w:r>
        <w:rPr>
          <w:rFonts w:ascii="Arial" w:hAnsi="Arial" w:cs="Arial"/>
          <w:color w:val="000000"/>
        </w:rPr>
        <w:t>појават</w:t>
      </w:r>
      <w:r w:rsidR="00C40CC7" w:rsidRPr="00785A7E">
        <w:rPr>
          <w:rFonts w:ascii="Arial" w:hAnsi="Arial" w:cs="Arial"/>
          <w:color w:val="000000"/>
          <w:lang w:val="it-IT"/>
        </w:rPr>
        <w:t xml:space="preserve"> </w:t>
      </w:r>
      <w:r>
        <w:rPr>
          <w:rFonts w:ascii="Arial" w:hAnsi="Arial" w:cs="Arial"/>
          <w:color w:val="000000"/>
        </w:rPr>
        <w:t>се</w:t>
      </w:r>
      <w:r w:rsidR="00C40CC7" w:rsidRPr="00785A7E">
        <w:rPr>
          <w:rFonts w:ascii="Arial" w:hAnsi="Arial" w:cs="Arial"/>
          <w:color w:val="000000"/>
          <w:lang w:val="it-IT"/>
        </w:rPr>
        <w:t xml:space="preserve"> </w:t>
      </w:r>
      <w:r>
        <w:rPr>
          <w:rFonts w:ascii="Arial" w:hAnsi="Arial" w:cs="Arial"/>
          <w:color w:val="000000"/>
        </w:rPr>
        <w:t>издвојуваат</w:t>
      </w:r>
      <w:r w:rsidR="00C40CC7" w:rsidRPr="00785A7E">
        <w:rPr>
          <w:rFonts w:ascii="Arial" w:hAnsi="Arial" w:cs="Arial"/>
          <w:color w:val="000000"/>
          <w:lang w:val="it-IT"/>
        </w:rPr>
        <w:t xml:space="preserve"> </w:t>
      </w:r>
      <w:r>
        <w:rPr>
          <w:rFonts w:ascii="Arial" w:hAnsi="Arial" w:cs="Arial"/>
          <w:color w:val="000000"/>
        </w:rPr>
        <w:t>на</w:t>
      </w:r>
      <w:r w:rsidR="00C40CC7" w:rsidRPr="00785A7E">
        <w:rPr>
          <w:rFonts w:ascii="Arial" w:hAnsi="Arial" w:cs="Arial"/>
          <w:color w:val="000000"/>
          <w:lang w:val="it-IT"/>
        </w:rPr>
        <w:t xml:space="preserve"> </w:t>
      </w:r>
      <w:r>
        <w:rPr>
          <w:rFonts w:ascii="Arial" w:hAnsi="Arial" w:cs="Arial"/>
          <w:color w:val="000000"/>
        </w:rPr>
        <w:t>дроблична</w:t>
      </w:r>
      <w:r w:rsidR="00C40CC7" w:rsidRPr="00785A7E">
        <w:rPr>
          <w:rFonts w:ascii="Arial" w:hAnsi="Arial" w:cs="Arial"/>
          <w:color w:val="000000"/>
          <w:lang w:val="it-IT"/>
        </w:rPr>
        <w:t xml:space="preserve"> </w:t>
      </w:r>
      <w:r>
        <w:rPr>
          <w:rFonts w:ascii="Arial" w:hAnsi="Arial" w:cs="Arial"/>
          <w:color w:val="000000"/>
        </w:rPr>
        <w:t>постројка</w:t>
      </w:r>
      <w:r w:rsidR="00C40CC7" w:rsidRPr="00785A7E">
        <w:rPr>
          <w:rFonts w:ascii="Arial" w:hAnsi="Arial" w:cs="Arial"/>
          <w:color w:val="000000"/>
          <w:lang w:val="it-IT"/>
        </w:rPr>
        <w:t xml:space="preserve"> </w:t>
      </w:r>
      <w:r>
        <w:rPr>
          <w:rFonts w:ascii="Arial" w:hAnsi="Arial" w:cs="Arial"/>
          <w:color w:val="000000"/>
        </w:rPr>
        <w:t>до</w:t>
      </w:r>
      <w:r w:rsidR="00C40CC7" w:rsidRPr="00785A7E">
        <w:rPr>
          <w:rFonts w:ascii="Arial" w:hAnsi="Arial" w:cs="Arial"/>
          <w:color w:val="000000"/>
          <w:lang w:val="it-IT"/>
        </w:rPr>
        <w:t xml:space="preserve"> </w:t>
      </w:r>
      <w:r>
        <w:rPr>
          <w:rFonts w:ascii="Arial" w:hAnsi="Arial" w:cs="Arial"/>
          <w:color w:val="000000"/>
        </w:rPr>
        <w:t>фракција</w:t>
      </w:r>
      <w:r w:rsidR="00C40CC7" w:rsidRPr="00785A7E">
        <w:rPr>
          <w:rFonts w:ascii="Arial" w:hAnsi="Arial" w:cs="Arial"/>
          <w:color w:val="000000"/>
          <w:lang w:val="it-IT"/>
        </w:rPr>
        <w:t xml:space="preserve"> -50+0 </w:t>
      </w:r>
      <w:r w:rsidR="00F91F60" w:rsidRPr="00785A7E">
        <w:rPr>
          <w:rFonts w:ascii="Arial" w:hAnsi="Arial" w:cs="Arial"/>
          <w:color w:val="000000"/>
          <w:lang w:val="it-IT"/>
        </w:rPr>
        <w:t>mm</w:t>
      </w:r>
      <w:r w:rsidR="00C40CC7" w:rsidRPr="00785A7E">
        <w:rPr>
          <w:rFonts w:ascii="Arial" w:hAnsi="Arial" w:cs="Arial"/>
          <w:color w:val="000000"/>
          <w:lang w:val="it-IT"/>
        </w:rPr>
        <w:t xml:space="preserve">. </w:t>
      </w:r>
      <w:r>
        <w:rPr>
          <w:rFonts w:ascii="Arial" w:hAnsi="Arial" w:cs="Arial"/>
          <w:color w:val="000000"/>
        </w:rPr>
        <w:t>Оваа</w:t>
      </w:r>
      <w:r w:rsidR="00C40CC7" w:rsidRPr="00785A7E">
        <w:rPr>
          <w:rFonts w:ascii="Arial" w:hAnsi="Arial" w:cs="Arial"/>
          <w:color w:val="000000"/>
          <w:lang w:val="it-IT"/>
        </w:rPr>
        <w:t xml:space="preserve"> </w:t>
      </w:r>
      <w:r>
        <w:rPr>
          <w:rFonts w:ascii="Arial" w:hAnsi="Arial" w:cs="Arial"/>
          <w:color w:val="000000"/>
        </w:rPr>
        <w:t>фракција</w:t>
      </w:r>
      <w:r w:rsidR="00C40CC7" w:rsidRPr="00785A7E">
        <w:rPr>
          <w:rFonts w:ascii="Arial" w:hAnsi="Arial" w:cs="Arial"/>
          <w:color w:val="000000"/>
          <w:lang w:val="it-IT"/>
        </w:rPr>
        <w:t xml:space="preserve"> </w:t>
      </w:r>
      <w:r>
        <w:rPr>
          <w:rFonts w:ascii="Arial" w:hAnsi="Arial" w:cs="Arial"/>
          <w:color w:val="000000"/>
        </w:rPr>
        <w:t>наоѓа</w:t>
      </w:r>
      <w:r w:rsidR="00C40CC7" w:rsidRPr="00785A7E">
        <w:rPr>
          <w:rFonts w:ascii="Arial" w:hAnsi="Arial" w:cs="Arial"/>
          <w:color w:val="000000"/>
          <w:lang w:val="it-IT"/>
        </w:rPr>
        <w:t xml:space="preserve"> </w:t>
      </w:r>
      <w:r>
        <w:rPr>
          <w:rFonts w:ascii="Arial" w:hAnsi="Arial" w:cs="Arial"/>
          <w:color w:val="000000"/>
        </w:rPr>
        <w:t>примена</w:t>
      </w:r>
      <w:r w:rsidR="00C40CC7" w:rsidRPr="00785A7E">
        <w:rPr>
          <w:rFonts w:ascii="Arial" w:hAnsi="Arial" w:cs="Arial"/>
          <w:color w:val="000000"/>
          <w:lang w:val="it-IT"/>
        </w:rPr>
        <w:t xml:space="preserve"> </w:t>
      </w:r>
      <w:r>
        <w:rPr>
          <w:rFonts w:ascii="Arial" w:hAnsi="Arial" w:cs="Arial"/>
          <w:color w:val="000000"/>
        </w:rPr>
        <w:t>во</w:t>
      </w:r>
      <w:r w:rsidR="00C40CC7" w:rsidRPr="00785A7E">
        <w:rPr>
          <w:rFonts w:ascii="Arial" w:hAnsi="Arial" w:cs="Arial"/>
          <w:color w:val="000000"/>
          <w:lang w:val="it-IT"/>
        </w:rPr>
        <w:t xml:space="preserve"> </w:t>
      </w:r>
      <w:r>
        <w:rPr>
          <w:rFonts w:ascii="Arial" w:hAnsi="Arial" w:cs="Arial"/>
          <w:color w:val="000000"/>
        </w:rPr>
        <w:t>градежништвото</w:t>
      </w:r>
      <w:r w:rsidR="00C40CC7" w:rsidRPr="00785A7E">
        <w:rPr>
          <w:rFonts w:ascii="Arial" w:hAnsi="Arial" w:cs="Arial"/>
          <w:color w:val="000000"/>
          <w:lang w:val="it-IT"/>
        </w:rPr>
        <w:t xml:space="preserve">, </w:t>
      </w:r>
      <w:r>
        <w:rPr>
          <w:rFonts w:ascii="Arial" w:hAnsi="Arial" w:cs="Arial"/>
          <w:color w:val="000000"/>
        </w:rPr>
        <w:t>како</w:t>
      </w:r>
      <w:r w:rsidR="00C40CC7" w:rsidRPr="00785A7E">
        <w:rPr>
          <w:rFonts w:ascii="Arial" w:hAnsi="Arial" w:cs="Arial"/>
          <w:color w:val="000000"/>
          <w:lang w:val="it-IT"/>
        </w:rPr>
        <w:t xml:space="preserve"> </w:t>
      </w:r>
      <w:r>
        <w:rPr>
          <w:rFonts w:ascii="Arial" w:hAnsi="Arial" w:cs="Arial"/>
          <w:color w:val="000000"/>
        </w:rPr>
        <w:t>тампон</w:t>
      </w:r>
      <w:r w:rsidR="00C40CC7" w:rsidRPr="00785A7E">
        <w:rPr>
          <w:rFonts w:ascii="Arial" w:hAnsi="Arial" w:cs="Arial"/>
          <w:color w:val="000000"/>
          <w:lang w:val="it-IT"/>
        </w:rPr>
        <w:t xml:space="preserve"> </w:t>
      </w:r>
      <w:r>
        <w:rPr>
          <w:rFonts w:ascii="Arial" w:hAnsi="Arial" w:cs="Arial"/>
          <w:color w:val="000000"/>
        </w:rPr>
        <w:t>за</w:t>
      </w:r>
      <w:r w:rsidR="00C40CC7" w:rsidRPr="00785A7E">
        <w:rPr>
          <w:rFonts w:ascii="Arial" w:hAnsi="Arial" w:cs="Arial"/>
          <w:color w:val="000000"/>
          <w:lang w:val="it-IT"/>
        </w:rPr>
        <w:t xml:space="preserve"> </w:t>
      </w:r>
      <w:r>
        <w:rPr>
          <w:rFonts w:ascii="Arial" w:hAnsi="Arial" w:cs="Arial"/>
          <w:color w:val="000000"/>
        </w:rPr>
        <w:t>патишта</w:t>
      </w:r>
      <w:r w:rsidR="00C40CC7" w:rsidRPr="00785A7E">
        <w:rPr>
          <w:rFonts w:ascii="Arial" w:hAnsi="Arial" w:cs="Arial"/>
          <w:color w:val="000000"/>
          <w:lang w:val="it-IT"/>
        </w:rPr>
        <w:t xml:space="preserve">. </w:t>
      </w:r>
    </w:p>
    <w:p w:rsidR="00F53FCB" w:rsidRDefault="00F91F60" w:rsidP="00C40CC7">
      <w:pPr>
        <w:widowControl w:val="0"/>
        <w:autoSpaceDE w:val="0"/>
        <w:autoSpaceDN w:val="0"/>
        <w:adjustRightInd w:val="0"/>
        <w:spacing w:after="0" w:line="440" w:lineRule="exact"/>
        <w:jc w:val="both"/>
        <w:rPr>
          <w:rFonts w:ascii="Arial" w:hAnsi="Arial" w:cs="Arial"/>
          <w:lang w:val="mk-MK"/>
        </w:rPr>
      </w:pPr>
      <w:r>
        <w:rPr>
          <w:rFonts w:ascii="Arial" w:hAnsi="Arial" w:cs="Arial"/>
          <w:lang w:val="mk-MK"/>
        </w:rPr>
        <w:t>Во доленаведената табела</w:t>
      </w:r>
      <w:r w:rsidR="00F53FCB">
        <w:rPr>
          <w:rFonts w:ascii="Arial" w:hAnsi="Arial" w:cs="Arial"/>
          <w:lang w:val="mk-MK"/>
        </w:rPr>
        <w:t xml:space="preserve"> се идентифик</w:t>
      </w:r>
      <w:r w:rsidR="00F77515">
        <w:rPr>
          <w:rFonts w:ascii="Arial" w:hAnsi="Arial" w:cs="Arial"/>
          <w:lang w:val="mk-MK"/>
        </w:rPr>
        <w:t xml:space="preserve">увани отпади кои што може да </w:t>
      </w:r>
      <w:r w:rsidR="00F53FCB">
        <w:rPr>
          <w:rFonts w:ascii="Arial" w:hAnsi="Arial" w:cs="Arial"/>
          <w:lang w:val="mk-MK"/>
        </w:rPr>
        <w:t>се генерираат за реализирање на процесот на транспорт</w:t>
      </w:r>
      <w:r w:rsidR="00F77515">
        <w:rPr>
          <w:rFonts w:ascii="Arial" w:hAnsi="Arial" w:cs="Arial"/>
          <w:lang w:val="mk-MK"/>
        </w:rPr>
        <w:t xml:space="preserve"> и дробење и сепарирање</w:t>
      </w:r>
      <w:r w:rsidR="00F53FCB">
        <w:rPr>
          <w:rFonts w:ascii="Arial" w:hAnsi="Arial" w:cs="Arial"/>
          <w:lang w:val="mk-MK"/>
        </w:rPr>
        <w:t xml:space="preserve"> на суровина.</w:t>
      </w:r>
      <w:r>
        <w:rPr>
          <w:rFonts w:ascii="Arial" w:hAnsi="Arial" w:cs="Arial"/>
          <w:lang w:val="mk-MK"/>
        </w:rPr>
        <w:t xml:space="preserve"> </w:t>
      </w:r>
    </w:p>
    <w:p w:rsidR="001614A8" w:rsidRDefault="00F53FCB" w:rsidP="0056234B">
      <w:pPr>
        <w:widowControl w:val="0"/>
        <w:autoSpaceDE w:val="0"/>
        <w:autoSpaceDN w:val="0"/>
        <w:adjustRightInd w:val="0"/>
        <w:spacing w:after="0" w:line="440" w:lineRule="exact"/>
        <w:jc w:val="both"/>
        <w:rPr>
          <w:rFonts w:ascii="Arial" w:hAnsi="Arial" w:cs="Arial"/>
          <w:color w:val="000000"/>
          <w:lang w:val="mk-MK"/>
        </w:rPr>
      </w:pPr>
      <w:r>
        <w:rPr>
          <w:rFonts w:ascii="Arial" w:hAnsi="Arial" w:cs="Arial"/>
          <w:lang w:val="mk-MK"/>
        </w:rPr>
        <w:t>В</w:t>
      </w:r>
      <w:r w:rsidR="001614A8" w:rsidRPr="00785A7E">
        <w:rPr>
          <w:rFonts w:ascii="Arial" w:hAnsi="Arial" w:cs="Arial"/>
          <w:color w:val="000000"/>
          <w:lang w:val="mk-MK"/>
        </w:rPr>
        <w:t>идот</w:t>
      </w:r>
      <w:r w:rsidR="00C40CC7" w:rsidRPr="00785A7E">
        <w:rPr>
          <w:rFonts w:ascii="Arial" w:hAnsi="Arial" w:cs="Arial"/>
          <w:color w:val="000000"/>
          <w:lang w:val="mk-MK"/>
        </w:rPr>
        <w:t xml:space="preserve">, </w:t>
      </w:r>
      <w:r w:rsidR="001614A8" w:rsidRPr="00785A7E">
        <w:rPr>
          <w:rFonts w:ascii="Arial" w:hAnsi="Arial" w:cs="Arial"/>
          <w:color w:val="000000"/>
          <w:lang w:val="mk-MK"/>
        </w:rPr>
        <w:t>количините</w:t>
      </w:r>
      <w:r w:rsidR="00C40CC7" w:rsidRPr="00785A7E">
        <w:rPr>
          <w:rFonts w:ascii="Arial" w:hAnsi="Arial" w:cs="Arial"/>
          <w:color w:val="000000"/>
          <w:lang w:val="mk-MK"/>
        </w:rPr>
        <w:t xml:space="preserve"> </w:t>
      </w:r>
      <w:r w:rsidR="001614A8" w:rsidRPr="00785A7E">
        <w:rPr>
          <w:rFonts w:ascii="Arial" w:hAnsi="Arial" w:cs="Arial"/>
          <w:color w:val="000000"/>
          <w:lang w:val="mk-MK"/>
        </w:rPr>
        <w:t>и</w:t>
      </w:r>
      <w:r w:rsidR="00C40CC7" w:rsidRPr="00785A7E">
        <w:rPr>
          <w:rFonts w:ascii="Arial" w:hAnsi="Arial" w:cs="Arial"/>
          <w:color w:val="000000"/>
          <w:lang w:val="mk-MK"/>
        </w:rPr>
        <w:t xml:space="preserve"> </w:t>
      </w:r>
      <w:r w:rsidR="001614A8" w:rsidRPr="00785A7E">
        <w:rPr>
          <w:rFonts w:ascii="Arial" w:hAnsi="Arial" w:cs="Arial"/>
          <w:color w:val="000000"/>
          <w:lang w:val="mk-MK"/>
        </w:rPr>
        <w:t>начинот</w:t>
      </w:r>
      <w:r w:rsidR="00C40CC7" w:rsidRPr="00785A7E">
        <w:rPr>
          <w:rFonts w:ascii="Arial" w:hAnsi="Arial" w:cs="Arial"/>
          <w:color w:val="000000"/>
          <w:lang w:val="mk-MK"/>
        </w:rPr>
        <w:t xml:space="preserve"> </w:t>
      </w:r>
      <w:r w:rsidR="001614A8" w:rsidRPr="00785A7E">
        <w:rPr>
          <w:rFonts w:ascii="Arial" w:hAnsi="Arial" w:cs="Arial"/>
          <w:color w:val="000000"/>
          <w:lang w:val="mk-MK"/>
        </w:rPr>
        <w:t>на</w:t>
      </w:r>
      <w:r w:rsidR="00C40CC7" w:rsidRPr="00785A7E">
        <w:rPr>
          <w:rFonts w:ascii="Arial" w:hAnsi="Arial" w:cs="Arial"/>
          <w:color w:val="000000"/>
          <w:lang w:val="mk-MK"/>
        </w:rPr>
        <w:t xml:space="preserve"> </w:t>
      </w:r>
      <w:r w:rsidR="001614A8" w:rsidRPr="00785A7E">
        <w:rPr>
          <w:rFonts w:ascii="Arial" w:hAnsi="Arial" w:cs="Arial"/>
          <w:color w:val="000000"/>
          <w:lang w:val="mk-MK"/>
        </w:rPr>
        <w:t>управување</w:t>
      </w:r>
      <w:r w:rsidR="00C40CC7" w:rsidRPr="00785A7E">
        <w:rPr>
          <w:rFonts w:ascii="Arial" w:hAnsi="Arial" w:cs="Arial"/>
          <w:color w:val="000000"/>
          <w:lang w:val="mk-MK"/>
        </w:rPr>
        <w:t xml:space="preserve"> </w:t>
      </w:r>
      <w:r w:rsidR="001614A8" w:rsidRPr="00785A7E">
        <w:rPr>
          <w:rFonts w:ascii="Arial" w:hAnsi="Arial" w:cs="Arial"/>
          <w:color w:val="000000"/>
          <w:lang w:val="mk-MK"/>
        </w:rPr>
        <w:t>со</w:t>
      </w:r>
      <w:r w:rsidR="00C40CC7" w:rsidRPr="00785A7E">
        <w:rPr>
          <w:rFonts w:ascii="Arial" w:hAnsi="Arial" w:cs="Arial"/>
          <w:color w:val="000000"/>
          <w:lang w:val="mk-MK"/>
        </w:rPr>
        <w:t xml:space="preserve"> </w:t>
      </w:r>
      <w:r w:rsidR="001614A8" w:rsidRPr="00785A7E">
        <w:rPr>
          <w:rFonts w:ascii="Arial" w:hAnsi="Arial" w:cs="Arial"/>
          <w:color w:val="000000"/>
          <w:lang w:val="mk-MK"/>
        </w:rPr>
        <w:t>генерираниот</w:t>
      </w:r>
      <w:r w:rsidR="00C40CC7" w:rsidRPr="00785A7E">
        <w:rPr>
          <w:rFonts w:ascii="Arial" w:hAnsi="Arial" w:cs="Arial"/>
          <w:color w:val="000000"/>
          <w:lang w:val="mk-MK"/>
        </w:rPr>
        <w:t xml:space="preserve"> </w:t>
      </w:r>
      <w:r w:rsidR="001614A8" w:rsidRPr="00785A7E">
        <w:rPr>
          <w:rFonts w:ascii="Arial" w:hAnsi="Arial" w:cs="Arial"/>
          <w:color w:val="000000"/>
          <w:lang w:val="mk-MK"/>
        </w:rPr>
        <w:t>отпад</w:t>
      </w:r>
      <w:r w:rsidR="00C40CC7" w:rsidRPr="00785A7E">
        <w:rPr>
          <w:rFonts w:ascii="Arial" w:hAnsi="Arial" w:cs="Arial"/>
          <w:color w:val="000000"/>
          <w:lang w:val="mk-MK"/>
        </w:rPr>
        <w:t xml:space="preserve"> </w:t>
      </w:r>
      <w:r w:rsidR="001614A8" w:rsidRPr="00785A7E">
        <w:rPr>
          <w:rFonts w:ascii="Arial" w:hAnsi="Arial" w:cs="Arial"/>
          <w:color w:val="000000"/>
          <w:lang w:val="mk-MK"/>
        </w:rPr>
        <w:t>е</w:t>
      </w:r>
      <w:r w:rsidR="00C40CC7" w:rsidRPr="00785A7E">
        <w:rPr>
          <w:rFonts w:ascii="Arial" w:hAnsi="Arial" w:cs="Arial"/>
          <w:color w:val="000000"/>
          <w:lang w:val="mk-MK"/>
        </w:rPr>
        <w:t xml:space="preserve"> </w:t>
      </w:r>
      <w:r w:rsidR="001614A8" w:rsidRPr="00785A7E">
        <w:rPr>
          <w:rFonts w:ascii="Arial" w:hAnsi="Arial" w:cs="Arial"/>
          <w:color w:val="000000"/>
          <w:lang w:val="mk-MK"/>
        </w:rPr>
        <w:t>прикажан</w:t>
      </w:r>
      <w:r w:rsidR="00C40CC7" w:rsidRPr="00785A7E">
        <w:rPr>
          <w:rFonts w:ascii="Arial" w:hAnsi="Arial" w:cs="Arial"/>
          <w:color w:val="000000"/>
          <w:lang w:val="mk-MK"/>
        </w:rPr>
        <w:t xml:space="preserve"> </w:t>
      </w:r>
      <w:r w:rsidR="001614A8" w:rsidRPr="00785A7E">
        <w:rPr>
          <w:rFonts w:ascii="Arial" w:hAnsi="Arial" w:cs="Arial"/>
          <w:color w:val="000000"/>
          <w:lang w:val="mk-MK"/>
        </w:rPr>
        <w:t>во</w:t>
      </w:r>
      <w:r w:rsidR="00C40CC7" w:rsidRPr="00785A7E">
        <w:rPr>
          <w:rFonts w:ascii="Arial" w:hAnsi="Arial" w:cs="Arial"/>
          <w:color w:val="000000"/>
          <w:lang w:val="mk-MK"/>
        </w:rPr>
        <w:t xml:space="preserve"> </w:t>
      </w:r>
      <w:r w:rsidR="001614A8" w:rsidRPr="00785A7E">
        <w:rPr>
          <w:rFonts w:ascii="Arial" w:hAnsi="Arial" w:cs="Arial"/>
          <w:color w:val="000000"/>
          <w:lang w:val="mk-MK"/>
        </w:rPr>
        <w:t>следната</w:t>
      </w:r>
      <w:r w:rsidR="00C40CC7" w:rsidRPr="00785A7E">
        <w:rPr>
          <w:rFonts w:ascii="Arial" w:hAnsi="Arial" w:cs="Arial"/>
          <w:color w:val="000000"/>
          <w:lang w:val="mk-MK"/>
        </w:rPr>
        <w:t xml:space="preserve"> </w:t>
      </w:r>
      <w:r w:rsidR="001614A8" w:rsidRPr="00785A7E">
        <w:rPr>
          <w:rFonts w:ascii="Arial" w:hAnsi="Arial" w:cs="Arial"/>
          <w:color w:val="000000"/>
          <w:lang w:val="mk-MK"/>
        </w:rPr>
        <w:t>табела</w:t>
      </w:r>
      <w:r w:rsidR="00C40CC7" w:rsidRPr="00785A7E">
        <w:rPr>
          <w:rFonts w:ascii="Arial" w:hAnsi="Arial" w:cs="Arial"/>
          <w:color w:val="000000"/>
          <w:lang w:val="mk-MK"/>
        </w:rPr>
        <w:t>.</w:t>
      </w:r>
    </w:p>
    <w:p w:rsidR="00F77515" w:rsidRPr="0056234B" w:rsidRDefault="00F77515" w:rsidP="0056234B">
      <w:pPr>
        <w:widowControl w:val="0"/>
        <w:autoSpaceDE w:val="0"/>
        <w:autoSpaceDN w:val="0"/>
        <w:adjustRightInd w:val="0"/>
        <w:spacing w:after="0" w:line="440" w:lineRule="exact"/>
        <w:jc w:val="both"/>
        <w:rPr>
          <w:rFonts w:ascii="Arial" w:hAnsi="Arial" w:cs="Arial"/>
          <w:color w:val="000000"/>
          <w:lang w:val="mk-MK"/>
        </w:rPr>
      </w:pPr>
    </w:p>
    <w:p w:rsidR="000C3436" w:rsidRPr="00785A7E" w:rsidRDefault="001614A8" w:rsidP="002908C7">
      <w:pPr>
        <w:widowControl w:val="0"/>
        <w:autoSpaceDE w:val="0"/>
        <w:autoSpaceDN w:val="0"/>
        <w:adjustRightInd w:val="0"/>
        <w:spacing w:after="0" w:line="240" w:lineRule="auto"/>
        <w:ind w:left="284"/>
        <w:rPr>
          <w:rFonts w:ascii="Arial" w:hAnsi="Arial" w:cs="Arial"/>
          <w:b/>
          <w:color w:val="000000"/>
          <w:lang w:val="mk-MK"/>
        </w:rPr>
      </w:pPr>
      <w:r w:rsidRPr="00785A7E">
        <w:rPr>
          <w:rFonts w:ascii="Arial" w:hAnsi="Arial" w:cs="Arial"/>
          <w:b/>
          <w:bCs/>
          <w:color w:val="000000"/>
          <w:lang w:val="mk-MK"/>
        </w:rPr>
        <w:t>Табела</w:t>
      </w:r>
      <w:r w:rsidR="00C40CC7" w:rsidRPr="00785A7E">
        <w:rPr>
          <w:rFonts w:ascii="Arial" w:hAnsi="Arial" w:cs="Arial"/>
          <w:b/>
          <w:bCs/>
          <w:color w:val="000000"/>
          <w:lang w:val="mk-MK"/>
        </w:rPr>
        <w:t xml:space="preserve"> 1</w:t>
      </w:r>
      <w:r w:rsidR="00C40CC7" w:rsidRPr="00785A7E">
        <w:rPr>
          <w:rFonts w:ascii="Arial" w:hAnsi="Arial" w:cs="Arial"/>
          <w:b/>
          <w:color w:val="000000"/>
          <w:lang w:val="mk-MK"/>
        </w:rPr>
        <w:t xml:space="preserve"> </w:t>
      </w:r>
      <w:r w:rsidRPr="00785A7E">
        <w:rPr>
          <w:rFonts w:ascii="Arial" w:hAnsi="Arial" w:cs="Arial"/>
          <w:b/>
          <w:color w:val="000000"/>
          <w:lang w:val="mk-MK"/>
        </w:rPr>
        <w:t>Видови</w:t>
      </w:r>
      <w:r w:rsidR="00C40CC7" w:rsidRPr="00785A7E">
        <w:rPr>
          <w:rFonts w:ascii="Arial" w:hAnsi="Arial" w:cs="Arial"/>
          <w:b/>
          <w:color w:val="000000"/>
          <w:lang w:val="mk-MK"/>
        </w:rPr>
        <w:t xml:space="preserve"> </w:t>
      </w:r>
      <w:r w:rsidRPr="00785A7E">
        <w:rPr>
          <w:rFonts w:ascii="Arial" w:hAnsi="Arial" w:cs="Arial"/>
          <w:b/>
          <w:color w:val="000000"/>
          <w:lang w:val="mk-MK"/>
        </w:rPr>
        <w:t>на</w:t>
      </w:r>
      <w:r w:rsidR="00C40CC7" w:rsidRPr="00785A7E">
        <w:rPr>
          <w:rFonts w:ascii="Arial" w:hAnsi="Arial" w:cs="Arial"/>
          <w:b/>
          <w:color w:val="000000"/>
          <w:lang w:val="mk-MK"/>
        </w:rPr>
        <w:t xml:space="preserve"> </w:t>
      </w:r>
      <w:r w:rsidRPr="00785A7E">
        <w:rPr>
          <w:rFonts w:ascii="Arial" w:hAnsi="Arial" w:cs="Arial"/>
          <w:b/>
          <w:color w:val="000000"/>
          <w:lang w:val="mk-MK"/>
        </w:rPr>
        <w:t>отпад</w:t>
      </w:r>
      <w:r w:rsidR="00C40CC7" w:rsidRPr="00785A7E">
        <w:rPr>
          <w:rFonts w:ascii="Arial" w:hAnsi="Arial" w:cs="Arial"/>
          <w:b/>
          <w:color w:val="000000"/>
          <w:lang w:val="mk-MK"/>
        </w:rPr>
        <w:t xml:space="preserve">, </w:t>
      </w:r>
      <w:r w:rsidRPr="00785A7E">
        <w:rPr>
          <w:rFonts w:ascii="Arial" w:hAnsi="Arial" w:cs="Arial"/>
          <w:b/>
          <w:color w:val="000000"/>
          <w:lang w:val="mk-MK"/>
        </w:rPr>
        <w:t>количини</w:t>
      </w:r>
      <w:r w:rsidR="00C40CC7" w:rsidRPr="00785A7E">
        <w:rPr>
          <w:rFonts w:ascii="Arial" w:hAnsi="Arial" w:cs="Arial"/>
          <w:b/>
          <w:color w:val="000000"/>
          <w:lang w:val="mk-MK"/>
        </w:rPr>
        <w:t xml:space="preserve"> </w:t>
      </w:r>
      <w:r w:rsidRPr="00785A7E">
        <w:rPr>
          <w:rFonts w:ascii="Arial" w:hAnsi="Arial" w:cs="Arial"/>
          <w:b/>
          <w:color w:val="000000"/>
          <w:lang w:val="mk-MK"/>
        </w:rPr>
        <w:t>и</w:t>
      </w:r>
      <w:r w:rsidR="00C40CC7" w:rsidRPr="00785A7E">
        <w:rPr>
          <w:rFonts w:ascii="Arial" w:hAnsi="Arial" w:cs="Arial"/>
          <w:b/>
          <w:color w:val="000000"/>
          <w:lang w:val="mk-MK"/>
        </w:rPr>
        <w:t xml:space="preserve"> </w:t>
      </w:r>
      <w:r w:rsidRPr="00785A7E">
        <w:rPr>
          <w:rFonts w:ascii="Arial" w:hAnsi="Arial" w:cs="Arial"/>
          <w:b/>
          <w:color w:val="000000"/>
          <w:lang w:val="mk-MK"/>
        </w:rPr>
        <w:t>начин</w:t>
      </w:r>
      <w:r w:rsidR="00C40CC7" w:rsidRPr="00785A7E">
        <w:rPr>
          <w:rFonts w:ascii="Arial" w:hAnsi="Arial" w:cs="Arial"/>
          <w:b/>
          <w:color w:val="000000"/>
          <w:lang w:val="mk-MK"/>
        </w:rPr>
        <w:t xml:space="preserve"> </w:t>
      </w:r>
      <w:r w:rsidRPr="00785A7E">
        <w:rPr>
          <w:rFonts w:ascii="Arial" w:hAnsi="Arial" w:cs="Arial"/>
          <w:b/>
          <w:color w:val="000000"/>
          <w:lang w:val="mk-MK"/>
        </w:rPr>
        <w:t>на</w:t>
      </w:r>
      <w:r w:rsidR="00C40CC7" w:rsidRPr="00785A7E">
        <w:rPr>
          <w:rFonts w:ascii="Arial" w:hAnsi="Arial" w:cs="Arial"/>
          <w:b/>
          <w:color w:val="000000"/>
          <w:lang w:val="mk-MK"/>
        </w:rPr>
        <w:t xml:space="preserve"> </w:t>
      </w:r>
      <w:r w:rsidRPr="00785A7E">
        <w:rPr>
          <w:rFonts w:ascii="Arial" w:hAnsi="Arial" w:cs="Arial"/>
          <w:b/>
          <w:color w:val="000000"/>
          <w:lang w:val="mk-MK"/>
        </w:rPr>
        <w:t>управување</w:t>
      </w:r>
    </w:p>
    <w:tbl>
      <w:tblPr>
        <w:tblStyle w:val="TableGrid"/>
        <w:tblW w:w="9356" w:type="dxa"/>
        <w:tblInd w:w="108" w:type="dxa"/>
        <w:tblLayout w:type="fixed"/>
        <w:tblLook w:val="04A0"/>
      </w:tblPr>
      <w:tblGrid>
        <w:gridCol w:w="817"/>
        <w:gridCol w:w="1843"/>
        <w:gridCol w:w="1843"/>
        <w:gridCol w:w="2301"/>
        <w:gridCol w:w="2552"/>
      </w:tblGrid>
      <w:tr w:rsidR="00F77515" w:rsidTr="00F77515">
        <w:tc>
          <w:tcPr>
            <w:tcW w:w="817" w:type="dxa"/>
          </w:tcPr>
          <w:p w:rsidR="00F77515" w:rsidRDefault="00F77515" w:rsidP="002908C7">
            <w:pPr>
              <w:widowControl w:val="0"/>
              <w:autoSpaceDE w:val="0"/>
              <w:autoSpaceDN w:val="0"/>
              <w:adjustRightInd w:val="0"/>
              <w:spacing w:line="281" w:lineRule="exact"/>
              <w:ind w:right="34"/>
              <w:rPr>
                <w:rFonts w:ascii="Arial" w:hAnsi="Arial" w:cs="Arial"/>
                <w:b/>
                <w:bCs/>
                <w:color w:val="000000"/>
                <w:sz w:val="18"/>
                <w:szCs w:val="18"/>
              </w:rPr>
            </w:pPr>
            <w:r>
              <w:rPr>
                <w:rFonts w:ascii="Arial" w:hAnsi="Arial" w:cs="Arial"/>
                <w:b/>
                <w:bCs/>
                <w:color w:val="000000"/>
                <w:sz w:val="18"/>
                <w:szCs w:val="18"/>
              </w:rPr>
              <w:t>Реден</w:t>
            </w:r>
          </w:p>
          <w:p w:rsidR="00F77515" w:rsidRDefault="00F77515" w:rsidP="002908C7">
            <w:pPr>
              <w:widowControl w:val="0"/>
              <w:autoSpaceDE w:val="0"/>
              <w:autoSpaceDN w:val="0"/>
              <w:adjustRightInd w:val="0"/>
              <w:spacing w:line="238" w:lineRule="exact"/>
              <w:ind w:right="34"/>
              <w:rPr>
                <w:rFonts w:ascii="Arial" w:hAnsi="Arial" w:cs="Arial"/>
                <w:b/>
                <w:bCs/>
                <w:color w:val="000000"/>
                <w:sz w:val="18"/>
                <w:szCs w:val="18"/>
              </w:rPr>
            </w:pPr>
            <w:r>
              <w:rPr>
                <w:rFonts w:ascii="Arial" w:hAnsi="Arial" w:cs="Arial"/>
                <w:b/>
                <w:bCs/>
                <w:color w:val="000000"/>
                <w:sz w:val="18"/>
                <w:szCs w:val="18"/>
              </w:rPr>
              <w:t>број</w:t>
            </w:r>
          </w:p>
        </w:tc>
        <w:tc>
          <w:tcPr>
            <w:tcW w:w="1843" w:type="dxa"/>
          </w:tcPr>
          <w:p w:rsidR="00F77515" w:rsidRDefault="00F77515" w:rsidP="000C3436">
            <w:pPr>
              <w:widowControl w:val="0"/>
              <w:autoSpaceDE w:val="0"/>
              <w:autoSpaceDN w:val="0"/>
              <w:adjustRightInd w:val="0"/>
              <w:spacing w:line="281" w:lineRule="exact"/>
              <w:ind w:left="108"/>
              <w:rPr>
                <w:rFonts w:ascii="Arial" w:hAnsi="Arial" w:cs="Arial"/>
                <w:b/>
                <w:bCs/>
                <w:color w:val="000000"/>
                <w:sz w:val="18"/>
                <w:szCs w:val="18"/>
              </w:rPr>
            </w:pPr>
            <w:r>
              <w:rPr>
                <w:rFonts w:ascii="Arial" w:hAnsi="Arial" w:cs="Arial"/>
                <w:b/>
                <w:bCs/>
                <w:color w:val="000000"/>
                <w:sz w:val="18"/>
                <w:szCs w:val="18"/>
              </w:rPr>
              <w:t>Вид</w:t>
            </w:r>
            <w:r w:rsidRPr="00C40CC7">
              <w:rPr>
                <w:rFonts w:ascii="Arial" w:hAnsi="Arial" w:cs="Arial"/>
                <w:b/>
                <w:bCs/>
                <w:color w:val="000000"/>
                <w:sz w:val="18"/>
                <w:szCs w:val="18"/>
              </w:rPr>
              <w:t xml:space="preserve"> </w:t>
            </w:r>
            <w:r>
              <w:rPr>
                <w:rFonts w:ascii="Arial" w:hAnsi="Arial" w:cs="Arial"/>
                <w:b/>
                <w:bCs/>
                <w:color w:val="000000"/>
                <w:sz w:val="18"/>
                <w:szCs w:val="18"/>
              </w:rPr>
              <w:t>на</w:t>
            </w:r>
            <w:r w:rsidRPr="00C40CC7">
              <w:rPr>
                <w:rFonts w:ascii="Arial" w:hAnsi="Arial" w:cs="Arial"/>
                <w:b/>
                <w:bCs/>
                <w:color w:val="000000"/>
                <w:sz w:val="18"/>
                <w:szCs w:val="18"/>
              </w:rPr>
              <w:t xml:space="preserve"> </w:t>
            </w:r>
            <w:r>
              <w:rPr>
                <w:rFonts w:ascii="Arial" w:hAnsi="Arial" w:cs="Arial"/>
                <w:b/>
                <w:bCs/>
                <w:color w:val="000000"/>
                <w:sz w:val="18"/>
                <w:szCs w:val="18"/>
              </w:rPr>
              <w:t>отпад</w:t>
            </w:r>
          </w:p>
        </w:tc>
        <w:tc>
          <w:tcPr>
            <w:tcW w:w="1843" w:type="dxa"/>
          </w:tcPr>
          <w:p w:rsidR="00F77515" w:rsidRDefault="00F77515" w:rsidP="000C3436">
            <w:pPr>
              <w:widowControl w:val="0"/>
              <w:autoSpaceDE w:val="0"/>
              <w:autoSpaceDN w:val="0"/>
              <w:adjustRightInd w:val="0"/>
              <w:spacing w:line="281" w:lineRule="exact"/>
              <w:ind w:left="108"/>
              <w:rPr>
                <w:rFonts w:ascii="Arial" w:hAnsi="Arial" w:cs="Arial"/>
                <w:b/>
                <w:bCs/>
                <w:color w:val="000000"/>
                <w:sz w:val="18"/>
                <w:szCs w:val="18"/>
              </w:rPr>
            </w:pPr>
            <w:r>
              <w:rPr>
                <w:rFonts w:ascii="Arial" w:hAnsi="Arial" w:cs="Arial"/>
                <w:b/>
                <w:bCs/>
                <w:color w:val="000000"/>
                <w:sz w:val="18"/>
                <w:szCs w:val="18"/>
              </w:rPr>
              <w:t>Број</w:t>
            </w:r>
            <w:r w:rsidRPr="00C40CC7">
              <w:rPr>
                <w:rFonts w:ascii="Arial" w:hAnsi="Arial" w:cs="Arial"/>
                <w:b/>
                <w:bCs/>
                <w:color w:val="000000"/>
                <w:sz w:val="18"/>
                <w:szCs w:val="18"/>
              </w:rPr>
              <w:t xml:space="preserve"> </w:t>
            </w:r>
            <w:r>
              <w:rPr>
                <w:rFonts w:ascii="Arial" w:hAnsi="Arial" w:cs="Arial"/>
                <w:b/>
                <w:bCs/>
                <w:color w:val="000000"/>
                <w:sz w:val="18"/>
                <w:szCs w:val="18"/>
              </w:rPr>
              <w:t>од</w:t>
            </w:r>
          </w:p>
          <w:p w:rsidR="00F77515" w:rsidRDefault="00F77515" w:rsidP="000C3436">
            <w:pPr>
              <w:widowControl w:val="0"/>
              <w:autoSpaceDE w:val="0"/>
              <w:autoSpaceDN w:val="0"/>
              <w:adjustRightInd w:val="0"/>
              <w:spacing w:line="240" w:lineRule="exact"/>
              <w:ind w:left="108"/>
              <w:rPr>
                <w:rFonts w:ascii="Arial" w:hAnsi="Arial" w:cs="Arial"/>
                <w:b/>
                <w:bCs/>
                <w:color w:val="000000"/>
                <w:sz w:val="18"/>
                <w:szCs w:val="18"/>
              </w:rPr>
            </w:pPr>
            <w:r>
              <w:rPr>
                <w:rFonts w:ascii="Arial" w:hAnsi="Arial" w:cs="Arial"/>
                <w:b/>
                <w:bCs/>
                <w:color w:val="000000"/>
                <w:sz w:val="18"/>
                <w:szCs w:val="18"/>
              </w:rPr>
              <w:t>листа</w:t>
            </w:r>
            <w:r w:rsidRPr="00C40CC7">
              <w:rPr>
                <w:rFonts w:ascii="Arial" w:hAnsi="Arial" w:cs="Arial"/>
                <w:b/>
                <w:bCs/>
                <w:color w:val="000000"/>
                <w:sz w:val="18"/>
                <w:szCs w:val="18"/>
              </w:rPr>
              <w:t xml:space="preserve"> </w:t>
            </w:r>
            <w:r>
              <w:rPr>
                <w:rFonts w:ascii="Arial" w:hAnsi="Arial" w:cs="Arial"/>
                <w:b/>
                <w:bCs/>
                <w:color w:val="000000"/>
                <w:sz w:val="18"/>
                <w:szCs w:val="18"/>
              </w:rPr>
              <w:t>на</w:t>
            </w:r>
          </w:p>
          <w:p w:rsidR="00F77515" w:rsidRDefault="00F77515" w:rsidP="000C3436">
            <w:pPr>
              <w:widowControl w:val="0"/>
              <w:autoSpaceDE w:val="0"/>
              <w:autoSpaceDN w:val="0"/>
              <w:adjustRightInd w:val="0"/>
              <w:spacing w:line="240" w:lineRule="exact"/>
              <w:ind w:left="108"/>
              <w:rPr>
                <w:rFonts w:ascii="Arial" w:hAnsi="Arial" w:cs="Arial"/>
                <w:b/>
                <w:bCs/>
                <w:color w:val="000000"/>
                <w:sz w:val="18"/>
                <w:szCs w:val="18"/>
              </w:rPr>
            </w:pPr>
            <w:r>
              <w:rPr>
                <w:rFonts w:ascii="Arial" w:hAnsi="Arial" w:cs="Arial"/>
                <w:b/>
                <w:bCs/>
                <w:color w:val="000000"/>
                <w:sz w:val="18"/>
                <w:szCs w:val="18"/>
              </w:rPr>
              <w:t>видови</w:t>
            </w:r>
            <w:r w:rsidRPr="00C40CC7">
              <w:rPr>
                <w:rFonts w:ascii="Arial" w:hAnsi="Arial" w:cs="Arial"/>
                <w:b/>
                <w:bCs/>
                <w:color w:val="000000"/>
                <w:sz w:val="18"/>
                <w:szCs w:val="18"/>
              </w:rPr>
              <w:t xml:space="preserve"> </w:t>
            </w:r>
            <w:r>
              <w:rPr>
                <w:rFonts w:ascii="Arial" w:hAnsi="Arial" w:cs="Arial"/>
                <w:b/>
                <w:bCs/>
                <w:color w:val="000000"/>
                <w:sz w:val="18"/>
                <w:szCs w:val="18"/>
              </w:rPr>
              <w:t>на</w:t>
            </w:r>
          </w:p>
          <w:p w:rsidR="00F77515" w:rsidRDefault="00F77515" w:rsidP="000C3436">
            <w:pPr>
              <w:widowControl w:val="0"/>
              <w:autoSpaceDE w:val="0"/>
              <w:autoSpaceDN w:val="0"/>
              <w:adjustRightInd w:val="0"/>
              <w:spacing w:line="240" w:lineRule="exact"/>
              <w:ind w:left="108"/>
              <w:rPr>
                <w:rFonts w:ascii="Arial" w:hAnsi="Arial" w:cs="Arial"/>
                <w:b/>
                <w:bCs/>
                <w:color w:val="000000"/>
                <w:sz w:val="18"/>
                <w:szCs w:val="18"/>
              </w:rPr>
            </w:pPr>
            <w:r>
              <w:rPr>
                <w:rFonts w:ascii="Arial" w:hAnsi="Arial" w:cs="Arial"/>
                <w:b/>
                <w:bCs/>
                <w:color w:val="000000"/>
                <w:sz w:val="18"/>
                <w:szCs w:val="18"/>
              </w:rPr>
              <w:t>отпад</w:t>
            </w:r>
            <w:r w:rsidRPr="00C40CC7">
              <w:rPr>
                <w:rFonts w:ascii="Arial" w:hAnsi="Arial" w:cs="Arial"/>
                <w:b/>
                <w:bCs/>
                <w:color w:val="000000"/>
                <w:sz w:val="18"/>
                <w:szCs w:val="18"/>
              </w:rPr>
              <w:t xml:space="preserve"> (</w:t>
            </w:r>
            <w:r>
              <w:rPr>
                <w:rFonts w:ascii="Arial" w:hAnsi="Arial" w:cs="Arial"/>
                <w:b/>
                <w:bCs/>
                <w:color w:val="000000"/>
                <w:sz w:val="18"/>
                <w:szCs w:val="18"/>
              </w:rPr>
              <w:t>Сл</w:t>
            </w:r>
            <w:r w:rsidRPr="00C40CC7">
              <w:rPr>
                <w:rFonts w:ascii="Arial" w:hAnsi="Arial" w:cs="Arial"/>
                <w:b/>
                <w:bCs/>
                <w:color w:val="000000"/>
                <w:sz w:val="18"/>
                <w:szCs w:val="18"/>
              </w:rPr>
              <w:t>.</w:t>
            </w:r>
          </w:p>
          <w:p w:rsidR="00F77515" w:rsidRDefault="00F77515" w:rsidP="000C3436">
            <w:pPr>
              <w:widowControl w:val="0"/>
              <w:autoSpaceDE w:val="0"/>
              <w:autoSpaceDN w:val="0"/>
              <w:adjustRightInd w:val="0"/>
              <w:spacing w:line="240" w:lineRule="exact"/>
              <w:ind w:left="108"/>
              <w:rPr>
                <w:rFonts w:ascii="Arial" w:hAnsi="Arial" w:cs="Arial"/>
                <w:b/>
                <w:bCs/>
                <w:color w:val="000000"/>
                <w:sz w:val="18"/>
                <w:szCs w:val="18"/>
              </w:rPr>
            </w:pPr>
            <w:r>
              <w:rPr>
                <w:rFonts w:ascii="Arial" w:hAnsi="Arial" w:cs="Arial"/>
                <w:b/>
                <w:bCs/>
                <w:color w:val="000000"/>
                <w:sz w:val="18"/>
                <w:szCs w:val="18"/>
              </w:rPr>
              <w:t>весник</w:t>
            </w:r>
          </w:p>
          <w:p w:rsidR="00F77515" w:rsidRDefault="00F77515" w:rsidP="000C3436">
            <w:pPr>
              <w:widowControl w:val="0"/>
              <w:autoSpaceDE w:val="0"/>
              <w:autoSpaceDN w:val="0"/>
              <w:adjustRightInd w:val="0"/>
              <w:spacing w:line="240" w:lineRule="exact"/>
              <w:ind w:left="108"/>
              <w:rPr>
                <w:rFonts w:ascii="Arial" w:hAnsi="Arial" w:cs="Arial"/>
                <w:b/>
                <w:bCs/>
                <w:color w:val="000000"/>
                <w:sz w:val="18"/>
                <w:szCs w:val="18"/>
              </w:rPr>
            </w:pPr>
            <w:r>
              <w:rPr>
                <w:rFonts w:ascii="Arial" w:hAnsi="Arial" w:cs="Arial"/>
                <w:b/>
                <w:bCs/>
                <w:color w:val="000000"/>
                <w:sz w:val="18"/>
                <w:szCs w:val="18"/>
              </w:rPr>
              <w:t>бр</w:t>
            </w:r>
            <w:r w:rsidRPr="00C40CC7">
              <w:rPr>
                <w:rFonts w:ascii="Arial" w:hAnsi="Arial" w:cs="Arial"/>
                <w:b/>
                <w:bCs/>
                <w:color w:val="000000"/>
                <w:sz w:val="18"/>
                <w:szCs w:val="18"/>
              </w:rPr>
              <w:t>.100/2005)</w:t>
            </w:r>
          </w:p>
        </w:tc>
        <w:tc>
          <w:tcPr>
            <w:tcW w:w="2301" w:type="dxa"/>
          </w:tcPr>
          <w:p w:rsidR="00F77515" w:rsidRDefault="00F77515" w:rsidP="000C3436">
            <w:pPr>
              <w:widowControl w:val="0"/>
              <w:autoSpaceDE w:val="0"/>
              <w:autoSpaceDN w:val="0"/>
              <w:adjustRightInd w:val="0"/>
              <w:spacing w:line="281" w:lineRule="exact"/>
              <w:ind w:left="108"/>
              <w:rPr>
                <w:rFonts w:ascii="Arial" w:hAnsi="Arial" w:cs="Arial"/>
                <w:b/>
                <w:bCs/>
                <w:color w:val="000000"/>
                <w:sz w:val="18"/>
                <w:szCs w:val="18"/>
              </w:rPr>
            </w:pPr>
            <w:r>
              <w:rPr>
                <w:rFonts w:ascii="Arial" w:hAnsi="Arial" w:cs="Arial"/>
                <w:b/>
                <w:bCs/>
                <w:color w:val="000000"/>
                <w:sz w:val="18"/>
                <w:szCs w:val="18"/>
              </w:rPr>
              <w:t>Преработка</w:t>
            </w:r>
          </w:p>
          <w:p w:rsidR="00F77515" w:rsidRDefault="00F77515" w:rsidP="002908C7">
            <w:pPr>
              <w:widowControl w:val="0"/>
              <w:autoSpaceDE w:val="0"/>
              <w:autoSpaceDN w:val="0"/>
              <w:adjustRightInd w:val="0"/>
              <w:spacing w:line="281" w:lineRule="exact"/>
              <w:ind w:left="108"/>
              <w:rPr>
                <w:rFonts w:ascii="Arial" w:hAnsi="Arial" w:cs="Arial"/>
                <w:b/>
                <w:bCs/>
                <w:color w:val="000000"/>
                <w:sz w:val="18"/>
                <w:szCs w:val="18"/>
              </w:rPr>
            </w:pPr>
            <w:r w:rsidRPr="00C40CC7">
              <w:rPr>
                <w:rFonts w:ascii="Arial" w:hAnsi="Arial" w:cs="Arial"/>
                <w:b/>
                <w:bCs/>
                <w:color w:val="000000"/>
                <w:sz w:val="18"/>
                <w:szCs w:val="18"/>
              </w:rPr>
              <w:t>/</w:t>
            </w:r>
            <w:r>
              <w:rPr>
                <w:rFonts w:ascii="Arial" w:hAnsi="Arial" w:cs="Arial"/>
                <w:b/>
                <w:bCs/>
                <w:color w:val="000000"/>
                <w:sz w:val="18"/>
                <w:szCs w:val="18"/>
              </w:rPr>
              <w:t>одложување</w:t>
            </w:r>
          </w:p>
        </w:tc>
        <w:tc>
          <w:tcPr>
            <w:tcW w:w="2552" w:type="dxa"/>
          </w:tcPr>
          <w:p w:rsidR="00F77515" w:rsidRDefault="00F77515" w:rsidP="000C3436">
            <w:pPr>
              <w:widowControl w:val="0"/>
              <w:autoSpaceDE w:val="0"/>
              <w:autoSpaceDN w:val="0"/>
              <w:adjustRightInd w:val="0"/>
              <w:spacing w:line="281" w:lineRule="exact"/>
              <w:ind w:left="107"/>
              <w:rPr>
                <w:rFonts w:ascii="Arial" w:hAnsi="Arial" w:cs="Arial"/>
                <w:b/>
                <w:bCs/>
                <w:color w:val="000000"/>
                <w:sz w:val="18"/>
                <w:szCs w:val="18"/>
              </w:rPr>
            </w:pPr>
            <w:r>
              <w:rPr>
                <w:rFonts w:ascii="Arial" w:hAnsi="Arial" w:cs="Arial"/>
                <w:b/>
                <w:bCs/>
                <w:color w:val="000000"/>
                <w:sz w:val="18"/>
                <w:szCs w:val="18"/>
              </w:rPr>
              <w:t>Метод</w:t>
            </w:r>
            <w:r w:rsidRPr="00C40CC7">
              <w:rPr>
                <w:rFonts w:ascii="Arial" w:hAnsi="Arial" w:cs="Arial"/>
                <w:b/>
                <w:bCs/>
                <w:color w:val="000000"/>
                <w:sz w:val="18"/>
                <w:szCs w:val="18"/>
              </w:rPr>
              <w:t xml:space="preserve"> </w:t>
            </w:r>
            <w:r>
              <w:rPr>
                <w:rFonts w:ascii="Arial" w:hAnsi="Arial" w:cs="Arial"/>
                <w:b/>
                <w:bCs/>
                <w:color w:val="000000"/>
                <w:sz w:val="18"/>
                <w:szCs w:val="18"/>
              </w:rPr>
              <w:t>и</w:t>
            </w:r>
          </w:p>
          <w:p w:rsidR="00F77515" w:rsidRDefault="00F77515" w:rsidP="000C3436">
            <w:pPr>
              <w:widowControl w:val="0"/>
              <w:autoSpaceDE w:val="0"/>
              <w:autoSpaceDN w:val="0"/>
              <w:adjustRightInd w:val="0"/>
              <w:spacing w:line="240" w:lineRule="exact"/>
              <w:ind w:left="107"/>
              <w:rPr>
                <w:rFonts w:ascii="Arial" w:hAnsi="Arial" w:cs="Arial"/>
                <w:b/>
                <w:bCs/>
                <w:color w:val="000000"/>
                <w:sz w:val="18"/>
                <w:szCs w:val="18"/>
              </w:rPr>
            </w:pPr>
            <w:r>
              <w:rPr>
                <w:rFonts w:ascii="Arial" w:hAnsi="Arial" w:cs="Arial"/>
                <w:b/>
                <w:bCs/>
                <w:color w:val="000000"/>
                <w:sz w:val="18"/>
                <w:szCs w:val="18"/>
              </w:rPr>
              <w:t>локација</w:t>
            </w:r>
            <w:r w:rsidRPr="00C40CC7">
              <w:rPr>
                <w:rFonts w:ascii="Arial" w:hAnsi="Arial" w:cs="Arial"/>
                <w:b/>
                <w:bCs/>
                <w:color w:val="000000"/>
                <w:sz w:val="18"/>
                <w:szCs w:val="18"/>
              </w:rPr>
              <w:t xml:space="preserve"> </w:t>
            </w:r>
            <w:r>
              <w:rPr>
                <w:rFonts w:ascii="Arial" w:hAnsi="Arial" w:cs="Arial"/>
                <w:b/>
                <w:bCs/>
                <w:color w:val="000000"/>
                <w:sz w:val="18"/>
                <w:szCs w:val="18"/>
              </w:rPr>
              <w:t>на</w:t>
            </w:r>
          </w:p>
          <w:p w:rsidR="00F77515" w:rsidRDefault="00F77515" w:rsidP="000C3436">
            <w:pPr>
              <w:widowControl w:val="0"/>
              <w:autoSpaceDE w:val="0"/>
              <w:autoSpaceDN w:val="0"/>
              <w:adjustRightInd w:val="0"/>
              <w:spacing w:line="238" w:lineRule="exact"/>
              <w:ind w:left="107"/>
              <w:rPr>
                <w:rFonts w:ascii="Arial" w:hAnsi="Arial" w:cs="Arial"/>
                <w:b/>
                <w:bCs/>
                <w:color w:val="000000"/>
                <w:sz w:val="18"/>
                <w:szCs w:val="18"/>
              </w:rPr>
            </w:pPr>
            <w:r>
              <w:rPr>
                <w:rFonts w:ascii="Arial" w:hAnsi="Arial" w:cs="Arial"/>
                <w:b/>
                <w:bCs/>
                <w:color w:val="000000"/>
                <w:sz w:val="18"/>
                <w:szCs w:val="18"/>
              </w:rPr>
              <w:t>одложување</w:t>
            </w:r>
          </w:p>
        </w:tc>
      </w:tr>
      <w:tr w:rsidR="00F77515" w:rsidRPr="00785A7E" w:rsidTr="00F77515">
        <w:tc>
          <w:tcPr>
            <w:tcW w:w="817" w:type="dxa"/>
          </w:tcPr>
          <w:p w:rsidR="00F77515" w:rsidRPr="000C3436" w:rsidRDefault="00F77515" w:rsidP="000C3436">
            <w:pPr>
              <w:widowControl w:val="0"/>
              <w:autoSpaceDE w:val="0"/>
              <w:autoSpaceDN w:val="0"/>
              <w:adjustRightInd w:val="0"/>
              <w:spacing w:line="222" w:lineRule="exact"/>
              <w:rPr>
                <w:rFonts w:ascii="Arial" w:hAnsi="Arial" w:cs="Arial"/>
                <w:b/>
                <w:color w:val="000000"/>
                <w:lang w:val="mk-MK"/>
              </w:rPr>
            </w:pPr>
            <w:r w:rsidRPr="00C40CC7">
              <w:rPr>
                <w:rFonts w:ascii="Arial" w:hAnsi="Arial" w:cs="Arial"/>
                <w:color w:val="000000"/>
                <w:sz w:val="18"/>
                <w:szCs w:val="18"/>
                <w:lang w:val="mk-MK"/>
              </w:rPr>
              <w:t xml:space="preserve">     1.</w:t>
            </w:r>
          </w:p>
        </w:tc>
        <w:tc>
          <w:tcPr>
            <w:tcW w:w="1843" w:type="dxa"/>
          </w:tcPr>
          <w:p w:rsidR="00F77515" w:rsidRDefault="00F77515" w:rsidP="00C40CC7">
            <w:pPr>
              <w:widowControl w:val="0"/>
              <w:autoSpaceDE w:val="0"/>
              <w:autoSpaceDN w:val="0"/>
              <w:adjustRightInd w:val="0"/>
              <w:spacing w:line="322" w:lineRule="exact"/>
              <w:rPr>
                <w:rFonts w:ascii="Arial" w:hAnsi="Arial" w:cs="Arial"/>
                <w:color w:val="000000"/>
                <w:sz w:val="18"/>
                <w:szCs w:val="18"/>
              </w:rPr>
            </w:pPr>
            <w:r>
              <w:rPr>
                <w:rFonts w:ascii="Arial" w:hAnsi="Arial" w:cs="Arial"/>
                <w:color w:val="000000"/>
                <w:sz w:val="18"/>
                <w:szCs w:val="18"/>
              </w:rPr>
              <w:t>Измешан</w:t>
            </w:r>
          </w:p>
          <w:p w:rsidR="00F77515" w:rsidRDefault="00F77515" w:rsidP="00C40CC7">
            <w:pPr>
              <w:widowControl w:val="0"/>
              <w:autoSpaceDE w:val="0"/>
              <w:autoSpaceDN w:val="0"/>
              <w:adjustRightInd w:val="0"/>
              <w:spacing w:line="319" w:lineRule="exact"/>
              <w:rPr>
                <w:rFonts w:ascii="Arial" w:hAnsi="Arial" w:cs="Arial"/>
                <w:color w:val="000000"/>
                <w:sz w:val="18"/>
                <w:szCs w:val="18"/>
              </w:rPr>
            </w:pPr>
            <w:r>
              <w:rPr>
                <w:rFonts w:ascii="Arial" w:hAnsi="Arial" w:cs="Arial"/>
                <w:color w:val="000000"/>
                <w:sz w:val="18"/>
                <w:szCs w:val="18"/>
              </w:rPr>
              <w:t>комунален</w:t>
            </w:r>
          </w:p>
          <w:p w:rsidR="00F77515" w:rsidRDefault="00F77515" w:rsidP="00C40CC7">
            <w:pPr>
              <w:widowControl w:val="0"/>
              <w:autoSpaceDE w:val="0"/>
              <w:autoSpaceDN w:val="0"/>
              <w:adjustRightInd w:val="0"/>
              <w:spacing w:line="222" w:lineRule="exact"/>
              <w:rPr>
                <w:rFonts w:ascii="Arial" w:hAnsi="Arial" w:cs="Arial"/>
                <w:b/>
                <w:color w:val="000000"/>
                <w:lang w:val="mk-MK"/>
              </w:rPr>
            </w:pPr>
            <w:r>
              <w:rPr>
                <w:rFonts w:ascii="Arial" w:hAnsi="Arial" w:cs="Arial"/>
                <w:color w:val="000000"/>
                <w:sz w:val="18"/>
                <w:szCs w:val="18"/>
              </w:rPr>
              <w:t>отпад</w:t>
            </w:r>
          </w:p>
        </w:tc>
        <w:tc>
          <w:tcPr>
            <w:tcW w:w="1843" w:type="dxa"/>
          </w:tcPr>
          <w:p w:rsidR="00F77515" w:rsidRDefault="00F77515" w:rsidP="00C40CC7">
            <w:pPr>
              <w:widowControl w:val="0"/>
              <w:autoSpaceDE w:val="0"/>
              <w:autoSpaceDN w:val="0"/>
              <w:adjustRightInd w:val="0"/>
              <w:spacing w:line="322" w:lineRule="exact"/>
              <w:ind w:left="108"/>
              <w:rPr>
                <w:rFonts w:ascii="Arial" w:hAnsi="Arial" w:cs="Arial"/>
                <w:color w:val="000000"/>
                <w:sz w:val="18"/>
                <w:szCs w:val="18"/>
              </w:rPr>
            </w:pPr>
            <w:r w:rsidRPr="00C40CC7">
              <w:rPr>
                <w:rFonts w:ascii="Arial" w:hAnsi="Arial" w:cs="Arial"/>
                <w:color w:val="000000"/>
                <w:sz w:val="18"/>
                <w:szCs w:val="18"/>
              </w:rPr>
              <w:t>20 01 99</w:t>
            </w:r>
          </w:p>
        </w:tc>
        <w:tc>
          <w:tcPr>
            <w:tcW w:w="2301" w:type="dxa"/>
          </w:tcPr>
          <w:p w:rsidR="00F77515" w:rsidRDefault="00F77515" w:rsidP="00C40CC7">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77515" w:rsidRDefault="00F77515" w:rsidP="00C40CC7">
            <w:pPr>
              <w:widowControl w:val="0"/>
              <w:autoSpaceDE w:val="0"/>
              <w:autoSpaceDN w:val="0"/>
              <w:adjustRightInd w:val="0"/>
              <w:spacing w:line="242" w:lineRule="exact"/>
              <w:ind w:left="108"/>
              <w:rPr>
                <w:rFonts w:ascii="Arial" w:hAnsi="Arial" w:cs="Arial"/>
                <w:color w:val="000000"/>
                <w:sz w:val="18"/>
                <w:szCs w:val="18"/>
              </w:rPr>
            </w:pPr>
            <w:r>
              <w:rPr>
                <w:rFonts w:ascii="Arial" w:hAnsi="Arial" w:cs="Arial"/>
                <w:color w:val="000000"/>
                <w:sz w:val="18"/>
                <w:szCs w:val="18"/>
              </w:rPr>
              <w:t>садови</w:t>
            </w:r>
            <w:r w:rsidRPr="00C40CC7">
              <w:rPr>
                <w:rFonts w:ascii="Arial" w:hAnsi="Arial" w:cs="Arial"/>
                <w:color w:val="000000"/>
                <w:sz w:val="18"/>
                <w:szCs w:val="18"/>
              </w:rPr>
              <w:t xml:space="preserve">     </w:t>
            </w:r>
            <w:r>
              <w:rPr>
                <w:rFonts w:ascii="Arial" w:hAnsi="Arial" w:cs="Arial"/>
                <w:color w:val="000000"/>
                <w:sz w:val="18"/>
                <w:szCs w:val="18"/>
              </w:rPr>
              <w:t>за</w:t>
            </w:r>
          </w:p>
          <w:p w:rsidR="00F77515" w:rsidRDefault="00F77515" w:rsidP="00C40CC7">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комунален</w:t>
            </w:r>
          </w:p>
          <w:p w:rsidR="00F77515" w:rsidRPr="00F91F60" w:rsidRDefault="00F77515"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rPr>
              <w:t xml:space="preserve">отпад, </w:t>
            </w:r>
            <w:r>
              <w:rPr>
                <w:rFonts w:ascii="Arial" w:hAnsi="Arial" w:cs="Arial"/>
                <w:color w:val="000000"/>
                <w:sz w:val="18"/>
                <w:szCs w:val="18"/>
                <w:lang w:val="mk-MK"/>
              </w:rPr>
              <w:t>и организацијата подизведувач  ќе управува со отпадот кој што се создава.</w:t>
            </w:r>
          </w:p>
        </w:tc>
        <w:tc>
          <w:tcPr>
            <w:tcW w:w="2552" w:type="dxa"/>
          </w:tcPr>
          <w:p w:rsidR="00F77515" w:rsidRPr="00785A7E" w:rsidRDefault="00F77515" w:rsidP="00C40CC7">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Ќе се</w:t>
            </w:r>
          </w:p>
          <w:p w:rsidR="00F77515" w:rsidRPr="00785A7E" w:rsidRDefault="00F77515" w:rsidP="00C40CC7">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одложува на</w:t>
            </w:r>
          </w:p>
          <w:p w:rsidR="00F77515" w:rsidRPr="00785A7E" w:rsidRDefault="00F77515" w:rsidP="00C40CC7">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депонија</w:t>
            </w:r>
          </w:p>
        </w:tc>
      </w:tr>
      <w:tr w:rsidR="00F77515" w:rsidRPr="00785A7E" w:rsidTr="00F77515">
        <w:tc>
          <w:tcPr>
            <w:tcW w:w="817" w:type="dxa"/>
          </w:tcPr>
          <w:p w:rsidR="00F77515" w:rsidRDefault="00F77515" w:rsidP="000C3436">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t>2.</w:t>
            </w:r>
          </w:p>
        </w:tc>
        <w:tc>
          <w:tcPr>
            <w:tcW w:w="1843" w:type="dxa"/>
          </w:tcPr>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Отпадни</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масла</w:t>
            </w:r>
          </w:p>
        </w:tc>
        <w:tc>
          <w:tcPr>
            <w:tcW w:w="1843" w:type="dxa"/>
          </w:tcPr>
          <w:p w:rsidR="00F77515" w:rsidRDefault="00F77515" w:rsidP="000C3436">
            <w:pPr>
              <w:widowControl w:val="0"/>
              <w:autoSpaceDE w:val="0"/>
              <w:autoSpaceDN w:val="0"/>
              <w:adjustRightInd w:val="0"/>
              <w:spacing w:line="322" w:lineRule="exact"/>
              <w:ind w:left="108"/>
              <w:rPr>
                <w:rFonts w:ascii="Arial" w:hAnsi="Arial" w:cs="Arial"/>
                <w:color w:val="000000"/>
                <w:sz w:val="18"/>
                <w:szCs w:val="18"/>
              </w:rPr>
            </w:pPr>
            <w:r w:rsidRPr="00C40CC7">
              <w:rPr>
                <w:rFonts w:ascii="Arial" w:hAnsi="Arial" w:cs="Arial"/>
                <w:color w:val="000000"/>
                <w:sz w:val="18"/>
                <w:szCs w:val="18"/>
              </w:rPr>
              <w:t>13 01*</w:t>
            </w:r>
          </w:p>
          <w:p w:rsidR="00F77515" w:rsidRDefault="00F77515" w:rsidP="000C3436">
            <w:pPr>
              <w:widowControl w:val="0"/>
              <w:autoSpaceDE w:val="0"/>
              <w:autoSpaceDN w:val="0"/>
              <w:adjustRightInd w:val="0"/>
              <w:spacing w:line="439" w:lineRule="exact"/>
              <w:ind w:left="108"/>
              <w:rPr>
                <w:rFonts w:ascii="Arial" w:hAnsi="Arial" w:cs="Arial"/>
                <w:color w:val="000000"/>
                <w:sz w:val="18"/>
                <w:szCs w:val="18"/>
              </w:rPr>
            </w:pPr>
            <w:r w:rsidRPr="00C40CC7">
              <w:rPr>
                <w:rFonts w:ascii="Arial" w:hAnsi="Arial" w:cs="Arial"/>
                <w:color w:val="000000"/>
                <w:sz w:val="18"/>
                <w:szCs w:val="18"/>
              </w:rPr>
              <w:t>13 02*</w:t>
            </w:r>
          </w:p>
        </w:tc>
        <w:tc>
          <w:tcPr>
            <w:tcW w:w="2301" w:type="dxa"/>
          </w:tcPr>
          <w:p w:rsidR="00F77515" w:rsidRDefault="00F77515"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77515" w:rsidRPr="00F91F60" w:rsidRDefault="00F77515"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F77515" w:rsidRPr="00785A7E" w:rsidRDefault="00F77515"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2552" w:type="dxa"/>
          </w:tcPr>
          <w:p w:rsidR="00F77515" w:rsidRPr="00785A7E" w:rsidRDefault="00F77515" w:rsidP="000C3436">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F77515" w:rsidRPr="00785A7E" w:rsidRDefault="00F77515" w:rsidP="000C3436">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77515" w:rsidRPr="00785A7E" w:rsidRDefault="00F77515" w:rsidP="000C3436">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F77515" w:rsidRPr="00785A7E" w:rsidRDefault="00F77515" w:rsidP="000C3436">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со опасен</w:t>
            </w:r>
          </w:p>
          <w:p w:rsidR="00F77515" w:rsidRPr="00F53FCB" w:rsidRDefault="00F77515" w:rsidP="000C3436">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Pr>
                <w:rFonts w:ascii="Arial" w:hAnsi="Arial" w:cs="Arial"/>
                <w:color w:val="000000"/>
                <w:sz w:val="18"/>
                <w:szCs w:val="18"/>
                <w:lang w:val="mk-MK"/>
              </w:rPr>
              <w:t xml:space="preserve"> која има потпишано договор со фирмата подизведувач</w:t>
            </w:r>
          </w:p>
        </w:tc>
      </w:tr>
      <w:tr w:rsidR="00F77515" w:rsidRPr="00785A7E" w:rsidTr="00F77515">
        <w:tc>
          <w:tcPr>
            <w:tcW w:w="817" w:type="dxa"/>
          </w:tcPr>
          <w:p w:rsidR="00F77515" w:rsidRDefault="00F77515" w:rsidP="000C3436">
            <w:pPr>
              <w:widowControl w:val="0"/>
              <w:autoSpaceDE w:val="0"/>
              <w:autoSpaceDN w:val="0"/>
              <w:adjustRightInd w:val="0"/>
              <w:spacing w:line="283" w:lineRule="exact"/>
              <w:ind w:left="249"/>
              <w:rPr>
                <w:rFonts w:ascii="Arial" w:hAnsi="Arial" w:cs="Arial"/>
                <w:color w:val="000000"/>
                <w:sz w:val="18"/>
                <w:szCs w:val="18"/>
              </w:rPr>
            </w:pPr>
            <w:r w:rsidRPr="00C40CC7">
              <w:rPr>
                <w:rFonts w:ascii="Arial" w:hAnsi="Arial" w:cs="Arial"/>
                <w:color w:val="000000"/>
                <w:sz w:val="18"/>
                <w:szCs w:val="18"/>
              </w:rPr>
              <w:t>3.</w:t>
            </w:r>
          </w:p>
        </w:tc>
        <w:tc>
          <w:tcPr>
            <w:tcW w:w="1843" w:type="dxa"/>
          </w:tcPr>
          <w:p w:rsidR="00F77515" w:rsidRDefault="00F77515" w:rsidP="000C3436">
            <w:pPr>
              <w:widowControl w:val="0"/>
              <w:autoSpaceDE w:val="0"/>
              <w:autoSpaceDN w:val="0"/>
              <w:adjustRightInd w:val="0"/>
              <w:spacing w:line="284" w:lineRule="exact"/>
              <w:ind w:left="108"/>
              <w:rPr>
                <w:rFonts w:ascii="Arial" w:hAnsi="Arial" w:cs="Arial"/>
                <w:color w:val="000000"/>
                <w:sz w:val="18"/>
                <w:szCs w:val="18"/>
              </w:rPr>
            </w:pPr>
            <w:r>
              <w:rPr>
                <w:rFonts w:ascii="Arial" w:hAnsi="Arial" w:cs="Arial"/>
                <w:color w:val="000000"/>
                <w:sz w:val="18"/>
                <w:szCs w:val="18"/>
              </w:rPr>
              <w:t>Отпадна</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пластична</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амбалажа</w:t>
            </w:r>
            <w:r w:rsidRPr="00C40CC7">
              <w:rPr>
                <w:rFonts w:ascii="Arial" w:hAnsi="Arial" w:cs="Arial"/>
                <w:color w:val="000000"/>
                <w:sz w:val="18"/>
                <w:szCs w:val="18"/>
              </w:rPr>
              <w:t xml:space="preserve"> </w:t>
            </w:r>
            <w:r>
              <w:rPr>
                <w:rFonts w:ascii="Arial" w:hAnsi="Arial" w:cs="Arial"/>
                <w:color w:val="000000"/>
                <w:sz w:val="18"/>
                <w:szCs w:val="18"/>
              </w:rPr>
              <w:t>од</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масла</w:t>
            </w:r>
            <w:r w:rsidRPr="00C40CC7">
              <w:rPr>
                <w:rFonts w:ascii="Arial" w:hAnsi="Arial" w:cs="Arial"/>
                <w:color w:val="000000"/>
                <w:sz w:val="18"/>
                <w:szCs w:val="18"/>
              </w:rPr>
              <w:t xml:space="preserve"> </w:t>
            </w:r>
            <w:r>
              <w:rPr>
                <w:rFonts w:ascii="Arial" w:hAnsi="Arial" w:cs="Arial"/>
                <w:color w:val="000000"/>
                <w:sz w:val="18"/>
                <w:szCs w:val="18"/>
              </w:rPr>
              <w:t>и</w:t>
            </w:r>
          </w:p>
          <w:p w:rsidR="00F77515" w:rsidRDefault="00F77515" w:rsidP="000C3436">
            <w:pPr>
              <w:widowControl w:val="0"/>
              <w:autoSpaceDE w:val="0"/>
              <w:autoSpaceDN w:val="0"/>
              <w:adjustRightInd w:val="0"/>
              <w:spacing w:line="237" w:lineRule="exact"/>
              <w:ind w:left="108"/>
              <w:rPr>
                <w:rFonts w:ascii="Arial" w:hAnsi="Arial" w:cs="Arial"/>
                <w:color w:val="000000"/>
                <w:sz w:val="18"/>
                <w:szCs w:val="18"/>
              </w:rPr>
            </w:pPr>
            <w:r>
              <w:rPr>
                <w:rFonts w:ascii="Arial" w:hAnsi="Arial" w:cs="Arial"/>
                <w:color w:val="000000"/>
                <w:sz w:val="18"/>
                <w:szCs w:val="18"/>
              </w:rPr>
              <w:t>масти</w:t>
            </w:r>
          </w:p>
        </w:tc>
        <w:tc>
          <w:tcPr>
            <w:tcW w:w="1843" w:type="dxa"/>
          </w:tcPr>
          <w:p w:rsidR="00F77515" w:rsidRDefault="00F77515" w:rsidP="000C3436">
            <w:pPr>
              <w:widowControl w:val="0"/>
              <w:autoSpaceDE w:val="0"/>
              <w:autoSpaceDN w:val="0"/>
              <w:adjustRightInd w:val="0"/>
              <w:spacing w:line="283" w:lineRule="exact"/>
              <w:ind w:left="108"/>
              <w:rPr>
                <w:rFonts w:ascii="Arial" w:hAnsi="Arial" w:cs="Arial"/>
                <w:color w:val="000000"/>
                <w:sz w:val="18"/>
                <w:szCs w:val="18"/>
              </w:rPr>
            </w:pPr>
            <w:r w:rsidRPr="00C40CC7">
              <w:rPr>
                <w:rFonts w:ascii="Arial" w:hAnsi="Arial" w:cs="Arial"/>
                <w:color w:val="000000"/>
                <w:sz w:val="18"/>
                <w:szCs w:val="18"/>
              </w:rPr>
              <w:t>15 0110*</w:t>
            </w:r>
          </w:p>
        </w:tc>
        <w:tc>
          <w:tcPr>
            <w:tcW w:w="2301" w:type="dxa"/>
          </w:tcPr>
          <w:p w:rsidR="00F77515" w:rsidRDefault="00F77515"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77515" w:rsidRPr="00F91F60" w:rsidRDefault="00F77515"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F77515" w:rsidRPr="00785A7E" w:rsidRDefault="00F77515"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2552" w:type="dxa"/>
          </w:tcPr>
          <w:p w:rsidR="00F77515" w:rsidRPr="00785A7E" w:rsidRDefault="00F77515" w:rsidP="00F53FCB">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F77515" w:rsidRPr="00785A7E" w:rsidRDefault="00F77515" w:rsidP="00F53FCB">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77515" w:rsidRPr="00785A7E" w:rsidRDefault="00F77515"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F77515" w:rsidRPr="00785A7E" w:rsidRDefault="00F77515"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со опасен</w:t>
            </w:r>
          </w:p>
          <w:p w:rsidR="00F77515" w:rsidRDefault="00F77515" w:rsidP="00F53FCB">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Pr>
                <w:rFonts w:ascii="Arial" w:hAnsi="Arial" w:cs="Arial"/>
                <w:color w:val="000000"/>
                <w:sz w:val="18"/>
                <w:szCs w:val="18"/>
                <w:lang w:val="mk-MK"/>
              </w:rPr>
              <w:t xml:space="preserve"> која има потпишано договор со фирмата подизведувач</w:t>
            </w:r>
          </w:p>
          <w:p w:rsidR="00F77515" w:rsidRPr="00785A7E" w:rsidRDefault="00F77515" w:rsidP="00F53FCB">
            <w:pPr>
              <w:widowControl w:val="0"/>
              <w:autoSpaceDE w:val="0"/>
              <w:autoSpaceDN w:val="0"/>
              <w:adjustRightInd w:val="0"/>
              <w:spacing w:line="237" w:lineRule="exact"/>
              <w:ind w:left="107"/>
              <w:rPr>
                <w:rFonts w:ascii="Arial" w:hAnsi="Arial" w:cs="Arial"/>
                <w:color w:val="000000"/>
                <w:sz w:val="18"/>
                <w:szCs w:val="18"/>
                <w:lang w:val="mk-MK"/>
              </w:rPr>
            </w:pPr>
          </w:p>
        </w:tc>
      </w:tr>
      <w:tr w:rsidR="00F77515" w:rsidRPr="00785A7E" w:rsidTr="00F77515">
        <w:tc>
          <w:tcPr>
            <w:tcW w:w="817" w:type="dxa"/>
          </w:tcPr>
          <w:p w:rsidR="00F77515" w:rsidRDefault="00F77515" w:rsidP="000C3436">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t>4.</w:t>
            </w:r>
          </w:p>
        </w:tc>
        <w:tc>
          <w:tcPr>
            <w:tcW w:w="1843" w:type="dxa"/>
          </w:tcPr>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Отпад</w:t>
            </w:r>
            <w:r w:rsidRPr="00C40CC7">
              <w:rPr>
                <w:rFonts w:ascii="Arial" w:hAnsi="Arial" w:cs="Arial"/>
                <w:color w:val="000000"/>
                <w:sz w:val="18"/>
                <w:szCs w:val="18"/>
              </w:rPr>
              <w:t xml:space="preserve">     </w:t>
            </w:r>
            <w:r>
              <w:rPr>
                <w:rFonts w:ascii="Arial" w:hAnsi="Arial" w:cs="Arial"/>
                <w:color w:val="000000"/>
                <w:sz w:val="18"/>
                <w:szCs w:val="18"/>
              </w:rPr>
              <w:t>од</w:t>
            </w:r>
          </w:p>
          <w:p w:rsidR="00F77515" w:rsidRDefault="00F77515" w:rsidP="000C3436">
            <w:pPr>
              <w:widowControl w:val="0"/>
              <w:autoSpaceDE w:val="0"/>
              <w:autoSpaceDN w:val="0"/>
              <w:adjustRightInd w:val="0"/>
              <w:spacing w:line="237" w:lineRule="exact"/>
              <w:ind w:left="108"/>
              <w:rPr>
                <w:rFonts w:ascii="Arial" w:hAnsi="Arial" w:cs="Arial"/>
                <w:color w:val="000000"/>
                <w:sz w:val="18"/>
                <w:szCs w:val="18"/>
              </w:rPr>
            </w:pPr>
            <w:r>
              <w:rPr>
                <w:rFonts w:ascii="Arial" w:hAnsi="Arial" w:cs="Arial"/>
                <w:color w:val="000000"/>
                <w:sz w:val="18"/>
                <w:szCs w:val="18"/>
              </w:rPr>
              <w:t>пакувања</w:t>
            </w:r>
          </w:p>
        </w:tc>
        <w:tc>
          <w:tcPr>
            <w:tcW w:w="1843" w:type="dxa"/>
          </w:tcPr>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15 01 06</w:t>
            </w:r>
          </w:p>
        </w:tc>
        <w:tc>
          <w:tcPr>
            <w:tcW w:w="2301" w:type="dxa"/>
          </w:tcPr>
          <w:p w:rsidR="00F77515" w:rsidRDefault="00F77515"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77515" w:rsidRPr="00F91F60" w:rsidRDefault="00F77515"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F77515" w:rsidRPr="00785A7E" w:rsidRDefault="00F77515"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 xml:space="preserve">и организацијата подизведувач  ќе управува со отпадот </w:t>
            </w:r>
            <w:r>
              <w:rPr>
                <w:rFonts w:ascii="Arial" w:hAnsi="Arial" w:cs="Arial"/>
                <w:color w:val="000000"/>
                <w:sz w:val="18"/>
                <w:szCs w:val="18"/>
                <w:lang w:val="mk-MK"/>
              </w:rPr>
              <w:lastRenderedPageBreak/>
              <w:t>кој што се создава.</w:t>
            </w:r>
          </w:p>
        </w:tc>
        <w:tc>
          <w:tcPr>
            <w:tcW w:w="2552" w:type="dxa"/>
          </w:tcPr>
          <w:p w:rsidR="00F77515" w:rsidRPr="00785A7E" w:rsidRDefault="00F77515" w:rsidP="00F53FCB">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lastRenderedPageBreak/>
              <w:t>Овластена</w:t>
            </w:r>
          </w:p>
          <w:p w:rsidR="00F77515" w:rsidRPr="00785A7E" w:rsidRDefault="00F77515" w:rsidP="00F53FCB">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77515" w:rsidRPr="00785A7E" w:rsidRDefault="00F77515"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F77515" w:rsidRPr="00F53FCB" w:rsidRDefault="00F77515"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 xml:space="preserve">со </w:t>
            </w:r>
            <w:r>
              <w:rPr>
                <w:rFonts w:ascii="Arial" w:hAnsi="Arial" w:cs="Arial"/>
                <w:color w:val="000000"/>
                <w:sz w:val="18"/>
                <w:szCs w:val="18"/>
                <w:lang w:val="mk-MK"/>
              </w:rPr>
              <w:t>ваков вид на</w:t>
            </w:r>
          </w:p>
          <w:p w:rsidR="00F77515" w:rsidRPr="00785A7E" w:rsidRDefault="00F77515" w:rsidP="00F53FCB">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Pr>
                <w:rFonts w:ascii="Arial" w:hAnsi="Arial" w:cs="Arial"/>
                <w:color w:val="000000"/>
                <w:sz w:val="18"/>
                <w:szCs w:val="18"/>
                <w:lang w:val="mk-MK"/>
              </w:rPr>
              <w:t xml:space="preserve"> која има потпишано </w:t>
            </w:r>
            <w:r>
              <w:rPr>
                <w:rFonts w:ascii="Arial" w:hAnsi="Arial" w:cs="Arial"/>
                <w:color w:val="000000"/>
                <w:sz w:val="18"/>
                <w:szCs w:val="18"/>
                <w:lang w:val="mk-MK"/>
              </w:rPr>
              <w:lastRenderedPageBreak/>
              <w:t>договор со фирмата подизведувач</w:t>
            </w:r>
          </w:p>
        </w:tc>
      </w:tr>
      <w:tr w:rsidR="00F77515" w:rsidRPr="00785A7E" w:rsidTr="00F77515">
        <w:tc>
          <w:tcPr>
            <w:tcW w:w="817" w:type="dxa"/>
          </w:tcPr>
          <w:p w:rsidR="00F77515" w:rsidRDefault="00F77515" w:rsidP="000C3436">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lastRenderedPageBreak/>
              <w:t>5.</w:t>
            </w:r>
          </w:p>
        </w:tc>
        <w:tc>
          <w:tcPr>
            <w:tcW w:w="1843" w:type="dxa"/>
          </w:tcPr>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Отпадна</w:t>
            </w:r>
          </w:p>
          <w:p w:rsidR="00F77515" w:rsidRDefault="00F77515" w:rsidP="000C3436">
            <w:pPr>
              <w:widowControl w:val="0"/>
              <w:autoSpaceDE w:val="0"/>
              <w:autoSpaceDN w:val="0"/>
              <w:adjustRightInd w:val="0"/>
              <w:spacing w:line="242" w:lineRule="exact"/>
              <w:ind w:left="108"/>
              <w:rPr>
                <w:rFonts w:ascii="Arial" w:hAnsi="Arial" w:cs="Arial"/>
                <w:color w:val="000000"/>
                <w:sz w:val="18"/>
                <w:szCs w:val="18"/>
              </w:rPr>
            </w:pPr>
            <w:r>
              <w:rPr>
                <w:rFonts w:ascii="Arial" w:hAnsi="Arial" w:cs="Arial"/>
                <w:color w:val="000000"/>
                <w:sz w:val="18"/>
                <w:szCs w:val="18"/>
              </w:rPr>
              <w:t>картонска</w:t>
            </w:r>
          </w:p>
          <w:p w:rsidR="00F77515" w:rsidRDefault="00F77515" w:rsidP="000C3436">
            <w:pPr>
              <w:widowControl w:val="0"/>
              <w:autoSpaceDE w:val="0"/>
              <w:autoSpaceDN w:val="0"/>
              <w:adjustRightInd w:val="0"/>
              <w:spacing w:line="237" w:lineRule="exact"/>
              <w:ind w:left="108"/>
              <w:rPr>
                <w:rFonts w:ascii="Arial" w:hAnsi="Arial" w:cs="Arial"/>
                <w:color w:val="000000"/>
                <w:sz w:val="18"/>
                <w:szCs w:val="18"/>
              </w:rPr>
            </w:pPr>
            <w:r>
              <w:rPr>
                <w:rFonts w:ascii="Arial" w:hAnsi="Arial" w:cs="Arial"/>
                <w:color w:val="000000"/>
                <w:sz w:val="18"/>
                <w:szCs w:val="18"/>
              </w:rPr>
              <w:t>амбалажа</w:t>
            </w:r>
          </w:p>
        </w:tc>
        <w:tc>
          <w:tcPr>
            <w:tcW w:w="1843" w:type="dxa"/>
          </w:tcPr>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15 01 01</w:t>
            </w:r>
          </w:p>
        </w:tc>
        <w:tc>
          <w:tcPr>
            <w:tcW w:w="2301" w:type="dxa"/>
          </w:tcPr>
          <w:p w:rsidR="00F77515" w:rsidRDefault="00F77515"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77515" w:rsidRPr="00F91F60" w:rsidRDefault="00F77515"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F77515" w:rsidRPr="00785A7E" w:rsidRDefault="00F77515"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2552" w:type="dxa"/>
          </w:tcPr>
          <w:p w:rsidR="00F77515" w:rsidRPr="00785A7E" w:rsidRDefault="00F77515" w:rsidP="000C3436">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Се    фрла</w:t>
            </w:r>
          </w:p>
          <w:p w:rsidR="00F77515" w:rsidRPr="00785A7E" w:rsidRDefault="00F77515" w:rsidP="000C3436">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заедно   со</w:t>
            </w:r>
          </w:p>
          <w:p w:rsidR="00F77515" w:rsidRPr="00785A7E" w:rsidRDefault="00F77515" w:rsidP="000C3436">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комуналниот</w:t>
            </w:r>
          </w:p>
          <w:p w:rsidR="00F77515" w:rsidRPr="00785A7E" w:rsidRDefault="00F77515" w:rsidP="000C3436">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p>
        </w:tc>
      </w:tr>
      <w:tr w:rsidR="00F77515" w:rsidRPr="00785A7E" w:rsidTr="00F77515">
        <w:tc>
          <w:tcPr>
            <w:tcW w:w="817" w:type="dxa"/>
          </w:tcPr>
          <w:p w:rsidR="00F77515" w:rsidRDefault="00F77515" w:rsidP="000C3436">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t>6.</w:t>
            </w:r>
          </w:p>
        </w:tc>
        <w:tc>
          <w:tcPr>
            <w:tcW w:w="1843" w:type="dxa"/>
          </w:tcPr>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Евентуално</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истечено</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отпадно</w:t>
            </w:r>
            <w:r w:rsidRPr="00C40CC7">
              <w:rPr>
                <w:rFonts w:ascii="Arial" w:hAnsi="Arial" w:cs="Arial"/>
                <w:color w:val="000000"/>
                <w:sz w:val="18"/>
                <w:szCs w:val="18"/>
              </w:rPr>
              <w:t xml:space="preserve"> </w:t>
            </w:r>
            <w:r>
              <w:rPr>
                <w:rFonts w:ascii="Arial" w:hAnsi="Arial" w:cs="Arial"/>
                <w:color w:val="000000"/>
                <w:sz w:val="18"/>
                <w:szCs w:val="18"/>
              </w:rPr>
              <w:t>масло</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и</w:t>
            </w:r>
            <w:r w:rsidRPr="00C40CC7">
              <w:rPr>
                <w:rFonts w:ascii="Arial" w:hAnsi="Arial" w:cs="Arial"/>
                <w:color w:val="000000"/>
                <w:sz w:val="18"/>
                <w:szCs w:val="18"/>
              </w:rPr>
              <w:t xml:space="preserve">   </w:t>
            </w:r>
            <w:r>
              <w:rPr>
                <w:rFonts w:ascii="Arial" w:hAnsi="Arial" w:cs="Arial"/>
                <w:color w:val="000000"/>
                <w:sz w:val="18"/>
                <w:szCs w:val="18"/>
              </w:rPr>
              <w:t>загадена</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почва</w:t>
            </w:r>
            <w:r w:rsidRPr="00C40CC7">
              <w:rPr>
                <w:rFonts w:ascii="Arial" w:hAnsi="Arial" w:cs="Arial"/>
                <w:color w:val="000000"/>
                <w:sz w:val="18"/>
                <w:szCs w:val="18"/>
              </w:rPr>
              <w:t xml:space="preserve">     </w:t>
            </w:r>
            <w:r>
              <w:rPr>
                <w:rFonts w:ascii="Arial" w:hAnsi="Arial" w:cs="Arial"/>
                <w:color w:val="000000"/>
                <w:sz w:val="18"/>
                <w:szCs w:val="18"/>
              </w:rPr>
              <w:t>со</w:t>
            </w:r>
          </w:p>
          <w:p w:rsidR="00F77515" w:rsidRPr="00C40CC7" w:rsidRDefault="00F77515" w:rsidP="00C40CC7">
            <w:pPr>
              <w:widowControl w:val="0"/>
              <w:autoSpaceDE w:val="0"/>
              <w:autoSpaceDN w:val="0"/>
              <w:adjustRightInd w:val="0"/>
              <w:spacing w:line="237" w:lineRule="exact"/>
              <w:ind w:left="108"/>
              <w:rPr>
                <w:rFonts w:ascii="Arial" w:hAnsi="Arial" w:cs="Arial"/>
                <w:color w:val="000000"/>
                <w:sz w:val="18"/>
                <w:szCs w:val="18"/>
              </w:rPr>
            </w:pPr>
            <w:r>
              <w:rPr>
                <w:rFonts w:ascii="Arial" w:hAnsi="Arial" w:cs="Arial"/>
                <w:color w:val="000000"/>
                <w:sz w:val="18"/>
                <w:szCs w:val="18"/>
              </w:rPr>
              <w:t>отпадно</w:t>
            </w:r>
            <w:r w:rsidRPr="00C40CC7">
              <w:rPr>
                <w:rFonts w:ascii="Arial" w:hAnsi="Arial" w:cs="Arial"/>
                <w:color w:val="000000"/>
                <w:sz w:val="18"/>
                <w:szCs w:val="18"/>
              </w:rPr>
              <w:t xml:space="preserve"> </w:t>
            </w:r>
            <w:r>
              <w:rPr>
                <w:rFonts w:ascii="Arial" w:hAnsi="Arial" w:cs="Arial"/>
                <w:color w:val="000000"/>
                <w:sz w:val="18"/>
                <w:szCs w:val="18"/>
              </w:rPr>
              <w:t>масло</w:t>
            </w:r>
          </w:p>
        </w:tc>
        <w:tc>
          <w:tcPr>
            <w:tcW w:w="1843" w:type="dxa"/>
          </w:tcPr>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13 02*</w:t>
            </w:r>
          </w:p>
          <w:p w:rsidR="00F77515" w:rsidRDefault="00F77515" w:rsidP="000C3436">
            <w:pPr>
              <w:widowControl w:val="0"/>
              <w:autoSpaceDE w:val="0"/>
              <w:autoSpaceDN w:val="0"/>
              <w:adjustRightInd w:val="0"/>
              <w:spacing w:line="278" w:lineRule="exact"/>
              <w:ind w:left="108"/>
              <w:rPr>
                <w:rFonts w:ascii="Arial" w:hAnsi="Arial" w:cs="Arial"/>
                <w:color w:val="000000"/>
                <w:sz w:val="18"/>
                <w:szCs w:val="18"/>
              </w:rPr>
            </w:pPr>
            <w:r w:rsidRPr="00C40CC7">
              <w:rPr>
                <w:rFonts w:ascii="Arial" w:hAnsi="Arial" w:cs="Arial"/>
                <w:color w:val="000000"/>
                <w:sz w:val="18"/>
                <w:szCs w:val="18"/>
              </w:rPr>
              <w:t>17 05 05*</w:t>
            </w:r>
          </w:p>
        </w:tc>
        <w:tc>
          <w:tcPr>
            <w:tcW w:w="2301" w:type="dxa"/>
          </w:tcPr>
          <w:p w:rsidR="00F77515" w:rsidRDefault="00F77515"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77515" w:rsidRPr="00F91F60" w:rsidRDefault="00F77515"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F77515" w:rsidRPr="00785A7E" w:rsidRDefault="00F77515"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2552" w:type="dxa"/>
          </w:tcPr>
          <w:p w:rsidR="00F77515" w:rsidRPr="00785A7E" w:rsidRDefault="00F77515" w:rsidP="00F53FCB">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F77515" w:rsidRPr="00785A7E" w:rsidRDefault="00F77515" w:rsidP="00F53FCB">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77515" w:rsidRPr="00785A7E" w:rsidRDefault="00F77515"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F77515" w:rsidRPr="00785A7E" w:rsidRDefault="00F77515"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со опасен</w:t>
            </w:r>
          </w:p>
          <w:p w:rsidR="00F77515" w:rsidRPr="00785A7E" w:rsidRDefault="00F77515" w:rsidP="00F53FCB">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Pr>
                <w:rFonts w:ascii="Arial" w:hAnsi="Arial" w:cs="Arial"/>
                <w:color w:val="000000"/>
                <w:sz w:val="18"/>
                <w:szCs w:val="18"/>
                <w:lang w:val="mk-MK"/>
              </w:rPr>
              <w:t xml:space="preserve"> која има потпишано договор со фирмата подизведувач</w:t>
            </w:r>
          </w:p>
        </w:tc>
      </w:tr>
      <w:tr w:rsidR="00F77515" w:rsidRPr="00785A7E" w:rsidTr="00F77515">
        <w:tc>
          <w:tcPr>
            <w:tcW w:w="817" w:type="dxa"/>
          </w:tcPr>
          <w:p w:rsidR="00F77515" w:rsidRDefault="00F77515" w:rsidP="000C3436">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t>7.</w:t>
            </w:r>
          </w:p>
        </w:tc>
        <w:tc>
          <w:tcPr>
            <w:tcW w:w="1843" w:type="dxa"/>
          </w:tcPr>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Апсорбенси</w:t>
            </w:r>
            <w:r w:rsidRPr="00C40CC7">
              <w:rPr>
                <w:rFonts w:ascii="Arial" w:hAnsi="Arial" w:cs="Arial"/>
                <w:color w:val="000000"/>
                <w:sz w:val="18"/>
                <w:szCs w:val="18"/>
              </w:rPr>
              <w:t>,</w:t>
            </w:r>
          </w:p>
          <w:p w:rsidR="00F77515" w:rsidRDefault="00F77515" w:rsidP="000C3436">
            <w:pPr>
              <w:widowControl w:val="0"/>
              <w:autoSpaceDE w:val="0"/>
              <w:autoSpaceDN w:val="0"/>
              <w:adjustRightInd w:val="0"/>
              <w:spacing w:line="242" w:lineRule="exact"/>
              <w:ind w:left="108"/>
              <w:rPr>
                <w:rFonts w:ascii="Arial" w:hAnsi="Arial" w:cs="Arial"/>
                <w:color w:val="000000"/>
                <w:sz w:val="18"/>
                <w:szCs w:val="18"/>
              </w:rPr>
            </w:pPr>
            <w:r>
              <w:rPr>
                <w:rFonts w:ascii="Arial" w:hAnsi="Arial" w:cs="Arial"/>
                <w:color w:val="000000"/>
                <w:sz w:val="18"/>
                <w:szCs w:val="18"/>
              </w:rPr>
              <w:t>филтерски</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материјали</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lang w:val="mk-MK"/>
              </w:rPr>
            </w:pPr>
            <w:r w:rsidRPr="00C40CC7">
              <w:rPr>
                <w:rFonts w:ascii="Arial" w:hAnsi="Arial" w:cs="Arial"/>
                <w:color w:val="000000"/>
                <w:sz w:val="18"/>
                <w:szCs w:val="18"/>
              </w:rPr>
              <w:t>(</w:t>
            </w:r>
            <w:r>
              <w:rPr>
                <w:rFonts w:ascii="Arial" w:hAnsi="Arial" w:cs="Arial"/>
                <w:color w:val="000000"/>
                <w:sz w:val="18"/>
                <w:szCs w:val="18"/>
              </w:rPr>
              <w:t>вклучувајќи</w:t>
            </w:r>
          </w:p>
          <w:p w:rsidR="00F77515" w:rsidRDefault="00F77515" w:rsidP="000C3436">
            <w:pPr>
              <w:widowControl w:val="0"/>
              <w:autoSpaceDE w:val="0"/>
              <w:autoSpaceDN w:val="0"/>
              <w:adjustRightInd w:val="0"/>
              <w:spacing w:line="245" w:lineRule="exact"/>
              <w:ind w:left="108"/>
              <w:rPr>
                <w:rFonts w:ascii="Arial" w:hAnsi="Arial" w:cs="Arial"/>
                <w:color w:val="000000"/>
                <w:sz w:val="18"/>
                <w:szCs w:val="18"/>
              </w:rPr>
            </w:pPr>
            <w:r>
              <w:rPr>
                <w:rFonts w:ascii="Arial" w:hAnsi="Arial" w:cs="Arial"/>
                <w:color w:val="000000"/>
                <w:sz w:val="18"/>
                <w:szCs w:val="18"/>
              </w:rPr>
              <w:t>филтри</w:t>
            </w:r>
            <w:r w:rsidRPr="00C40CC7">
              <w:rPr>
                <w:rFonts w:ascii="Arial" w:hAnsi="Arial" w:cs="Arial"/>
                <w:color w:val="000000"/>
                <w:sz w:val="18"/>
                <w:szCs w:val="18"/>
              </w:rPr>
              <w:t xml:space="preserve"> </w:t>
            </w:r>
            <w:r>
              <w:rPr>
                <w:rFonts w:ascii="Arial" w:hAnsi="Arial" w:cs="Arial"/>
                <w:color w:val="000000"/>
                <w:sz w:val="18"/>
                <w:szCs w:val="18"/>
              </w:rPr>
              <w:t>за</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масла</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неспецифицир</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ани</w:t>
            </w:r>
            <w:r w:rsidRPr="00C40CC7">
              <w:rPr>
                <w:rFonts w:ascii="Arial" w:hAnsi="Arial" w:cs="Arial"/>
                <w:color w:val="000000"/>
                <w:sz w:val="18"/>
                <w:szCs w:val="18"/>
              </w:rPr>
              <w:t xml:space="preserve"> </w:t>
            </w:r>
            <w:r>
              <w:rPr>
                <w:rFonts w:ascii="Arial" w:hAnsi="Arial" w:cs="Arial"/>
                <w:color w:val="000000"/>
                <w:sz w:val="18"/>
                <w:szCs w:val="18"/>
              </w:rPr>
              <w:t>поинаку</w:t>
            </w:r>
            <w:r w:rsidRPr="00C40CC7">
              <w:rPr>
                <w:rFonts w:ascii="Arial" w:hAnsi="Arial" w:cs="Arial"/>
                <w:color w:val="000000"/>
                <w:sz w:val="18"/>
                <w:szCs w:val="18"/>
              </w:rPr>
              <w:t>),</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платна</w:t>
            </w:r>
            <w:r w:rsidRPr="00C40CC7">
              <w:rPr>
                <w:rFonts w:ascii="Arial" w:hAnsi="Arial" w:cs="Arial"/>
                <w:color w:val="000000"/>
                <w:sz w:val="18"/>
                <w:szCs w:val="18"/>
              </w:rPr>
              <w:t xml:space="preserve"> </w:t>
            </w:r>
            <w:r>
              <w:rPr>
                <w:rFonts w:ascii="Arial" w:hAnsi="Arial" w:cs="Arial"/>
                <w:color w:val="000000"/>
                <w:sz w:val="18"/>
                <w:szCs w:val="18"/>
              </w:rPr>
              <w:t>за</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бришење</w:t>
            </w:r>
            <w:r w:rsidRPr="00C40CC7">
              <w:rPr>
                <w:rFonts w:ascii="Arial" w:hAnsi="Arial" w:cs="Arial"/>
                <w:color w:val="000000"/>
                <w:sz w:val="18"/>
                <w:szCs w:val="18"/>
              </w:rPr>
              <w:t>,</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заштитна</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облека</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загадени</w:t>
            </w:r>
            <w:r w:rsidRPr="00C40CC7">
              <w:rPr>
                <w:rFonts w:ascii="Arial" w:hAnsi="Arial" w:cs="Arial"/>
                <w:color w:val="000000"/>
                <w:sz w:val="18"/>
                <w:szCs w:val="18"/>
              </w:rPr>
              <w:t xml:space="preserve"> </w:t>
            </w:r>
            <w:r>
              <w:rPr>
                <w:rFonts w:ascii="Arial" w:hAnsi="Arial" w:cs="Arial"/>
                <w:color w:val="000000"/>
                <w:sz w:val="18"/>
                <w:szCs w:val="18"/>
              </w:rPr>
              <w:t>со</w:t>
            </w:r>
          </w:p>
          <w:p w:rsidR="00F77515" w:rsidRDefault="00F77515" w:rsidP="000C3436">
            <w:pPr>
              <w:widowControl w:val="0"/>
              <w:autoSpaceDE w:val="0"/>
              <w:autoSpaceDN w:val="0"/>
              <w:adjustRightInd w:val="0"/>
              <w:spacing w:line="240" w:lineRule="exact"/>
              <w:ind w:left="108"/>
              <w:rPr>
                <w:rFonts w:ascii="Arial" w:hAnsi="Arial" w:cs="Arial"/>
                <w:color w:val="000000"/>
                <w:sz w:val="18"/>
                <w:szCs w:val="18"/>
              </w:rPr>
            </w:pPr>
            <w:r>
              <w:rPr>
                <w:rFonts w:ascii="Arial" w:hAnsi="Arial" w:cs="Arial"/>
                <w:color w:val="000000"/>
                <w:sz w:val="18"/>
                <w:szCs w:val="18"/>
              </w:rPr>
              <w:t>опасни</w:t>
            </w:r>
          </w:p>
          <w:p w:rsidR="00F77515" w:rsidRPr="000C3436" w:rsidRDefault="00F77515" w:rsidP="000C3436">
            <w:pPr>
              <w:widowControl w:val="0"/>
              <w:autoSpaceDE w:val="0"/>
              <w:autoSpaceDN w:val="0"/>
              <w:adjustRightInd w:val="0"/>
              <w:spacing w:line="240" w:lineRule="exact"/>
              <w:ind w:left="108"/>
              <w:rPr>
                <w:rFonts w:ascii="Arial" w:hAnsi="Arial" w:cs="Arial"/>
                <w:color w:val="000000"/>
                <w:sz w:val="18"/>
                <w:szCs w:val="18"/>
                <w:lang w:val="mk-MK"/>
              </w:rPr>
            </w:pPr>
            <w:r>
              <w:rPr>
                <w:rFonts w:ascii="Arial" w:hAnsi="Arial" w:cs="Arial"/>
                <w:color w:val="000000"/>
                <w:sz w:val="18"/>
                <w:szCs w:val="18"/>
              </w:rPr>
              <w:t>супстанции</w:t>
            </w:r>
          </w:p>
        </w:tc>
        <w:tc>
          <w:tcPr>
            <w:tcW w:w="1843" w:type="dxa"/>
          </w:tcPr>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15 02 02*</w:t>
            </w:r>
          </w:p>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p>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p>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p>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p>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p>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p>
          <w:p w:rsidR="00F77515" w:rsidRDefault="00F77515" w:rsidP="000C3436">
            <w:pPr>
              <w:widowControl w:val="0"/>
              <w:autoSpaceDE w:val="0"/>
              <w:autoSpaceDN w:val="0"/>
              <w:adjustRightInd w:val="0"/>
              <w:spacing w:line="281" w:lineRule="exact"/>
              <w:ind w:left="108"/>
              <w:rPr>
                <w:rFonts w:ascii="Arial" w:hAnsi="Arial" w:cs="Arial"/>
                <w:color w:val="000000"/>
                <w:sz w:val="18"/>
                <w:szCs w:val="18"/>
              </w:rPr>
            </w:pPr>
          </w:p>
        </w:tc>
        <w:tc>
          <w:tcPr>
            <w:tcW w:w="2301" w:type="dxa"/>
          </w:tcPr>
          <w:p w:rsidR="00F77515" w:rsidRDefault="00F77515"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77515" w:rsidRPr="00F91F60" w:rsidRDefault="00F77515"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F77515" w:rsidRPr="00785A7E" w:rsidRDefault="00F77515" w:rsidP="00F91F60">
            <w:pPr>
              <w:widowControl w:val="0"/>
              <w:autoSpaceDE w:val="0"/>
              <w:autoSpaceDN w:val="0"/>
              <w:adjustRightInd w:val="0"/>
              <w:spacing w:line="240"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2552" w:type="dxa"/>
          </w:tcPr>
          <w:p w:rsidR="00F77515" w:rsidRPr="00785A7E" w:rsidRDefault="00F77515" w:rsidP="00F53FCB">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F77515" w:rsidRPr="00785A7E" w:rsidRDefault="00F77515" w:rsidP="00F53FCB">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77515" w:rsidRPr="00785A7E" w:rsidRDefault="00F77515"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F77515" w:rsidRPr="00785A7E" w:rsidRDefault="00F77515"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со опасен</w:t>
            </w:r>
          </w:p>
          <w:p w:rsidR="00F77515" w:rsidRPr="00785A7E" w:rsidRDefault="00F77515"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Pr>
                <w:rFonts w:ascii="Arial" w:hAnsi="Arial" w:cs="Arial"/>
                <w:color w:val="000000"/>
                <w:sz w:val="18"/>
                <w:szCs w:val="18"/>
                <w:lang w:val="mk-MK"/>
              </w:rPr>
              <w:t xml:space="preserve"> која има потпишано договор со фирмата подизведувач</w:t>
            </w:r>
          </w:p>
        </w:tc>
      </w:tr>
      <w:tr w:rsidR="00F77515" w:rsidRPr="00785A7E" w:rsidTr="00F77515">
        <w:tc>
          <w:tcPr>
            <w:tcW w:w="817" w:type="dxa"/>
          </w:tcPr>
          <w:p w:rsidR="00F77515" w:rsidRDefault="00F77515" w:rsidP="00C40CC7">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t>8.</w:t>
            </w:r>
          </w:p>
        </w:tc>
        <w:tc>
          <w:tcPr>
            <w:tcW w:w="1843" w:type="dxa"/>
          </w:tcPr>
          <w:p w:rsidR="00F77515" w:rsidRDefault="00F77515" w:rsidP="00C40CC7">
            <w:pPr>
              <w:widowControl w:val="0"/>
              <w:autoSpaceDE w:val="0"/>
              <w:autoSpaceDN w:val="0"/>
              <w:adjustRightInd w:val="0"/>
              <w:spacing w:line="281" w:lineRule="exact"/>
              <w:ind w:left="168"/>
              <w:rPr>
                <w:rFonts w:ascii="Arial" w:hAnsi="Arial" w:cs="Arial"/>
                <w:color w:val="000000"/>
                <w:sz w:val="18"/>
                <w:szCs w:val="18"/>
              </w:rPr>
            </w:pPr>
            <w:r>
              <w:rPr>
                <w:rFonts w:ascii="Arial" w:hAnsi="Arial" w:cs="Arial"/>
                <w:color w:val="000000"/>
                <w:sz w:val="18"/>
                <w:szCs w:val="18"/>
              </w:rPr>
              <w:t>Метален</w:t>
            </w:r>
          </w:p>
          <w:p w:rsidR="00F77515" w:rsidRDefault="00F77515" w:rsidP="00C40CC7">
            <w:pPr>
              <w:widowControl w:val="0"/>
              <w:autoSpaceDE w:val="0"/>
              <w:autoSpaceDN w:val="0"/>
              <w:adjustRightInd w:val="0"/>
              <w:spacing w:line="240" w:lineRule="exact"/>
              <w:ind w:left="168"/>
              <w:rPr>
                <w:rFonts w:ascii="Arial" w:hAnsi="Arial" w:cs="Arial"/>
                <w:color w:val="000000"/>
                <w:sz w:val="18"/>
                <w:szCs w:val="18"/>
              </w:rPr>
            </w:pPr>
            <w:r>
              <w:rPr>
                <w:rFonts w:ascii="Arial" w:hAnsi="Arial" w:cs="Arial"/>
                <w:color w:val="000000"/>
                <w:sz w:val="18"/>
                <w:szCs w:val="18"/>
              </w:rPr>
              <w:t>Отпад</w:t>
            </w:r>
          </w:p>
        </w:tc>
        <w:tc>
          <w:tcPr>
            <w:tcW w:w="1843" w:type="dxa"/>
          </w:tcPr>
          <w:p w:rsidR="00F77515" w:rsidRDefault="00F77515" w:rsidP="00C40CC7">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20 01 40</w:t>
            </w:r>
          </w:p>
        </w:tc>
        <w:tc>
          <w:tcPr>
            <w:tcW w:w="2301" w:type="dxa"/>
          </w:tcPr>
          <w:p w:rsidR="00F77515" w:rsidRDefault="00F77515"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77515" w:rsidRPr="00F91F60" w:rsidRDefault="00F77515"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F77515" w:rsidRPr="00785A7E" w:rsidRDefault="00F77515"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2552" w:type="dxa"/>
          </w:tcPr>
          <w:p w:rsidR="00F77515" w:rsidRPr="00785A7E" w:rsidRDefault="00F77515" w:rsidP="00F53FCB">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F77515" w:rsidRPr="00785A7E" w:rsidRDefault="00F77515" w:rsidP="00F53FCB">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77515" w:rsidRPr="00785A7E" w:rsidRDefault="00F77515"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постапување</w:t>
            </w:r>
          </w:p>
          <w:p w:rsidR="00F77515" w:rsidRPr="00785A7E" w:rsidRDefault="00F77515" w:rsidP="00F53FCB">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со опасен</w:t>
            </w:r>
          </w:p>
          <w:p w:rsidR="00F77515" w:rsidRPr="00785A7E" w:rsidRDefault="00F77515" w:rsidP="00F53FCB">
            <w:pPr>
              <w:widowControl w:val="0"/>
              <w:autoSpaceDE w:val="0"/>
              <w:autoSpaceDN w:val="0"/>
              <w:adjustRightInd w:val="0"/>
              <w:spacing w:line="237" w:lineRule="exact"/>
              <w:ind w:left="107"/>
              <w:rPr>
                <w:rFonts w:ascii="Arial" w:hAnsi="Arial" w:cs="Arial"/>
                <w:color w:val="000000"/>
                <w:sz w:val="18"/>
                <w:szCs w:val="18"/>
                <w:lang w:val="mk-MK"/>
              </w:rPr>
            </w:pPr>
            <w:r w:rsidRPr="00785A7E">
              <w:rPr>
                <w:rFonts w:ascii="Arial" w:hAnsi="Arial" w:cs="Arial"/>
                <w:color w:val="000000"/>
                <w:sz w:val="18"/>
                <w:szCs w:val="18"/>
                <w:lang w:val="mk-MK"/>
              </w:rPr>
              <w:t>отпад</w:t>
            </w:r>
            <w:r>
              <w:rPr>
                <w:rFonts w:ascii="Arial" w:hAnsi="Arial" w:cs="Arial"/>
                <w:color w:val="000000"/>
                <w:sz w:val="18"/>
                <w:szCs w:val="18"/>
                <w:lang w:val="mk-MK"/>
              </w:rPr>
              <w:t xml:space="preserve"> која има потпишано договор со фирмата подизведувач</w:t>
            </w:r>
          </w:p>
        </w:tc>
      </w:tr>
      <w:tr w:rsidR="00F77515" w:rsidTr="00F77515">
        <w:tc>
          <w:tcPr>
            <w:tcW w:w="817" w:type="dxa"/>
          </w:tcPr>
          <w:p w:rsidR="00F77515" w:rsidRDefault="00F77515" w:rsidP="00C40CC7">
            <w:pPr>
              <w:widowControl w:val="0"/>
              <w:autoSpaceDE w:val="0"/>
              <w:autoSpaceDN w:val="0"/>
              <w:adjustRightInd w:val="0"/>
              <w:spacing w:line="281" w:lineRule="exact"/>
              <w:ind w:left="249"/>
              <w:rPr>
                <w:rFonts w:ascii="Arial" w:hAnsi="Arial" w:cs="Arial"/>
                <w:color w:val="000000"/>
                <w:sz w:val="18"/>
                <w:szCs w:val="18"/>
              </w:rPr>
            </w:pPr>
            <w:r w:rsidRPr="00C40CC7">
              <w:rPr>
                <w:rFonts w:ascii="Arial" w:hAnsi="Arial" w:cs="Arial"/>
                <w:color w:val="000000"/>
                <w:sz w:val="18"/>
                <w:szCs w:val="18"/>
              </w:rPr>
              <w:t>9.</w:t>
            </w:r>
          </w:p>
        </w:tc>
        <w:tc>
          <w:tcPr>
            <w:tcW w:w="1843" w:type="dxa"/>
          </w:tcPr>
          <w:p w:rsidR="00F77515" w:rsidRDefault="00F77515" w:rsidP="00C40CC7">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Отпадни</w:t>
            </w:r>
            <w:r w:rsidRPr="00C40CC7">
              <w:rPr>
                <w:rFonts w:ascii="Arial" w:hAnsi="Arial" w:cs="Arial"/>
                <w:color w:val="000000"/>
                <w:sz w:val="18"/>
                <w:szCs w:val="18"/>
              </w:rPr>
              <w:t xml:space="preserve"> </w:t>
            </w:r>
            <w:r>
              <w:rPr>
                <w:rFonts w:ascii="Arial" w:hAnsi="Arial" w:cs="Arial"/>
                <w:color w:val="000000"/>
                <w:sz w:val="18"/>
                <w:szCs w:val="18"/>
              </w:rPr>
              <w:t>гуми</w:t>
            </w:r>
          </w:p>
        </w:tc>
        <w:tc>
          <w:tcPr>
            <w:tcW w:w="1843" w:type="dxa"/>
          </w:tcPr>
          <w:p w:rsidR="00F77515" w:rsidRDefault="00F77515" w:rsidP="00C40CC7">
            <w:pPr>
              <w:widowControl w:val="0"/>
              <w:autoSpaceDE w:val="0"/>
              <w:autoSpaceDN w:val="0"/>
              <w:adjustRightInd w:val="0"/>
              <w:spacing w:line="281" w:lineRule="exact"/>
              <w:ind w:left="108"/>
              <w:rPr>
                <w:rFonts w:ascii="Arial" w:hAnsi="Arial" w:cs="Arial"/>
                <w:color w:val="000000"/>
                <w:sz w:val="18"/>
                <w:szCs w:val="18"/>
              </w:rPr>
            </w:pPr>
            <w:r w:rsidRPr="00C40CC7">
              <w:rPr>
                <w:rFonts w:ascii="Arial" w:hAnsi="Arial" w:cs="Arial"/>
                <w:color w:val="000000"/>
                <w:sz w:val="18"/>
                <w:szCs w:val="18"/>
              </w:rPr>
              <w:t>01 05 04</w:t>
            </w:r>
          </w:p>
        </w:tc>
        <w:tc>
          <w:tcPr>
            <w:tcW w:w="2301" w:type="dxa"/>
          </w:tcPr>
          <w:p w:rsidR="00F77515" w:rsidRDefault="00F77515" w:rsidP="00F91F60">
            <w:pPr>
              <w:widowControl w:val="0"/>
              <w:autoSpaceDE w:val="0"/>
              <w:autoSpaceDN w:val="0"/>
              <w:adjustRightInd w:val="0"/>
              <w:spacing w:line="281" w:lineRule="exact"/>
              <w:ind w:left="108"/>
              <w:rPr>
                <w:rFonts w:ascii="Arial" w:hAnsi="Arial" w:cs="Arial"/>
                <w:color w:val="000000"/>
                <w:sz w:val="18"/>
                <w:szCs w:val="18"/>
              </w:rPr>
            </w:pPr>
            <w:r>
              <w:rPr>
                <w:rFonts w:ascii="Arial" w:hAnsi="Arial" w:cs="Arial"/>
                <w:color w:val="000000"/>
                <w:sz w:val="18"/>
                <w:szCs w:val="18"/>
              </w:rPr>
              <w:t>Ќе</w:t>
            </w:r>
            <w:r w:rsidRPr="00C40CC7">
              <w:rPr>
                <w:rFonts w:ascii="Arial" w:hAnsi="Arial" w:cs="Arial"/>
                <w:color w:val="000000"/>
                <w:sz w:val="18"/>
                <w:szCs w:val="18"/>
              </w:rPr>
              <w:t xml:space="preserve"> </w:t>
            </w:r>
            <w:r>
              <w:rPr>
                <w:rFonts w:ascii="Arial" w:hAnsi="Arial" w:cs="Arial"/>
                <w:color w:val="000000"/>
                <w:sz w:val="18"/>
                <w:szCs w:val="18"/>
              </w:rPr>
              <w:t>се</w:t>
            </w:r>
            <w:r w:rsidRPr="00C40CC7">
              <w:rPr>
                <w:rFonts w:ascii="Arial" w:hAnsi="Arial" w:cs="Arial"/>
                <w:color w:val="000000"/>
                <w:sz w:val="18"/>
                <w:szCs w:val="18"/>
              </w:rPr>
              <w:t xml:space="preserve"> </w:t>
            </w:r>
            <w:r>
              <w:rPr>
                <w:rFonts w:ascii="Arial" w:hAnsi="Arial" w:cs="Arial"/>
                <w:color w:val="000000"/>
                <w:sz w:val="18"/>
                <w:szCs w:val="18"/>
              </w:rPr>
              <w:t>собира</w:t>
            </w:r>
            <w:r w:rsidRPr="00C40CC7">
              <w:rPr>
                <w:rFonts w:ascii="Arial" w:hAnsi="Arial" w:cs="Arial"/>
                <w:color w:val="000000"/>
                <w:sz w:val="18"/>
                <w:szCs w:val="18"/>
              </w:rPr>
              <w:t xml:space="preserve"> </w:t>
            </w:r>
            <w:r>
              <w:rPr>
                <w:rFonts w:ascii="Arial" w:hAnsi="Arial" w:cs="Arial"/>
                <w:color w:val="000000"/>
                <w:sz w:val="18"/>
                <w:szCs w:val="18"/>
              </w:rPr>
              <w:t>во</w:t>
            </w:r>
          </w:p>
          <w:p w:rsidR="00F77515" w:rsidRPr="00F91F60" w:rsidRDefault="00F77515" w:rsidP="00F91F60">
            <w:pPr>
              <w:widowControl w:val="0"/>
              <w:autoSpaceDE w:val="0"/>
              <w:autoSpaceDN w:val="0"/>
              <w:adjustRightInd w:val="0"/>
              <w:spacing w:line="242" w:lineRule="exact"/>
              <w:ind w:left="108"/>
              <w:rPr>
                <w:rFonts w:ascii="Arial" w:hAnsi="Arial" w:cs="Arial"/>
                <w:color w:val="000000"/>
                <w:sz w:val="18"/>
                <w:szCs w:val="18"/>
                <w:lang w:val="mk-MK"/>
              </w:rPr>
            </w:pPr>
            <w:r>
              <w:rPr>
                <w:rFonts w:ascii="Arial" w:hAnsi="Arial" w:cs="Arial"/>
                <w:color w:val="000000"/>
                <w:sz w:val="18"/>
                <w:szCs w:val="18"/>
                <w:lang w:val="mk-MK"/>
              </w:rPr>
              <w:t xml:space="preserve">посебни </w:t>
            </w:r>
            <w:r>
              <w:rPr>
                <w:rFonts w:ascii="Arial" w:hAnsi="Arial" w:cs="Arial"/>
                <w:color w:val="000000"/>
                <w:sz w:val="18"/>
                <w:szCs w:val="18"/>
              </w:rPr>
              <w:t>садови</w:t>
            </w:r>
          </w:p>
          <w:p w:rsidR="00F77515" w:rsidRPr="00785A7E" w:rsidRDefault="00F77515" w:rsidP="00F91F60">
            <w:pPr>
              <w:widowControl w:val="0"/>
              <w:autoSpaceDE w:val="0"/>
              <w:autoSpaceDN w:val="0"/>
              <w:adjustRightInd w:val="0"/>
              <w:spacing w:line="237" w:lineRule="exact"/>
              <w:ind w:left="108"/>
              <w:rPr>
                <w:rFonts w:ascii="Arial" w:hAnsi="Arial" w:cs="Arial"/>
                <w:color w:val="000000"/>
                <w:sz w:val="18"/>
                <w:szCs w:val="18"/>
                <w:lang w:val="mk-MK"/>
              </w:rPr>
            </w:pPr>
            <w:r>
              <w:rPr>
                <w:rFonts w:ascii="Arial" w:hAnsi="Arial" w:cs="Arial"/>
                <w:color w:val="000000"/>
                <w:sz w:val="18"/>
                <w:szCs w:val="18"/>
                <w:lang w:val="mk-MK"/>
              </w:rPr>
              <w:t>и организацијата подизведувач  ќе управува со отпадот кој што се создава.</w:t>
            </w:r>
          </w:p>
        </w:tc>
        <w:tc>
          <w:tcPr>
            <w:tcW w:w="2552" w:type="dxa"/>
          </w:tcPr>
          <w:p w:rsidR="00F77515" w:rsidRPr="00785A7E" w:rsidRDefault="00F77515" w:rsidP="00C40CC7">
            <w:pPr>
              <w:widowControl w:val="0"/>
              <w:autoSpaceDE w:val="0"/>
              <w:autoSpaceDN w:val="0"/>
              <w:adjustRightInd w:val="0"/>
              <w:spacing w:line="281" w:lineRule="exact"/>
              <w:ind w:left="107"/>
              <w:rPr>
                <w:rFonts w:ascii="Arial" w:hAnsi="Arial" w:cs="Arial"/>
                <w:color w:val="000000"/>
                <w:sz w:val="18"/>
                <w:szCs w:val="18"/>
                <w:lang w:val="mk-MK"/>
              </w:rPr>
            </w:pPr>
            <w:r w:rsidRPr="00785A7E">
              <w:rPr>
                <w:rFonts w:ascii="Arial" w:hAnsi="Arial" w:cs="Arial"/>
                <w:color w:val="000000"/>
                <w:sz w:val="18"/>
                <w:szCs w:val="18"/>
                <w:lang w:val="mk-MK"/>
              </w:rPr>
              <w:t>Ќе       се</w:t>
            </w:r>
          </w:p>
          <w:p w:rsidR="00F77515" w:rsidRPr="00785A7E" w:rsidRDefault="00F77515" w:rsidP="00C40CC7">
            <w:pPr>
              <w:widowControl w:val="0"/>
              <w:autoSpaceDE w:val="0"/>
              <w:autoSpaceDN w:val="0"/>
              <w:adjustRightInd w:val="0"/>
              <w:spacing w:line="242" w:lineRule="exact"/>
              <w:ind w:left="107"/>
              <w:rPr>
                <w:rFonts w:ascii="Arial" w:hAnsi="Arial" w:cs="Arial"/>
                <w:color w:val="000000"/>
                <w:sz w:val="18"/>
                <w:szCs w:val="18"/>
                <w:lang w:val="mk-MK"/>
              </w:rPr>
            </w:pPr>
            <w:r w:rsidRPr="00785A7E">
              <w:rPr>
                <w:rFonts w:ascii="Arial" w:hAnsi="Arial" w:cs="Arial"/>
                <w:color w:val="000000"/>
                <w:sz w:val="18"/>
                <w:szCs w:val="18"/>
                <w:lang w:val="mk-MK"/>
              </w:rPr>
              <w:t>предадат на</w:t>
            </w:r>
          </w:p>
          <w:p w:rsidR="00F77515" w:rsidRPr="00785A7E" w:rsidRDefault="00F77515" w:rsidP="00C40CC7">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овластена</w:t>
            </w:r>
          </w:p>
          <w:p w:rsidR="00F77515" w:rsidRPr="00785A7E" w:rsidRDefault="00F77515" w:rsidP="00C40CC7">
            <w:pPr>
              <w:widowControl w:val="0"/>
              <w:autoSpaceDE w:val="0"/>
              <w:autoSpaceDN w:val="0"/>
              <w:adjustRightInd w:val="0"/>
              <w:spacing w:line="240" w:lineRule="exact"/>
              <w:ind w:left="107"/>
              <w:rPr>
                <w:rFonts w:ascii="Arial" w:hAnsi="Arial" w:cs="Arial"/>
                <w:color w:val="000000"/>
                <w:sz w:val="18"/>
                <w:szCs w:val="18"/>
                <w:lang w:val="mk-MK"/>
              </w:rPr>
            </w:pPr>
            <w:r w:rsidRPr="00785A7E">
              <w:rPr>
                <w:rFonts w:ascii="Arial" w:hAnsi="Arial" w:cs="Arial"/>
                <w:color w:val="000000"/>
                <w:sz w:val="18"/>
                <w:szCs w:val="18"/>
                <w:lang w:val="mk-MK"/>
              </w:rPr>
              <w:t>компанија за</w:t>
            </w:r>
          </w:p>
          <w:p w:rsidR="00F77515" w:rsidRDefault="00F77515" w:rsidP="00C40CC7">
            <w:pPr>
              <w:widowControl w:val="0"/>
              <w:autoSpaceDE w:val="0"/>
              <w:autoSpaceDN w:val="0"/>
              <w:adjustRightInd w:val="0"/>
              <w:spacing w:line="240" w:lineRule="exact"/>
              <w:ind w:left="107"/>
              <w:rPr>
                <w:rFonts w:ascii="Arial" w:hAnsi="Arial" w:cs="Arial"/>
                <w:color w:val="000000"/>
                <w:sz w:val="18"/>
                <w:szCs w:val="18"/>
              </w:rPr>
            </w:pPr>
            <w:r>
              <w:rPr>
                <w:rFonts w:ascii="Arial" w:hAnsi="Arial" w:cs="Arial"/>
                <w:color w:val="000000"/>
                <w:sz w:val="18"/>
                <w:szCs w:val="18"/>
              </w:rPr>
              <w:t>таков</w:t>
            </w:r>
            <w:r w:rsidRPr="00C40CC7">
              <w:rPr>
                <w:rFonts w:ascii="Arial" w:hAnsi="Arial" w:cs="Arial"/>
                <w:color w:val="000000"/>
                <w:sz w:val="18"/>
                <w:szCs w:val="18"/>
              </w:rPr>
              <w:t xml:space="preserve">   </w:t>
            </w:r>
            <w:r>
              <w:rPr>
                <w:rFonts w:ascii="Arial" w:hAnsi="Arial" w:cs="Arial"/>
                <w:color w:val="000000"/>
                <w:sz w:val="18"/>
                <w:szCs w:val="18"/>
              </w:rPr>
              <w:t>вид</w:t>
            </w:r>
          </w:p>
          <w:p w:rsidR="00F77515" w:rsidRDefault="00F77515" w:rsidP="00C40CC7">
            <w:pPr>
              <w:widowControl w:val="0"/>
              <w:autoSpaceDE w:val="0"/>
              <w:autoSpaceDN w:val="0"/>
              <w:adjustRightInd w:val="0"/>
              <w:spacing w:line="237" w:lineRule="exact"/>
              <w:ind w:left="107"/>
              <w:rPr>
                <w:rFonts w:ascii="Arial" w:hAnsi="Arial" w:cs="Arial"/>
                <w:color w:val="000000"/>
                <w:sz w:val="18"/>
                <w:szCs w:val="18"/>
              </w:rPr>
            </w:pPr>
            <w:r>
              <w:rPr>
                <w:rFonts w:ascii="Arial" w:hAnsi="Arial" w:cs="Arial"/>
                <w:color w:val="000000"/>
                <w:sz w:val="18"/>
                <w:szCs w:val="18"/>
              </w:rPr>
              <w:t>отпад</w:t>
            </w:r>
          </w:p>
        </w:tc>
      </w:tr>
    </w:tbl>
    <w:p w:rsidR="00F62AC3" w:rsidRDefault="00F62AC3"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F53FCB" w:rsidRDefault="00F53FCB" w:rsidP="001614A8">
      <w:pPr>
        <w:widowControl w:val="0"/>
        <w:autoSpaceDE w:val="0"/>
        <w:autoSpaceDN w:val="0"/>
        <w:adjustRightInd w:val="0"/>
        <w:spacing w:after="0" w:line="360" w:lineRule="auto"/>
        <w:jc w:val="both"/>
        <w:rPr>
          <w:rFonts w:ascii="Arial" w:hAnsi="Arial" w:cs="Arial"/>
          <w:color w:val="000000"/>
          <w:lang w:val="mk-MK"/>
        </w:rPr>
      </w:pPr>
    </w:p>
    <w:p w:rsidR="00BE48C3" w:rsidRDefault="00BE48C3" w:rsidP="001614A8">
      <w:pPr>
        <w:widowControl w:val="0"/>
        <w:autoSpaceDE w:val="0"/>
        <w:autoSpaceDN w:val="0"/>
        <w:adjustRightInd w:val="0"/>
        <w:spacing w:after="0" w:line="360" w:lineRule="auto"/>
        <w:jc w:val="both"/>
        <w:rPr>
          <w:rFonts w:ascii="Arial" w:hAnsi="Arial" w:cs="Arial"/>
          <w:color w:val="000000"/>
        </w:rPr>
      </w:pPr>
    </w:p>
    <w:p w:rsidR="009825AF" w:rsidRDefault="009825AF" w:rsidP="001614A8">
      <w:pPr>
        <w:widowControl w:val="0"/>
        <w:autoSpaceDE w:val="0"/>
        <w:autoSpaceDN w:val="0"/>
        <w:adjustRightInd w:val="0"/>
        <w:spacing w:after="0" w:line="360" w:lineRule="auto"/>
        <w:jc w:val="both"/>
        <w:rPr>
          <w:rFonts w:ascii="Arial" w:hAnsi="Arial" w:cs="Arial"/>
          <w:color w:val="000000"/>
        </w:rPr>
      </w:pPr>
    </w:p>
    <w:p w:rsidR="009825AF" w:rsidRPr="00256800" w:rsidRDefault="009825AF" w:rsidP="001614A8">
      <w:pPr>
        <w:widowControl w:val="0"/>
        <w:autoSpaceDE w:val="0"/>
        <w:autoSpaceDN w:val="0"/>
        <w:adjustRightInd w:val="0"/>
        <w:spacing w:after="0" w:line="360" w:lineRule="auto"/>
        <w:jc w:val="both"/>
        <w:rPr>
          <w:rFonts w:ascii="Arial" w:hAnsi="Arial" w:cs="Arial"/>
          <w:color w:val="000000"/>
        </w:rPr>
      </w:pPr>
    </w:p>
    <w:p w:rsidR="001614A8" w:rsidRPr="00785A7E" w:rsidRDefault="00F53FCB" w:rsidP="00F53FCB">
      <w:pPr>
        <w:widowControl w:val="0"/>
        <w:autoSpaceDE w:val="0"/>
        <w:autoSpaceDN w:val="0"/>
        <w:adjustRightInd w:val="0"/>
        <w:spacing w:after="0" w:line="313" w:lineRule="exact"/>
        <w:jc w:val="both"/>
        <w:rPr>
          <w:rFonts w:ascii="Arial" w:hAnsi="Arial" w:cs="Arial"/>
          <w:b/>
          <w:bCs/>
          <w:color w:val="000000"/>
          <w:sz w:val="28"/>
          <w:szCs w:val="28"/>
          <w:lang w:val="mk-MK"/>
        </w:rPr>
      </w:pPr>
      <w:r w:rsidRPr="00785A7E">
        <w:rPr>
          <w:rFonts w:ascii="Arial" w:hAnsi="Arial" w:cs="Arial"/>
          <w:b/>
          <w:bCs/>
          <w:sz w:val="28"/>
          <w:szCs w:val="28"/>
          <w:lang w:val="mk-MK"/>
        </w:rPr>
        <w:lastRenderedPageBreak/>
        <w:t>V.2.</w:t>
      </w:r>
      <w:r w:rsidR="009825AF">
        <w:rPr>
          <w:rFonts w:ascii="Arial" w:hAnsi="Arial" w:cs="Arial"/>
          <w:b/>
          <w:bCs/>
          <w:sz w:val="28"/>
          <w:szCs w:val="28"/>
        </w:rPr>
        <w:t>4</w:t>
      </w:r>
      <w:r w:rsidRPr="00C40CC7">
        <w:rPr>
          <w:rFonts w:ascii="Arial" w:hAnsi="Arial" w:cs="Arial"/>
          <w:b/>
          <w:bCs/>
          <w:sz w:val="28"/>
          <w:szCs w:val="28"/>
          <w:lang w:val="it-IT"/>
        </w:rPr>
        <w:t xml:space="preserve">    </w:t>
      </w:r>
      <w:r w:rsidR="001614A8" w:rsidRPr="00785A7E">
        <w:rPr>
          <w:rFonts w:ascii="Arial" w:hAnsi="Arial" w:cs="Arial"/>
          <w:b/>
          <w:bCs/>
          <w:color w:val="000000"/>
          <w:sz w:val="28"/>
          <w:szCs w:val="28"/>
          <w:lang w:val="mk-MK"/>
        </w:rPr>
        <w:t>Добри</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практики</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за</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намалување</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количината</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w:t>
      </w:r>
      <w:r>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отпад</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досегашен</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начин</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управување</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со</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генерираниот</w:t>
      </w:r>
      <w:r>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отпад</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и</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предлог</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мерки</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за</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негово</w:t>
      </w:r>
      <w:r w:rsidR="00C40CC7" w:rsidRPr="00785A7E">
        <w:rPr>
          <w:rFonts w:ascii="Arial" w:hAnsi="Arial" w:cs="Arial"/>
          <w:b/>
          <w:bCs/>
          <w:color w:val="000000"/>
          <w:sz w:val="28"/>
          <w:szCs w:val="28"/>
          <w:lang w:val="mk-MK"/>
        </w:rPr>
        <w:t xml:space="preserve"> </w:t>
      </w:r>
      <w:r w:rsidR="001614A8" w:rsidRPr="00785A7E">
        <w:rPr>
          <w:rFonts w:ascii="Arial" w:hAnsi="Arial" w:cs="Arial"/>
          <w:b/>
          <w:bCs/>
          <w:color w:val="000000"/>
          <w:sz w:val="28"/>
          <w:szCs w:val="28"/>
          <w:lang w:val="mk-MK"/>
        </w:rPr>
        <w:t>намалување</w:t>
      </w:r>
    </w:p>
    <w:p w:rsidR="001614A8" w:rsidRPr="00785A7E" w:rsidRDefault="001614A8" w:rsidP="001614A8">
      <w:pPr>
        <w:widowControl w:val="0"/>
        <w:autoSpaceDE w:val="0"/>
        <w:autoSpaceDN w:val="0"/>
        <w:adjustRightInd w:val="0"/>
        <w:spacing w:after="0" w:line="321" w:lineRule="exact"/>
        <w:jc w:val="center"/>
        <w:rPr>
          <w:rFonts w:ascii="Arial" w:hAnsi="Arial" w:cs="Arial"/>
          <w:b/>
          <w:bCs/>
          <w:color w:val="000000"/>
          <w:sz w:val="28"/>
          <w:szCs w:val="28"/>
          <w:lang w:val="mk-MK"/>
        </w:rPr>
      </w:pPr>
    </w:p>
    <w:p w:rsidR="001614A8" w:rsidRPr="00785A7E" w:rsidRDefault="001614A8" w:rsidP="00EC2F3B">
      <w:pPr>
        <w:pStyle w:val="ListParagraph"/>
        <w:widowControl w:val="0"/>
        <w:numPr>
          <w:ilvl w:val="0"/>
          <w:numId w:val="3"/>
        </w:numPr>
        <w:autoSpaceDE w:val="0"/>
        <w:autoSpaceDN w:val="0"/>
        <w:adjustRightInd w:val="0"/>
        <w:spacing w:after="0" w:line="319" w:lineRule="exact"/>
        <w:jc w:val="both"/>
        <w:rPr>
          <w:rFonts w:ascii="Arial" w:hAnsi="Arial" w:cs="Arial"/>
          <w:b/>
          <w:bCs/>
          <w:color w:val="000000"/>
          <w:sz w:val="24"/>
          <w:szCs w:val="24"/>
          <w:lang w:val="mk-MK"/>
        </w:rPr>
      </w:pPr>
      <w:r w:rsidRPr="00785A7E">
        <w:rPr>
          <w:rFonts w:ascii="Arial" w:hAnsi="Arial" w:cs="Arial"/>
          <w:b/>
          <w:bCs/>
          <w:color w:val="000000"/>
          <w:sz w:val="24"/>
          <w:szCs w:val="24"/>
          <w:lang w:val="mk-MK"/>
        </w:rPr>
        <w:t>Пакувања</w:t>
      </w:r>
      <w:r w:rsidR="00C40CC7" w:rsidRPr="00785A7E">
        <w:rPr>
          <w:rFonts w:ascii="Arial" w:hAnsi="Arial" w:cs="Arial"/>
          <w:b/>
          <w:bCs/>
          <w:color w:val="000000"/>
          <w:sz w:val="24"/>
          <w:szCs w:val="24"/>
          <w:lang w:val="mk-MK"/>
        </w:rPr>
        <w:t xml:space="preserve"> </w:t>
      </w:r>
      <w:r w:rsidRPr="00785A7E">
        <w:rPr>
          <w:rFonts w:ascii="Arial" w:hAnsi="Arial" w:cs="Arial"/>
          <w:b/>
          <w:bCs/>
          <w:color w:val="000000"/>
          <w:sz w:val="24"/>
          <w:szCs w:val="24"/>
          <w:lang w:val="mk-MK"/>
        </w:rPr>
        <w:t>од</w:t>
      </w:r>
      <w:r w:rsidR="00C40CC7" w:rsidRPr="00785A7E">
        <w:rPr>
          <w:rFonts w:ascii="Arial" w:hAnsi="Arial" w:cs="Arial"/>
          <w:b/>
          <w:bCs/>
          <w:color w:val="000000"/>
          <w:sz w:val="24"/>
          <w:szCs w:val="24"/>
          <w:lang w:val="mk-MK"/>
        </w:rPr>
        <w:t xml:space="preserve"> </w:t>
      </w:r>
      <w:r w:rsidRPr="00785A7E">
        <w:rPr>
          <w:rFonts w:ascii="Arial" w:hAnsi="Arial" w:cs="Arial"/>
          <w:b/>
          <w:bCs/>
          <w:color w:val="000000"/>
          <w:sz w:val="24"/>
          <w:szCs w:val="24"/>
          <w:lang w:val="mk-MK"/>
        </w:rPr>
        <w:t>картон</w:t>
      </w:r>
      <w:r w:rsidR="00C40CC7" w:rsidRPr="00785A7E">
        <w:rPr>
          <w:rFonts w:ascii="Arial" w:hAnsi="Arial" w:cs="Arial"/>
          <w:b/>
          <w:bCs/>
          <w:color w:val="000000"/>
          <w:sz w:val="24"/>
          <w:szCs w:val="24"/>
          <w:lang w:val="mk-MK"/>
        </w:rPr>
        <w:t xml:space="preserve"> </w:t>
      </w:r>
      <w:r w:rsidRPr="00785A7E">
        <w:rPr>
          <w:rFonts w:ascii="Arial" w:hAnsi="Arial" w:cs="Arial"/>
          <w:b/>
          <w:bCs/>
          <w:color w:val="000000"/>
          <w:sz w:val="24"/>
          <w:szCs w:val="24"/>
          <w:lang w:val="mk-MK"/>
        </w:rPr>
        <w:t>и</w:t>
      </w:r>
      <w:r w:rsidR="00C40CC7" w:rsidRPr="00785A7E">
        <w:rPr>
          <w:rFonts w:ascii="Arial" w:hAnsi="Arial" w:cs="Arial"/>
          <w:b/>
          <w:bCs/>
          <w:color w:val="000000"/>
          <w:sz w:val="24"/>
          <w:szCs w:val="24"/>
          <w:lang w:val="mk-MK"/>
        </w:rPr>
        <w:t xml:space="preserve"> </w:t>
      </w:r>
      <w:r w:rsidRPr="00785A7E">
        <w:rPr>
          <w:rFonts w:ascii="Arial" w:hAnsi="Arial" w:cs="Arial"/>
          <w:b/>
          <w:bCs/>
          <w:color w:val="000000"/>
          <w:sz w:val="24"/>
          <w:szCs w:val="24"/>
          <w:lang w:val="mk-MK"/>
        </w:rPr>
        <w:t>отпадна</w:t>
      </w:r>
      <w:r w:rsidR="00C40CC7" w:rsidRPr="00785A7E">
        <w:rPr>
          <w:rFonts w:ascii="Arial" w:hAnsi="Arial" w:cs="Arial"/>
          <w:b/>
          <w:bCs/>
          <w:color w:val="000000"/>
          <w:sz w:val="24"/>
          <w:szCs w:val="24"/>
          <w:lang w:val="mk-MK"/>
        </w:rPr>
        <w:t xml:space="preserve"> </w:t>
      </w:r>
      <w:r w:rsidRPr="00785A7E">
        <w:rPr>
          <w:rFonts w:ascii="Arial" w:hAnsi="Arial" w:cs="Arial"/>
          <w:b/>
          <w:bCs/>
          <w:color w:val="000000"/>
          <w:sz w:val="24"/>
          <w:szCs w:val="24"/>
          <w:lang w:val="mk-MK"/>
        </w:rPr>
        <w:t>хартија</w:t>
      </w:r>
    </w:p>
    <w:p w:rsidR="001614A8" w:rsidRPr="00785A7E" w:rsidRDefault="001614A8" w:rsidP="00936A2C">
      <w:pPr>
        <w:pStyle w:val="ListParagraph"/>
        <w:widowControl w:val="0"/>
        <w:numPr>
          <w:ilvl w:val="0"/>
          <w:numId w:val="2"/>
        </w:numPr>
        <w:autoSpaceDE w:val="0"/>
        <w:autoSpaceDN w:val="0"/>
        <w:adjustRightInd w:val="0"/>
        <w:spacing w:after="0" w:line="442" w:lineRule="exact"/>
        <w:rPr>
          <w:rFonts w:ascii="Arial" w:hAnsi="Arial" w:cs="Arial"/>
          <w:b/>
          <w:bCs/>
          <w:i/>
          <w:iCs/>
          <w:color w:val="000000"/>
          <w:lang w:val="mk-MK"/>
        </w:rPr>
      </w:pPr>
      <w:r w:rsidRPr="00785A7E">
        <w:rPr>
          <w:rFonts w:ascii="Arial" w:hAnsi="Arial" w:cs="Arial"/>
          <w:b/>
          <w:bCs/>
          <w:i/>
          <w:iCs/>
          <w:color w:val="000000"/>
          <w:lang w:val="mk-MK"/>
        </w:rPr>
        <w:t>Добра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светска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практика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за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намалување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хартија</w:t>
      </w:r>
    </w:p>
    <w:p w:rsidR="00936A2C" w:rsidRPr="00785A7E" w:rsidRDefault="00936A2C" w:rsidP="00B962AC">
      <w:pPr>
        <w:pStyle w:val="ListParagraph"/>
        <w:widowControl w:val="0"/>
        <w:autoSpaceDE w:val="0"/>
        <w:autoSpaceDN w:val="0"/>
        <w:adjustRightInd w:val="0"/>
        <w:spacing w:after="0" w:line="240" w:lineRule="auto"/>
        <w:rPr>
          <w:rFonts w:ascii="Arial" w:hAnsi="Arial" w:cs="Arial"/>
          <w:b/>
          <w:bCs/>
          <w:i/>
          <w:iCs/>
          <w:color w:val="000000"/>
          <w:lang w:val="mk-MK"/>
        </w:rPr>
      </w:pPr>
    </w:p>
    <w:p w:rsidR="001614A8" w:rsidRPr="00785A7E" w:rsidRDefault="001614A8" w:rsidP="00936A2C">
      <w:pPr>
        <w:widowControl w:val="0"/>
        <w:autoSpaceDE w:val="0"/>
        <w:autoSpaceDN w:val="0"/>
        <w:adjustRightInd w:val="0"/>
        <w:spacing w:after="0" w:line="439" w:lineRule="exact"/>
        <w:rPr>
          <w:rFonts w:ascii="Segoe UI" w:hAnsi="Segoe UI" w:cs="Segoe UI"/>
          <w:color w:val="000000"/>
          <w:lang w:val="mk-MK"/>
        </w:rPr>
      </w:pP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цел</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намали</w:t>
      </w:r>
      <w:r w:rsidR="00C40CC7" w:rsidRPr="00785A7E">
        <w:rPr>
          <w:rFonts w:ascii="Arial" w:hAnsi="Arial" w:cs="Arial"/>
          <w:color w:val="000000"/>
          <w:lang w:val="mk-MK"/>
        </w:rPr>
        <w:t xml:space="preserve"> </w:t>
      </w:r>
      <w:r w:rsidRPr="00785A7E">
        <w:rPr>
          <w:rFonts w:ascii="Arial" w:hAnsi="Arial" w:cs="Arial"/>
          <w:color w:val="000000"/>
          <w:lang w:val="mk-MK"/>
        </w:rPr>
        <w:t>количината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отпадна</w:t>
      </w:r>
      <w:r w:rsidR="00C40CC7" w:rsidRPr="00785A7E">
        <w:rPr>
          <w:rFonts w:ascii="Arial" w:hAnsi="Arial" w:cs="Arial"/>
          <w:color w:val="000000"/>
          <w:lang w:val="mk-MK"/>
        </w:rPr>
        <w:t xml:space="preserve"> </w:t>
      </w:r>
      <w:r w:rsidRPr="00785A7E">
        <w:rPr>
          <w:rFonts w:ascii="Arial" w:hAnsi="Arial" w:cs="Arial"/>
          <w:color w:val="000000"/>
          <w:lang w:val="mk-MK"/>
        </w:rPr>
        <w:t>хартија</w:t>
      </w:r>
      <w:r w:rsidR="00C40CC7" w:rsidRPr="00785A7E">
        <w:rPr>
          <w:rFonts w:ascii="Arial" w:hAnsi="Arial" w:cs="Arial"/>
          <w:color w:val="000000"/>
          <w:lang w:val="mk-MK"/>
        </w:rPr>
        <w:t xml:space="preserve"> </w:t>
      </w:r>
      <w:r w:rsidRPr="00785A7E">
        <w:rPr>
          <w:rFonts w:ascii="Arial" w:hAnsi="Arial" w:cs="Arial"/>
          <w:color w:val="000000"/>
          <w:lang w:val="mk-MK"/>
        </w:rPr>
        <w:t>треба</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врши</w:t>
      </w:r>
      <w:r w:rsidR="00C40CC7" w:rsidRPr="00785A7E">
        <w:rPr>
          <w:rFonts w:ascii="Arial" w:hAnsi="Arial" w:cs="Arial"/>
          <w:color w:val="000000"/>
          <w:lang w:val="mk-MK"/>
        </w:rPr>
        <w:t>:</w:t>
      </w:r>
    </w:p>
    <w:p w:rsidR="001614A8" w:rsidRPr="00785A7E" w:rsidRDefault="001614A8" w:rsidP="00936A2C">
      <w:pPr>
        <w:pStyle w:val="ListParagraph"/>
        <w:widowControl w:val="0"/>
        <w:numPr>
          <w:ilvl w:val="0"/>
          <w:numId w:val="1"/>
        </w:numPr>
        <w:autoSpaceDE w:val="0"/>
        <w:autoSpaceDN w:val="0"/>
        <w:adjustRightInd w:val="0"/>
        <w:spacing w:after="0" w:line="439" w:lineRule="exact"/>
        <w:rPr>
          <w:rFonts w:ascii="Arial" w:hAnsi="Arial" w:cs="Arial"/>
          <w:color w:val="000000"/>
          <w:lang w:val="mk-MK"/>
        </w:rPr>
      </w:pPr>
      <w:r w:rsidRPr="00785A7E">
        <w:rPr>
          <w:rFonts w:ascii="Arial" w:hAnsi="Arial" w:cs="Arial"/>
          <w:color w:val="000000"/>
          <w:lang w:val="mk-MK"/>
        </w:rPr>
        <w:t>Откуп</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стара</w:t>
      </w:r>
      <w:r w:rsidR="00C40CC7" w:rsidRPr="00785A7E">
        <w:rPr>
          <w:rFonts w:ascii="Arial" w:hAnsi="Arial" w:cs="Arial"/>
          <w:color w:val="000000"/>
          <w:lang w:val="mk-MK"/>
        </w:rPr>
        <w:t xml:space="preserve"> </w:t>
      </w:r>
      <w:r w:rsidRPr="00785A7E">
        <w:rPr>
          <w:rFonts w:ascii="Arial" w:hAnsi="Arial" w:cs="Arial"/>
          <w:color w:val="000000"/>
          <w:lang w:val="mk-MK"/>
        </w:rPr>
        <w:t>хартија</w:t>
      </w:r>
      <w:r w:rsidR="00C40CC7" w:rsidRPr="00785A7E">
        <w:rPr>
          <w:rFonts w:ascii="Arial" w:hAnsi="Arial" w:cs="Arial"/>
          <w:color w:val="000000"/>
          <w:lang w:val="mk-MK"/>
        </w:rPr>
        <w:t xml:space="preserve"> </w:t>
      </w:r>
      <w:r w:rsidRPr="00785A7E">
        <w:rPr>
          <w:rFonts w:ascii="Arial" w:hAnsi="Arial" w:cs="Arial"/>
          <w:color w:val="000000"/>
          <w:lang w:val="mk-MK"/>
        </w:rPr>
        <w:t>која</w:t>
      </w:r>
      <w:r w:rsidR="00C40CC7" w:rsidRPr="00785A7E">
        <w:rPr>
          <w:rFonts w:ascii="Arial" w:hAnsi="Arial" w:cs="Arial"/>
          <w:color w:val="000000"/>
          <w:lang w:val="mk-MK"/>
        </w:rPr>
        <w:t xml:space="preserve"> </w:t>
      </w:r>
      <w:r w:rsidRPr="00785A7E">
        <w:rPr>
          <w:rFonts w:ascii="Arial" w:hAnsi="Arial" w:cs="Arial"/>
          <w:color w:val="000000"/>
          <w:lang w:val="mk-MK"/>
        </w:rPr>
        <w:t>има</w:t>
      </w:r>
      <w:r w:rsidR="00C40CC7" w:rsidRPr="00785A7E">
        <w:rPr>
          <w:rFonts w:ascii="Arial" w:hAnsi="Arial" w:cs="Arial"/>
          <w:color w:val="000000"/>
          <w:lang w:val="mk-MK"/>
        </w:rPr>
        <w:t xml:space="preserve"> </w:t>
      </w:r>
      <w:r w:rsidRPr="00785A7E">
        <w:rPr>
          <w:rFonts w:ascii="Arial" w:hAnsi="Arial" w:cs="Arial"/>
          <w:color w:val="000000"/>
          <w:lang w:val="mk-MK"/>
        </w:rPr>
        <w:t>употребна</w:t>
      </w:r>
      <w:r w:rsidR="00C40CC7" w:rsidRPr="00785A7E">
        <w:rPr>
          <w:rFonts w:ascii="Arial" w:hAnsi="Arial" w:cs="Arial"/>
          <w:color w:val="000000"/>
          <w:lang w:val="mk-MK"/>
        </w:rPr>
        <w:t xml:space="preserve"> </w:t>
      </w:r>
      <w:r w:rsidRPr="00785A7E">
        <w:rPr>
          <w:rFonts w:ascii="Arial" w:hAnsi="Arial" w:cs="Arial"/>
          <w:color w:val="000000"/>
          <w:lang w:val="mk-MK"/>
        </w:rPr>
        <w:t>вредност</w:t>
      </w:r>
      <w:r w:rsidR="00C40CC7" w:rsidRPr="00785A7E">
        <w:rPr>
          <w:rFonts w:ascii="Arial" w:hAnsi="Arial" w:cs="Arial"/>
          <w:color w:val="000000"/>
          <w:lang w:val="mk-MK"/>
        </w:rPr>
        <w:t>;</w:t>
      </w:r>
    </w:p>
    <w:p w:rsidR="001614A8" w:rsidRPr="00785A7E" w:rsidRDefault="001614A8" w:rsidP="00936A2C">
      <w:pPr>
        <w:pStyle w:val="ListParagraph"/>
        <w:widowControl w:val="0"/>
        <w:numPr>
          <w:ilvl w:val="0"/>
          <w:numId w:val="1"/>
        </w:numPr>
        <w:autoSpaceDE w:val="0"/>
        <w:autoSpaceDN w:val="0"/>
        <w:adjustRightInd w:val="0"/>
        <w:spacing w:after="0" w:line="441" w:lineRule="exact"/>
        <w:rPr>
          <w:rFonts w:ascii="Arial" w:hAnsi="Arial" w:cs="Arial"/>
          <w:color w:val="000000"/>
          <w:lang w:val="mk-MK"/>
        </w:rPr>
      </w:pPr>
      <w:r w:rsidRPr="00785A7E">
        <w:rPr>
          <w:rFonts w:ascii="Arial" w:hAnsi="Arial" w:cs="Arial"/>
          <w:color w:val="000000"/>
          <w:lang w:val="mk-MK"/>
        </w:rPr>
        <w:t>Собирање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отпадна</w:t>
      </w:r>
      <w:r w:rsidR="00C40CC7" w:rsidRPr="00785A7E">
        <w:rPr>
          <w:rFonts w:ascii="Arial" w:hAnsi="Arial" w:cs="Arial"/>
          <w:color w:val="000000"/>
          <w:lang w:val="mk-MK"/>
        </w:rPr>
        <w:t xml:space="preserve"> </w:t>
      </w:r>
      <w:r w:rsidRPr="00785A7E">
        <w:rPr>
          <w:rFonts w:ascii="Arial" w:hAnsi="Arial" w:cs="Arial"/>
          <w:color w:val="000000"/>
          <w:lang w:val="mk-MK"/>
        </w:rPr>
        <w:t>хартија</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посебени</w:t>
      </w:r>
      <w:r w:rsidR="00C40CC7" w:rsidRPr="00785A7E">
        <w:rPr>
          <w:rFonts w:ascii="Arial" w:hAnsi="Arial" w:cs="Arial"/>
          <w:color w:val="000000"/>
          <w:lang w:val="mk-MK"/>
        </w:rPr>
        <w:t xml:space="preserve"> </w:t>
      </w:r>
      <w:r w:rsidRPr="00785A7E">
        <w:rPr>
          <w:rFonts w:ascii="Arial" w:hAnsi="Arial" w:cs="Arial"/>
          <w:color w:val="000000"/>
          <w:lang w:val="mk-MK"/>
        </w:rPr>
        <w:t>контејнери</w:t>
      </w:r>
      <w:r w:rsidR="00C40CC7" w:rsidRPr="00785A7E">
        <w:rPr>
          <w:rFonts w:ascii="Arial" w:hAnsi="Arial" w:cs="Arial"/>
          <w:color w:val="000000"/>
          <w:lang w:val="mk-MK"/>
        </w:rPr>
        <w:t xml:space="preserve"> </w:t>
      </w:r>
      <w:r w:rsidRPr="00785A7E">
        <w:rPr>
          <w:rFonts w:ascii="Arial" w:hAnsi="Arial" w:cs="Arial"/>
          <w:color w:val="000000"/>
          <w:lang w:val="mk-MK"/>
        </w:rPr>
        <w:t>или</w:t>
      </w:r>
      <w:r w:rsidR="00C40CC7" w:rsidRPr="00785A7E">
        <w:rPr>
          <w:rFonts w:ascii="Arial" w:hAnsi="Arial" w:cs="Arial"/>
          <w:color w:val="000000"/>
          <w:lang w:val="mk-MK"/>
        </w:rPr>
        <w:t xml:space="preserve"> </w:t>
      </w:r>
      <w:r w:rsidRPr="00785A7E">
        <w:rPr>
          <w:rFonts w:ascii="Arial" w:hAnsi="Arial" w:cs="Arial"/>
          <w:color w:val="000000"/>
          <w:lang w:val="mk-MK"/>
        </w:rPr>
        <w:t>места</w:t>
      </w:r>
    </w:p>
    <w:p w:rsidR="00936A2C" w:rsidRPr="00785A7E" w:rsidRDefault="001614A8" w:rsidP="00936A2C">
      <w:pPr>
        <w:pStyle w:val="ListParagraph"/>
        <w:widowControl w:val="0"/>
        <w:numPr>
          <w:ilvl w:val="0"/>
          <w:numId w:val="1"/>
        </w:numPr>
        <w:autoSpaceDE w:val="0"/>
        <w:autoSpaceDN w:val="0"/>
        <w:adjustRightInd w:val="0"/>
        <w:spacing w:after="0" w:line="319" w:lineRule="exact"/>
        <w:rPr>
          <w:rFonts w:ascii="Arial" w:hAnsi="Arial" w:cs="Arial"/>
          <w:color w:val="000000"/>
          <w:lang w:val="mk-MK"/>
        </w:rPr>
      </w:pPr>
      <w:r w:rsidRPr="00785A7E">
        <w:rPr>
          <w:rFonts w:ascii="Arial" w:hAnsi="Arial" w:cs="Arial"/>
          <w:color w:val="000000"/>
          <w:lang w:val="mk-MK"/>
        </w:rPr>
        <w:t>наменети</w:t>
      </w:r>
      <w:r w:rsidR="00C40CC7" w:rsidRPr="00785A7E">
        <w:rPr>
          <w:rFonts w:ascii="Arial" w:hAnsi="Arial" w:cs="Arial"/>
          <w:color w:val="000000"/>
          <w:lang w:val="mk-MK"/>
        </w:rPr>
        <w:t xml:space="preserve"> </w:t>
      </w:r>
      <w:r w:rsidRPr="00785A7E">
        <w:rPr>
          <w:rFonts w:ascii="Arial" w:hAnsi="Arial" w:cs="Arial"/>
          <w:color w:val="000000"/>
          <w:lang w:val="mk-MK"/>
        </w:rPr>
        <w:t>за</w:t>
      </w:r>
      <w:r w:rsidR="00C40CC7" w:rsidRPr="00785A7E">
        <w:rPr>
          <w:rFonts w:ascii="Arial" w:hAnsi="Arial" w:cs="Arial"/>
          <w:color w:val="000000"/>
          <w:lang w:val="mk-MK"/>
        </w:rPr>
        <w:t xml:space="preserve"> </w:t>
      </w:r>
      <w:r w:rsidRPr="00785A7E">
        <w:rPr>
          <w:rFonts w:ascii="Arial" w:hAnsi="Arial" w:cs="Arial"/>
          <w:color w:val="000000"/>
          <w:lang w:val="mk-MK"/>
        </w:rPr>
        <w:t>собирање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хартија</w:t>
      </w:r>
      <w:r w:rsidR="00C40CC7" w:rsidRPr="00785A7E">
        <w:rPr>
          <w:rFonts w:ascii="Arial" w:hAnsi="Arial" w:cs="Arial"/>
          <w:color w:val="000000"/>
          <w:lang w:val="mk-MK"/>
        </w:rPr>
        <w:t>.</w:t>
      </w:r>
    </w:p>
    <w:p w:rsidR="00EC2F3B" w:rsidRPr="00785A7E" w:rsidRDefault="00EC2F3B" w:rsidP="00936A2C">
      <w:pPr>
        <w:widowControl w:val="0"/>
        <w:autoSpaceDE w:val="0"/>
        <w:autoSpaceDN w:val="0"/>
        <w:adjustRightInd w:val="0"/>
        <w:spacing w:after="0" w:line="319" w:lineRule="exact"/>
        <w:rPr>
          <w:rFonts w:ascii="Arial" w:hAnsi="Arial" w:cs="Arial"/>
          <w:color w:val="000000"/>
          <w:lang w:val="mk-MK"/>
        </w:rPr>
      </w:pPr>
    </w:p>
    <w:p w:rsidR="00936A2C" w:rsidRPr="00785A7E" w:rsidRDefault="00936A2C" w:rsidP="00EC2F3B">
      <w:pPr>
        <w:pStyle w:val="ListParagraph"/>
        <w:widowControl w:val="0"/>
        <w:numPr>
          <w:ilvl w:val="0"/>
          <w:numId w:val="2"/>
        </w:numPr>
        <w:autoSpaceDE w:val="0"/>
        <w:autoSpaceDN w:val="0"/>
        <w:adjustRightInd w:val="0"/>
        <w:spacing w:after="0" w:line="321" w:lineRule="exact"/>
        <w:rPr>
          <w:rFonts w:ascii="Arial" w:hAnsi="Arial" w:cs="Arial"/>
          <w:b/>
          <w:bCs/>
          <w:i/>
          <w:iCs/>
          <w:color w:val="000000"/>
          <w:lang w:val="mk-MK"/>
        </w:rPr>
      </w:pPr>
      <w:r w:rsidRPr="00785A7E">
        <w:rPr>
          <w:rFonts w:ascii="Arial" w:hAnsi="Arial" w:cs="Arial"/>
          <w:b/>
          <w:bCs/>
          <w:i/>
          <w:iCs/>
          <w:color w:val="000000"/>
          <w:lang w:val="mk-MK"/>
        </w:rPr>
        <w:t>Управување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со</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хартија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која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се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создава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при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површинска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експлоатација</w:t>
      </w:r>
    </w:p>
    <w:p w:rsidR="00936A2C" w:rsidRPr="00785A7E" w:rsidRDefault="00936A2C" w:rsidP="00936A2C">
      <w:pPr>
        <w:widowControl w:val="0"/>
        <w:autoSpaceDE w:val="0"/>
        <w:autoSpaceDN w:val="0"/>
        <w:adjustRightInd w:val="0"/>
        <w:spacing w:after="0" w:line="439" w:lineRule="exact"/>
        <w:jc w:val="both"/>
        <w:rPr>
          <w:rFonts w:ascii="Arial" w:hAnsi="Arial" w:cs="Arial"/>
          <w:color w:val="000000"/>
          <w:lang w:val="mk-MK"/>
        </w:rPr>
      </w:pPr>
      <w:r w:rsidRPr="00785A7E">
        <w:rPr>
          <w:rFonts w:ascii="Arial" w:hAnsi="Arial" w:cs="Arial"/>
          <w:color w:val="000000"/>
          <w:lang w:val="mk-MK"/>
        </w:rPr>
        <w:t>Од</w:t>
      </w:r>
      <w:r w:rsidR="00C40CC7" w:rsidRPr="00785A7E">
        <w:rPr>
          <w:rFonts w:ascii="Arial" w:hAnsi="Arial" w:cs="Arial"/>
          <w:color w:val="000000"/>
          <w:lang w:val="mk-MK"/>
        </w:rPr>
        <w:t xml:space="preserve"> </w:t>
      </w:r>
      <w:r w:rsidR="00AC6202">
        <w:rPr>
          <w:rFonts w:ascii="Arial" w:hAnsi="Arial" w:cs="Arial"/>
          <w:color w:val="000000"/>
          <w:lang w:val="mk-MK"/>
        </w:rPr>
        <w:t>транспорт, дробење и сепарирање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минерална</w:t>
      </w:r>
      <w:r w:rsidR="00C40CC7" w:rsidRPr="00785A7E">
        <w:rPr>
          <w:rFonts w:ascii="Arial" w:hAnsi="Arial" w:cs="Arial"/>
          <w:color w:val="000000"/>
          <w:lang w:val="mk-MK"/>
        </w:rPr>
        <w:t xml:space="preserve"> </w:t>
      </w:r>
      <w:r w:rsidRPr="00785A7E">
        <w:rPr>
          <w:rFonts w:ascii="Arial" w:hAnsi="Arial" w:cs="Arial"/>
          <w:color w:val="000000"/>
          <w:lang w:val="mk-MK"/>
        </w:rPr>
        <w:t>суровна</w:t>
      </w:r>
      <w:r w:rsidR="00C40CC7" w:rsidRPr="00785A7E">
        <w:rPr>
          <w:rFonts w:ascii="Arial" w:hAnsi="Arial" w:cs="Arial"/>
          <w:color w:val="000000"/>
          <w:lang w:val="mk-MK"/>
        </w:rPr>
        <w:t xml:space="preserve">, </w:t>
      </w:r>
      <w:r w:rsidRPr="00785A7E">
        <w:rPr>
          <w:rFonts w:ascii="Arial" w:hAnsi="Arial" w:cs="Arial"/>
          <w:color w:val="000000"/>
          <w:lang w:val="mk-MK"/>
        </w:rPr>
        <w:t>отпадот</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пакувања</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картон</w:t>
      </w:r>
      <w:r w:rsidR="00C40CC7" w:rsidRPr="00785A7E">
        <w:rPr>
          <w:rFonts w:ascii="Arial" w:hAnsi="Arial" w:cs="Arial"/>
          <w:color w:val="000000"/>
          <w:lang w:val="mk-MK"/>
        </w:rPr>
        <w:t xml:space="preserve"> </w:t>
      </w:r>
      <w:r w:rsidRPr="00785A7E">
        <w:rPr>
          <w:rFonts w:ascii="Arial" w:hAnsi="Arial" w:cs="Arial"/>
          <w:color w:val="000000"/>
          <w:lang w:val="mk-MK"/>
        </w:rPr>
        <w:t>ќе</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јавуваат</w:t>
      </w:r>
      <w:r w:rsidR="00C40CC7" w:rsidRPr="00785A7E">
        <w:rPr>
          <w:rFonts w:ascii="Arial" w:hAnsi="Arial" w:cs="Arial"/>
          <w:color w:val="000000"/>
          <w:lang w:val="mk-MK"/>
        </w:rPr>
        <w:t xml:space="preserve"> </w:t>
      </w:r>
      <w:r w:rsidRPr="00785A7E">
        <w:rPr>
          <w:rFonts w:ascii="Arial" w:hAnsi="Arial" w:cs="Arial"/>
          <w:color w:val="000000"/>
          <w:lang w:val="mk-MK"/>
        </w:rPr>
        <w:t>како</w:t>
      </w:r>
      <w:r w:rsidR="00C40CC7" w:rsidRPr="00785A7E">
        <w:rPr>
          <w:rFonts w:ascii="Arial" w:hAnsi="Arial" w:cs="Arial"/>
          <w:color w:val="000000"/>
          <w:lang w:val="mk-MK"/>
        </w:rPr>
        <w:t xml:space="preserve"> </w:t>
      </w:r>
      <w:r w:rsidRPr="00785A7E">
        <w:rPr>
          <w:rFonts w:ascii="Arial" w:hAnsi="Arial" w:cs="Arial"/>
          <w:color w:val="000000"/>
          <w:lang w:val="mk-MK"/>
        </w:rPr>
        <w:t>резултат</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картонската</w:t>
      </w:r>
      <w:r w:rsidR="00C40CC7" w:rsidRPr="00785A7E">
        <w:rPr>
          <w:rFonts w:ascii="Arial" w:hAnsi="Arial" w:cs="Arial"/>
          <w:color w:val="000000"/>
          <w:lang w:val="mk-MK"/>
        </w:rPr>
        <w:t xml:space="preserve"> </w:t>
      </w:r>
      <w:r w:rsidRPr="00785A7E">
        <w:rPr>
          <w:rFonts w:ascii="Arial" w:hAnsi="Arial" w:cs="Arial"/>
          <w:color w:val="000000"/>
          <w:lang w:val="mk-MK"/>
        </w:rPr>
        <w:t>амбалажа</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која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складираат</w:t>
      </w:r>
      <w:r w:rsidR="00C40CC7" w:rsidRPr="00785A7E">
        <w:rPr>
          <w:rFonts w:ascii="Arial" w:hAnsi="Arial" w:cs="Arial"/>
          <w:color w:val="000000"/>
          <w:lang w:val="mk-MK"/>
        </w:rPr>
        <w:t xml:space="preserve"> </w:t>
      </w:r>
      <w:r w:rsidR="00AC6202">
        <w:rPr>
          <w:rFonts w:ascii="Arial" w:hAnsi="Arial" w:cs="Arial"/>
          <w:color w:val="000000"/>
          <w:lang w:val="mk-MK"/>
        </w:rPr>
        <w:t>материјалите.</w:t>
      </w:r>
    </w:p>
    <w:p w:rsidR="00EC2F3B" w:rsidRPr="00785A7E" w:rsidRDefault="00EC2F3B" w:rsidP="00936A2C">
      <w:pPr>
        <w:widowControl w:val="0"/>
        <w:autoSpaceDE w:val="0"/>
        <w:autoSpaceDN w:val="0"/>
        <w:adjustRightInd w:val="0"/>
        <w:spacing w:after="0" w:line="439" w:lineRule="exact"/>
        <w:jc w:val="both"/>
        <w:rPr>
          <w:rFonts w:ascii="Arial" w:hAnsi="Arial" w:cs="Arial"/>
          <w:color w:val="000000"/>
          <w:lang w:val="mk-MK"/>
        </w:rPr>
      </w:pPr>
    </w:p>
    <w:p w:rsidR="00EC2F3B" w:rsidRPr="00785A7E" w:rsidRDefault="00EC2F3B" w:rsidP="00EC2F3B">
      <w:pPr>
        <w:pStyle w:val="ListParagraph"/>
        <w:widowControl w:val="0"/>
        <w:numPr>
          <w:ilvl w:val="0"/>
          <w:numId w:val="2"/>
        </w:numPr>
        <w:autoSpaceDE w:val="0"/>
        <w:autoSpaceDN w:val="0"/>
        <w:adjustRightInd w:val="0"/>
        <w:spacing w:after="0" w:line="321" w:lineRule="exact"/>
        <w:rPr>
          <w:rFonts w:ascii="Arial" w:hAnsi="Arial" w:cs="Arial"/>
          <w:b/>
          <w:bCs/>
          <w:i/>
          <w:iCs/>
          <w:color w:val="000000"/>
          <w:lang w:val="mk-MK"/>
        </w:rPr>
      </w:pPr>
      <w:r w:rsidRPr="00785A7E">
        <w:rPr>
          <w:rFonts w:ascii="Arial" w:hAnsi="Arial" w:cs="Arial"/>
          <w:b/>
          <w:bCs/>
          <w:i/>
          <w:iCs/>
          <w:color w:val="000000"/>
          <w:lang w:val="mk-MK"/>
        </w:rPr>
        <w:t>Мерки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за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намалување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хартија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пакувања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од</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картон</w:t>
      </w:r>
    </w:p>
    <w:p w:rsidR="00EC2F3B" w:rsidRPr="00785A7E" w:rsidRDefault="00EC2F3B" w:rsidP="00EC2F3B">
      <w:pPr>
        <w:widowControl w:val="0"/>
        <w:autoSpaceDE w:val="0"/>
        <w:autoSpaceDN w:val="0"/>
        <w:adjustRightInd w:val="0"/>
        <w:spacing w:after="0" w:line="439" w:lineRule="exact"/>
        <w:jc w:val="both"/>
        <w:rPr>
          <w:rFonts w:ascii="Arial" w:hAnsi="Arial" w:cs="Arial"/>
          <w:color w:val="000000"/>
          <w:lang w:val="mk-MK"/>
        </w:rPr>
      </w:pPr>
      <w:r w:rsidRPr="00785A7E">
        <w:rPr>
          <w:rFonts w:ascii="Arial" w:hAnsi="Arial" w:cs="Arial"/>
          <w:color w:val="000000"/>
          <w:lang w:val="mk-MK"/>
        </w:rPr>
        <w:t>Еден</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начините</w:t>
      </w:r>
      <w:r w:rsidR="00C40CC7" w:rsidRPr="00785A7E">
        <w:rPr>
          <w:rFonts w:ascii="Arial" w:hAnsi="Arial" w:cs="Arial"/>
          <w:color w:val="000000"/>
          <w:lang w:val="mk-MK"/>
        </w:rPr>
        <w:t xml:space="preserve"> </w:t>
      </w:r>
      <w:r w:rsidRPr="00785A7E">
        <w:rPr>
          <w:rFonts w:ascii="Arial" w:hAnsi="Arial" w:cs="Arial"/>
          <w:color w:val="000000"/>
          <w:lang w:val="mk-MK"/>
        </w:rPr>
        <w:t>за</w:t>
      </w:r>
      <w:r w:rsidR="00C40CC7" w:rsidRPr="00785A7E">
        <w:rPr>
          <w:rFonts w:ascii="Arial" w:hAnsi="Arial" w:cs="Arial"/>
          <w:color w:val="000000"/>
          <w:lang w:val="mk-MK"/>
        </w:rPr>
        <w:t xml:space="preserve"> </w:t>
      </w:r>
      <w:r w:rsidRPr="00785A7E">
        <w:rPr>
          <w:rFonts w:ascii="Arial" w:hAnsi="Arial" w:cs="Arial"/>
          <w:color w:val="000000"/>
          <w:lang w:val="mk-MK"/>
        </w:rPr>
        <w:t>намалување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пакувањата</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картон</w:t>
      </w:r>
      <w:r w:rsidR="00C40CC7" w:rsidRPr="00785A7E">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испораката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суровини</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врши</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некои</w:t>
      </w:r>
      <w:r w:rsidR="00C40CC7" w:rsidRPr="00785A7E">
        <w:rPr>
          <w:rFonts w:ascii="Arial" w:hAnsi="Arial" w:cs="Arial"/>
          <w:color w:val="000000"/>
          <w:lang w:val="mk-MK"/>
        </w:rPr>
        <w:t xml:space="preserve"> </w:t>
      </w:r>
      <w:r w:rsidRPr="00785A7E">
        <w:rPr>
          <w:rFonts w:ascii="Arial" w:hAnsi="Arial" w:cs="Arial"/>
          <w:color w:val="000000"/>
          <w:lang w:val="mk-MK"/>
        </w:rPr>
        <w:t>други</w:t>
      </w:r>
      <w:r w:rsidR="00C40CC7" w:rsidRPr="00785A7E">
        <w:rPr>
          <w:rFonts w:ascii="Arial" w:hAnsi="Arial" w:cs="Arial"/>
          <w:color w:val="000000"/>
          <w:lang w:val="mk-MK"/>
        </w:rPr>
        <w:t xml:space="preserve"> </w:t>
      </w:r>
      <w:r w:rsidRPr="00785A7E">
        <w:rPr>
          <w:rFonts w:ascii="Arial" w:hAnsi="Arial" w:cs="Arial"/>
          <w:color w:val="000000"/>
          <w:lang w:val="mk-MK"/>
        </w:rPr>
        <w:t>видови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пакувања</w:t>
      </w:r>
      <w:r w:rsidR="00C40CC7" w:rsidRPr="00785A7E">
        <w:rPr>
          <w:rFonts w:ascii="Arial" w:hAnsi="Arial" w:cs="Arial"/>
          <w:color w:val="000000"/>
          <w:lang w:val="mk-MK"/>
        </w:rPr>
        <w:t xml:space="preserve"> (</w:t>
      </w:r>
      <w:r w:rsidRPr="00785A7E">
        <w:rPr>
          <w:rFonts w:ascii="Arial" w:hAnsi="Arial" w:cs="Arial"/>
          <w:color w:val="000000"/>
          <w:lang w:val="mk-MK"/>
        </w:rPr>
        <w:t>метални</w:t>
      </w:r>
      <w:r w:rsidR="00C40CC7" w:rsidRPr="00785A7E">
        <w:rPr>
          <w:rFonts w:ascii="Arial" w:hAnsi="Arial" w:cs="Arial"/>
          <w:color w:val="000000"/>
          <w:lang w:val="mk-MK"/>
        </w:rPr>
        <w:t xml:space="preserve">, </w:t>
      </w:r>
      <w:r w:rsidRPr="00785A7E">
        <w:rPr>
          <w:rFonts w:ascii="Arial" w:hAnsi="Arial" w:cs="Arial"/>
          <w:color w:val="000000"/>
          <w:lang w:val="mk-MK"/>
        </w:rPr>
        <w:t>дрвени</w:t>
      </w:r>
      <w:r w:rsidR="00C40CC7" w:rsidRPr="00785A7E">
        <w:rPr>
          <w:rFonts w:ascii="Arial" w:hAnsi="Arial" w:cs="Arial"/>
          <w:color w:val="000000"/>
          <w:lang w:val="mk-MK"/>
        </w:rPr>
        <w:t xml:space="preserve">, </w:t>
      </w:r>
      <w:r w:rsidRPr="00785A7E">
        <w:rPr>
          <w:rFonts w:ascii="Arial" w:hAnsi="Arial" w:cs="Arial"/>
          <w:color w:val="000000"/>
          <w:lang w:val="mk-MK"/>
        </w:rPr>
        <w:t>пластични</w:t>
      </w:r>
      <w:r w:rsidR="00C40CC7" w:rsidRPr="00785A7E">
        <w:rPr>
          <w:rFonts w:ascii="Arial" w:hAnsi="Arial" w:cs="Arial"/>
          <w:color w:val="000000"/>
          <w:lang w:val="mk-MK"/>
        </w:rPr>
        <w:t xml:space="preserve"> </w:t>
      </w:r>
      <w:r w:rsidRPr="00785A7E">
        <w:rPr>
          <w:rFonts w:ascii="Arial" w:hAnsi="Arial" w:cs="Arial"/>
          <w:color w:val="000000"/>
          <w:lang w:val="mk-MK"/>
        </w:rPr>
        <w:t>кутии</w:t>
      </w:r>
      <w:r w:rsidR="00C40CC7" w:rsidRPr="00785A7E">
        <w:rPr>
          <w:rFonts w:ascii="Arial" w:hAnsi="Arial" w:cs="Arial"/>
          <w:color w:val="000000"/>
          <w:lang w:val="mk-MK"/>
        </w:rPr>
        <w:t xml:space="preserve">) </w:t>
      </w:r>
      <w:r w:rsidRPr="00785A7E">
        <w:rPr>
          <w:rFonts w:ascii="Arial" w:hAnsi="Arial" w:cs="Arial"/>
          <w:color w:val="000000"/>
          <w:lang w:val="mk-MK"/>
        </w:rPr>
        <w:t>кои</w:t>
      </w:r>
      <w:r w:rsidR="00C40CC7" w:rsidRPr="00785A7E">
        <w:rPr>
          <w:rFonts w:ascii="Arial" w:hAnsi="Arial" w:cs="Arial"/>
          <w:color w:val="000000"/>
          <w:lang w:val="mk-MK"/>
        </w:rPr>
        <w:t xml:space="preserve"> </w:t>
      </w:r>
      <w:r w:rsidRPr="00785A7E">
        <w:rPr>
          <w:rFonts w:ascii="Arial" w:hAnsi="Arial" w:cs="Arial"/>
          <w:color w:val="000000"/>
          <w:lang w:val="mk-MK"/>
        </w:rPr>
        <w:t>би</w:t>
      </w:r>
      <w:r w:rsidR="00C40CC7" w:rsidRPr="00785A7E">
        <w:rPr>
          <w:rFonts w:ascii="Arial" w:hAnsi="Arial" w:cs="Arial"/>
          <w:color w:val="000000"/>
          <w:lang w:val="mk-MK"/>
        </w:rPr>
        <w:t xml:space="preserve"> </w:t>
      </w:r>
      <w:r w:rsidRPr="00785A7E">
        <w:rPr>
          <w:rFonts w:ascii="Arial" w:hAnsi="Arial" w:cs="Arial"/>
          <w:color w:val="000000"/>
          <w:lang w:val="mk-MK"/>
        </w:rPr>
        <w:t>можеле</w:t>
      </w:r>
      <w:r w:rsidR="00C40CC7" w:rsidRPr="00785A7E">
        <w:rPr>
          <w:rFonts w:ascii="Arial" w:hAnsi="Arial" w:cs="Arial"/>
          <w:color w:val="000000"/>
          <w:lang w:val="mk-MK"/>
        </w:rPr>
        <w:t xml:space="preserve"> </w:t>
      </w:r>
      <w:r w:rsidRPr="00785A7E">
        <w:rPr>
          <w:rFonts w:ascii="Arial" w:hAnsi="Arial" w:cs="Arial"/>
          <w:color w:val="000000"/>
          <w:lang w:val="mk-MK"/>
        </w:rPr>
        <w:t>повеќекратно</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користат</w:t>
      </w:r>
      <w:r w:rsidR="00C40CC7" w:rsidRPr="00785A7E">
        <w:rPr>
          <w:rFonts w:ascii="Arial" w:hAnsi="Arial" w:cs="Arial"/>
          <w:color w:val="000000"/>
          <w:lang w:val="mk-MK"/>
        </w:rPr>
        <w:t xml:space="preserve">. </w:t>
      </w:r>
      <w:r w:rsidRPr="00785A7E">
        <w:rPr>
          <w:rFonts w:ascii="Arial" w:hAnsi="Arial" w:cs="Arial"/>
          <w:color w:val="000000"/>
          <w:lang w:val="mk-MK"/>
        </w:rPr>
        <w:t>Доколку</w:t>
      </w:r>
      <w:r w:rsidR="00C40CC7" w:rsidRPr="00785A7E">
        <w:rPr>
          <w:rFonts w:ascii="Arial" w:hAnsi="Arial" w:cs="Arial"/>
          <w:color w:val="000000"/>
          <w:lang w:val="mk-MK"/>
        </w:rPr>
        <w:t xml:space="preserve"> </w:t>
      </w:r>
      <w:r w:rsidRPr="00785A7E">
        <w:rPr>
          <w:rFonts w:ascii="Arial" w:hAnsi="Arial" w:cs="Arial"/>
          <w:color w:val="000000"/>
          <w:lang w:val="mk-MK"/>
        </w:rPr>
        <w:t>истото</w:t>
      </w:r>
      <w:r w:rsidR="00C40CC7" w:rsidRPr="00785A7E">
        <w:rPr>
          <w:rFonts w:ascii="Arial" w:hAnsi="Arial" w:cs="Arial"/>
          <w:color w:val="000000"/>
          <w:lang w:val="mk-MK"/>
        </w:rPr>
        <w:t xml:space="preserve"> </w:t>
      </w:r>
      <w:r w:rsidRPr="00785A7E">
        <w:rPr>
          <w:rFonts w:ascii="Arial" w:hAnsi="Arial" w:cs="Arial"/>
          <w:color w:val="000000"/>
          <w:lang w:val="mk-MK"/>
        </w:rPr>
        <w:t>не</w:t>
      </w:r>
      <w:r w:rsidR="00C40CC7" w:rsidRPr="00785A7E">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возможно</w:t>
      </w:r>
      <w:r w:rsidR="00C40CC7" w:rsidRPr="00785A7E">
        <w:rPr>
          <w:rFonts w:ascii="Arial" w:hAnsi="Arial" w:cs="Arial"/>
          <w:color w:val="000000"/>
          <w:lang w:val="mk-MK"/>
        </w:rPr>
        <w:t xml:space="preserve">, </w:t>
      </w:r>
      <w:r w:rsidRPr="00785A7E">
        <w:rPr>
          <w:rFonts w:ascii="Arial" w:hAnsi="Arial" w:cs="Arial"/>
          <w:color w:val="000000"/>
          <w:lang w:val="mk-MK"/>
        </w:rPr>
        <w:t>Инвеститорот</w:t>
      </w:r>
      <w:r w:rsidR="00C40CC7" w:rsidRPr="00785A7E">
        <w:rPr>
          <w:rFonts w:ascii="Arial" w:hAnsi="Arial" w:cs="Arial"/>
          <w:color w:val="000000"/>
          <w:lang w:val="mk-MK"/>
        </w:rPr>
        <w:t xml:space="preserve"> </w:t>
      </w:r>
      <w:r w:rsidRPr="00785A7E">
        <w:rPr>
          <w:rFonts w:ascii="Arial" w:hAnsi="Arial" w:cs="Arial"/>
          <w:color w:val="000000"/>
          <w:lang w:val="mk-MK"/>
        </w:rPr>
        <w:t>треба</w:t>
      </w:r>
      <w:r w:rsidR="00C40CC7" w:rsidRPr="00785A7E">
        <w:rPr>
          <w:rFonts w:ascii="Arial" w:hAnsi="Arial" w:cs="Arial"/>
          <w:color w:val="000000"/>
          <w:lang w:val="mk-MK"/>
        </w:rPr>
        <w:t xml:space="preserve"> </w:t>
      </w:r>
      <w:r w:rsidRPr="00785A7E">
        <w:rPr>
          <w:rFonts w:ascii="Arial" w:hAnsi="Arial" w:cs="Arial"/>
          <w:color w:val="000000"/>
          <w:lang w:val="mk-MK"/>
        </w:rPr>
        <w:t>отпадот</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пакување</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го</w:t>
      </w:r>
      <w:r w:rsidR="00C40CC7" w:rsidRPr="00785A7E">
        <w:rPr>
          <w:rFonts w:ascii="Arial" w:hAnsi="Arial" w:cs="Arial"/>
          <w:color w:val="000000"/>
          <w:lang w:val="mk-MK"/>
        </w:rPr>
        <w:t xml:space="preserve"> </w:t>
      </w:r>
      <w:r w:rsidRPr="00785A7E">
        <w:rPr>
          <w:rFonts w:ascii="Arial" w:hAnsi="Arial" w:cs="Arial"/>
          <w:color w:val="000000"/>
          <w:lang w:val="mk-MK"/>
        </w:rPr>
        <w:t>предава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овластена</w:t>
      </w:r>
      <w:r w:rsidR="00C40CC7" w:rsidRPr="00785A7E">
        <w:rPr>
          <w:rFonts w:ascii="Arial" w:hAnsi="Arial" w:cs="Arial"/>
          <w:color w:val="000000"/>
          <w:lang w:val="mk-MK"/>
        </w:rPr>
        <w:t xml:space="preserve"> </w:t>
      </w:r>
      <w:r w:rsidRPr="00785A7E">
        <w:rPr>
          <w:rFonts w:ascii="Arial" w:hAnsi="Arial" w:cs="Arial"/>
          <w:color w:val="000000"/>
          <w:lang w:val="mk-MK"/>
        </w:rPr>
        <w:t>компанија</w:t>
      </w:r>
      <w:r w:rsidR="00C40CC7" w:rsidRPr="00785A7E">
        <w:rPr>
          <w:rFonts w:ascii="Arial" w:hAnsi="Arial" w:cs="Arial"/>
          <w:color w:val="000000"/>
          <w:lang w:val="mk-MK"/>
        </w:rPr>
        <w:t xml:space="preserve"> </w:t>
      </w:r>
      <w:r w:rsidRPr="00785A7E">
        <w:rPr>
          <w:rFonts w:ascii="Arial" w:hAnsi="Arial" w:cs="Arial"/>
          <w:color w:val="000000"/>
          <w:lang w:val="mk-MK"/>
        </w:rPr>
        <w:t>која</w:t>
      </w:r>
      <w:r w:rsidR="00C40CC7" w:rsidRPr="00785A7E">
        <w:rPr>
          <w:rFonts w:ascii="Arial" w:hAnsi="Arial" w:cs="Arial"/>
          <w:color w:val="000000"/>
          <w:lang w:val="mk-MK"/>
        </w:rPr>
        <w:t xml:space="preserve"> </w:t>
      </w:r>
      <w:r w:rsidRPr="00785A7E">
        <w:rPr>
          <w:rFonts w:ascii="Arial" w:hAnsi="Arial" w:cs="Arial"/>
          <w:color w:val="000000"/>
          <w:lang w:val="mk-MK"/>
        </w:rPr>
        <w:t>стопанисува</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ваков</w:t>
      </w:r>
      <w:r w:rsidR="00C40CC7" w:rsidRPr="00785A7E">
        <w:rPr>
          <w:rFonts w:ascii="Arial" w:hAnsi="Arial" w:cs="Arial"/>
          <w:color w:val="000000"/>
          <w:lang w:val="mk-MK"/>
        </w:rPr>
        <w:t xml:space="preserve"> </w:t>
      </w:r>
      <w:r w:rsidRPr="00785A7E">
        <w:rPr>
          <w:rFonts w:ascii="Arial" w:hAnsi="Arial" w:cs="Arial"/>
          <w:color w:val="000000"/>
          <w:lang w:val="mk-MK"/>
        </w:rPr>
        <w:t>вид</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склучи</w:t>
      </w:r>
      <w:r w:rsidR="00C40CC7" w:rsidRPr="00785A7E">
        <w:rPr>
          <w:rFonts w:ascii="Arial" w:hAnsi="Arial" w:cs="Arial"/>
          <w:color w:val="000000"/>
          <w:lang w:val="mk-MK"/>
        </w:rPr>
        <w:t xml:space="preserve"> </w:t>
      </w:r>
      <w:r w:rsidRPr="00785A7E">
        <w:rPr>
          <w:rFonts w:ascii="Arial" w:hAnsi="Arial" w:cs="Arial"/>
          <w:color w:val="000000"/>
          <w:lang w:val="mk-MK"/>
        </w:rPr>
        <w:t>договор</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истата</w:t>
      </w:r>
      <w:r w:rsidR="00C40CC7" w:rsidRPr="00785A7E">
        <w:rPr>
          <w:rFonts w:ascii="Arial" w:hAnsi="Arial" w:cs="Arial"/>
          <w:color w:val="000000"/>
          <w:lang w:val="mk-MK"/>
        </w:rPr>
        <w:t>.</w:t>
      </w:r>
    </w:p>
    <w:p w:rsidR="00EC2F3B" w:rsidRPr="00785A7E" w:rsidRDefault="00EC2F3B" w:rsidP="00EC2F3B">
      <w:pPr>
        <w:widowControl w:val="0"/>
        <w:autoSpaceDE w:val="0"/>
        <w:autoSpaceDN w:val="0"/>
        <w:adjustRightInd w:val="0"/>
        <w:spacing w:after="0" w:line="439" w:lineRule="exact"/>
        <w:jc w:val="both"/>
        <w:rPr>
          <w:rFonts w:ascii="Arial" w:hAnsi="Arial" w:cs="Arial"/>
          <w:color w:val="000000"/>
          <w:lang w:val="mk-MK"/>
        </w:rPr>
      </w:pPr>
    </w:p>
    <w:p w:rsidR="00EC2F3B" w:rsidRPr="00EC2F3B" w:rsidRDefault="00EC2F3B" w:rsidP="00EC2F3B">
      <w:pPr>
        <w:pStyle w:val="ListParagraph"/>
        <w:widowControl w:val="0"/>
        <w:numPr>
          <w:ilvl w:val="0"/>
          <w:numId w:val="3"/>
        </w:numPr>
        <w:autoSpaceDE w:val="0"/>
        <w:autoSpaceDN w:val="0"/>
        <w:adjustRightInd w:val="0"/>
        <w:spacing w:after="0" w:line="438" w:lineRule="exact"/>
        <w:rPr>
          <w:rFonts w:ascii="Arial" w:hAnsi="Arial" w:cs="Arial"/>
          <w:b/>
          <w:bCs/>
          <w:color w:val="000000"/>
          <w:sz w:val="24"/>
          <w:szCs w:val="24"/>
        </w:rPr>
      </w:pPr>
      <w:r w:rsidRPr="00EC2F3B">
        <w:rPr>
          <w:rFonts w:ascii="Arial" w:hAnsi="Arial" w:cs="Arial"/>
          <w:b/>
          <w:bCs/>
          <w:color w:val="000000"/>
          <w:sz w:val="24"/>
          <w:szCs w:val="24"/>
        </w:rPr>
        <w:t>Пакувања</w:t>
      </w:r>
      <w:r w:rsidR="00C40CC7" w:rsidRPr="00C40CC7">
        <w:rPr>
          <w:rFonts w:ascii="Arial" w:hAnsi="Arial" w:cs="Arial"/>
          <w:b/>
          <w:bCs/>
          <w:color w:val="000000"/>
          <w:sz w:val="24"/>
          <w:szCs w:val="24"/>
        </w:rPr>
        <w:t xml:space="preserve"> </w:t>
      </w:r>
      <w:r w:rsidRPr="00EC2F3B">
        <w:rPr>
          <w:rFonts w:ascii="Arial" w:hAnsi="Arial" w:cs="Arial"/>
          <w:b/>
          <w:bCs/>
          <w:color w:val="000000"/>
          <w:sz w:val="24"/>
          <w:szCs w:val="24"/>
        </w:rPr>
        <w:t>од</w:t>
      </w:r>
      <w:r w:rsidR="00C40CC7" w:rsidRPr="00C40CC7">
        <w:rPr>
          <w:rFonts w:ascii="Arial" w:hAnsi="Arial" w:cs="Arial"/>
          <w:b/>
          <w:bCs/>
          <w:color w:val="000000"/>
          <w:sz w:val="24"/>
          <w:szCs w:val="24"/>
        </w:rPr>
        <w:t xml:space="preserve"> </w:t>
      </w:r>
      <w:r w:rsidRPr="00EC2F3B">
        <w:rPr>
          <w:rFonts w:ascii="Arial" w:hAnsi="Arial" w:cs="Arial"/>
          <w:b/>
          <w:bCs/>
          <w:color w:val="000000"/>
          <w:sz w:val="24"/>
          <w:szCs w:val="24"/>
        </w:rPr>
        <w:t>пластика</w:t>
      </w:r>
    </w:p>
    <w:p w:rsidR="00EC2F3B" w:rsidRPr="00EC2F3B" w:rsidRDefault="00EC2F3B" w:rsidP="00EC2F3B">
      <w:pPr>
        <w:pStyle w:val="ListParagraph"/>
        <w:widowControl w:val="0"/>
        <w:numPr>
          <w:ilvl w:val="0"/>
          <w:numId w:val="2"/>
        </w:numPr>
        <w:autoSpaceDE w:val="0"/>
        <w:autoSpaceDN w:val="0"/>
        <w:adjustRightInd w:val="0"/>
        <w:spacing w:after="0" w:line="439" w:lineRule="exact"/>
        <w:jc w:val="both"/>
        <w:rPr>
          <w:rFonts w:ascii="Arial" w:hAnsi="Arial" w:cs="Arial"/>
          <w:b/>
          <w:bCs/>
          <w:i/>
          <w:iCs/>
          <w:color w:val="000000"/>
        </w:rPr>
      </w:pPr>
      <w:r w:rsidRPr="00EC2F3B">
        <w:rPr>
          <w:rFonts w:ascii="Arial" w:hAnsi="Arial" w:cs="Arial"/>
          <w:b/>
          <w:bCs/>
          <w:i/>
          <w:iCs/>
          <w:color w:val="000000"/>
        </w:rPr>
        <w:t>Добра</w:t>
      </w:r>
      <w:r w:rsidR="00C40CC7" w:rsidRPr="00C40CC7">
        <w:rPr>
          <w:rFonts w:ascii="Arial" w:hAnsi="Arial" w:cs="Arial"/>
          <w:b/>
          <w:bCs/>
          <w:i/>
          <w:iCs/>
          <w:color w:val="000000"/>
        </w:rPr>
        <w:t xml:space="preserve"> </w:t>
      </w:r>
      <w:r w:rsidRPr="00EC2F3B">
        <w:rPr>
          <w:rFonts w:ascii="Arial" w:hAnsi="Arial" w:cs="Arial"/>
          <w:b/>
          <w:bCs/>
          <w:i/>
          <w:iCs/>
          <w:color w:val="000000"/>
        </w:rPr>
        <w:t>светска</w:t>
      </w:r>
      <w:r w:rsidR="00C40CC7" w:rsidRPr="00C40CC7">
        <w:rPr>
          <w:rFonts w:ascii="Arial" w:hAnsi="Arial" w:cs="Arial"/>
          <w:b/>
          <w:bCs/>
          <w:i/>
          <w:iCs/>
          <w:color w:val="000000"/>
        </w:rPr>
        <w:t xml:space="preserve"> </w:t>
      </w:r>
      <w:r w:rsidRPr="00EC2F3B">
        <w:rPr>
          <w:rFonts w:ascii="Arial" w:hAnsi="Arial" w:cs="Arial"/>
          <w:b/>
          <w:bCs/>
          <w:i/>
          <w:iCs/>
          <w:color w:val="000000"/>
        </w:rPr>
        <w:t>практика</w:t>
      </w:r>
      <w:r w:rsidR="00C40CC7" w:rsidRPr="00C40CC7">
        <w:rPr>
          <w:rFonts w:ascii="Arial" w:hAnsi="Arial" w:cs="Arial"/>
          <w:b/>
          <w:bCs/>
          <w:i/>
          <w:iCs/>
          <w:color w:val="000000"/>
        </w:rPr>
        <w:t xml:space="preserve"> </w:t>
      </w:r>
      <w:r w:rsidRPr="00EC2F3B">
        <w:rPr>
          <w:rFonts w:ascii="Arial" w:hAnsi="Arial" w:cs="Arial"/>
          <w:b/>
          <w:bCs/>
          <w:i/>
          <w:iCs/>
          <w:color w:val="000000"/>
        </w:rPr>
        <w:t>за</w:t>
      </w:r>
      <w:r w:rsidR="00C40CC7" w:rsidRPr="00C40CC7">
        <w:rPr>
          <w:rFonts w:ascii="Arial" w:hAnsi="Arial" w:cs="Arial"/>
          <w:b/>
          <w:bCs/>
          <w:i/>
          <w:iCs/>
          <w:color w:val="000000"/>
        </w:rPr>
        <w:t xml:space="preserve"> </w:t>
      </w:r>
      <w:r w:rsidRPr="00EC2F3B">
        <w:rPr>
          <w:rFonts w:ascii="Arial" w:hAnsi="Arial" w:cs="Arial"/>
          <w:b/>
          <w:bCs/>
          <w:i/>
          <w:iCs/>
          <w:color w:val="000000"/>
        </w:rPr>
        <w:t>намалување</w:t>
      </w:r>
      <w:r w:rsidR="00C40CC7" w:rsidRPr="00C40CC7">
        <w:rPr>
          <w:rFonts w:ascii="Arial" w:hAnsi="Arial" w:cs="Arial"/>
          <w:b/>
          <w:bCs/>
          <w:i/>
          <w:iCs/>
          <w:color w:val="000000"/>
        </w:rPr>
        <w:t xml:space="preserve"> </w:t>
      </w:r>
      <w:r w:rsidRPr="00EC2F3B">
        <w:rPr>
          <w:rFonts w:ascii="Arial" w:hAnsi="Arial" w:cs="Arial"/>
          <w:b/>
          <w:bCs/>
          <w:i/>
          <w:iCs/>
          <w:color w:val="000000"/>
        </w:rPr>
        <w:t>на</w:t>
      </w:r>
      <w:r w:rsidR="00C40CC7" w:rsidRPr="00C40CC7">
        <w:rPr>
          <w:rFonts w:ascii="Arial" w:hAnsi="Arial" w:cs="Arial"/>
          <w:b/>
          <w:bCs/>
          <w:i/>
          <w:iCs/>
          <w:color w:val="000000"/>
        </w:rPr>
        <w:t xml:space="preserve"> </w:t>
      </w:r>
      <w:r w:rsidRPr="00EC2F3B">
        <w:rPr>
          <w:rFonts w:ascii="Arial" w:hAnsi="Arial" w:cs="Arial"/>
          <w:b/>
          <w:bCs/>
          <w:i/>
          <w:iCs/>
          <w:color w:val="000000"/>
        </w:rPr>
        <w:t>отпадот</w:t>
      </w:r>
    </w:p>
    <w:p w:rsidR="00EC2F3B" w:rsidRPr="00EC2F3B" w:rsidRDefault="00EC2F3B" w:rsidP="00EC2F3B">
      <w:pPr>
        <w:pStyle w:val="ListParagraph"/>
        <w:widowControl w:val="0"/>
        <w:numPr>
          <w:ilvl w:val="0"/>
          <w:numId w:val="4"/>
        </w:numPr>
        <w:autoSpaceDE w:val="0"/>
        <w:autoSpaceDN w:val="0"/>
        <w:adjustRightInd w:val="0"/>
        <w:spacing w:after="0" w:line="441" w:lineRule="exact"/>
        <w:ind w:left="426"/>
        <w:jc w:val="both"/>
        <w:rPr>
          <w:rFonts w:ascii="Arial" w:hAnsi="Arial" w:cs="Arial"/>
          <w:color w:val="000000"/>
        </w:rPr>
      </w:pPr>
      <w:r w:rsidRPr="00EC2F3B">
        <w:rPr>
          <w:rFonts w:ascii="Arial" w:hAnsi="Arial" w:cs="Arial"/>
          <w:color w:val="000000"/>
        </w:rPr>
        <w:t>Соодветна</w:t>
      </w:r>
      <w:r w:rsidR="00C40CC7" w:rsidRPr="00C40CC7">
        <w:rPr>
          <w:rFonts w:ascii="Arial" w:hAnsi="Arial" w:cs="Arial"/>
          <w:color w:val="000000"/>
        </w:rPr>
        <w:t xml:space="preserve"> </w:t>
      </w:r>
      <w:r w:rsidRPr="00EC2F3B">
        <w:rPr>
          <w:rFonts w:ascii="Arial" w:hAnsi="Arial" w:cs="Arial"/>
          <w:color w:val="000000"/>
        </w:rPr>
        <w:t>употреба</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суровините</w:t>
      </w:r>
      <w:r w:rsidR="00C40CC7" w:rsidRPr="00C40CC7">
        <w:rPr>
          <w:rFonts w:ascii="Arial" w:hAnsi="Arial" w:cs="Arial"/>
          <w:color w:val="000000"/>
        </w:rPr>
        <w:t xml:space="preserve">; </w:t>
      </w:r>
    </w:p>
    <w:p w:rsidR="00EC2F3B" w:rsidRPr="00EC2F3B" w:rsidRDefault="00EC2F3B" w:rsidP="00EC2F3B">
      <w:pPr>
        <w:pStyle w:val="ListParagraph"/>
        <w:widowControl w:val="0"/>
        <w:numPr>
          <w:ilvl w:val="0"/>
          <w:numId w:val="4"/>
        </w:numPr>
        <w:autoSpaceDE w:val="0"/>
        <w:autoSpaceDN w:val="0"/>
        <w:adjustRightInd w:val="0"/>
        <w:spacing w:after="0" w:line="441" w:lineRule="exact"/>
        <w:ind w:left="426"/>
        <w:jc w:val="both"/>
        <w:rPr>
          <w:rFonts w:ascii="Arial" w:hAnsi="Arial" w:cs="Arial"/>
          <w:color w:val="000000"/>
        </w:rPr>
      </w:pPr>
      <w:r w:rsidRPr="00EC2F3B">
        <w:rPr>
          <w:rFonts w:ascii="Arial" w:hAnsi="Arial" w:cs="Arial"/>
          <w:color w:val="000000"/>
        </w:rPr>
        <w:t>Рециклирање</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онаа</w:t>
      </w:r>
      <w:r w:rsidR="00C40CC7" w:rsidRPr="00C40CC7">
        <w:rPr>
          <w:rFonts w:ascii="Arial" w:hAnsi="Arial" w:cs="Arial"/>
          <w:color w:val="000000"/>
        </w:rPr>
        <w:t xml:space="preserve"> </w:t>
      </w:r>
      <w:r w:rsidRPr="00EC2F3B">
        <w:rPr>
          <w:rFonts w:ascii="Arial" w:hAnsi="Arial" w:cs="Arial"/>
          <w:color w:val="000000"/>
        </w:rPr>
        <w:t>пластика</w:t>
      </w:r>
      <w:r w:rsidR="00C40CC7" w:rsidRPr="00C40CC7">
        <w:rPr>
          <w:rFonts w:ascii="Arial" w:hAnsi="Arial" w:cs="Arial"/>
          <w:color w:val="000000"/>
        </w:rPr>
        <w:t xml:space="preserve"> </w:t>
      </w:r>
      <w:r w:rsidRPr="00EC2F3B">
        <w:rPr>
          <w:rFonts w:ascii="Arial" w:hAnsi="Arial" w:cs="Arial"/>
          <w:color w:val="000000"/>
        </w:rPr>
        <w:t>која</w:t>
      </w:r>
      <w:r w:rsidR="00C40CC7" w:rsidRPr="00C40CC7">
        <w:rPr>
          <w:rFonts w:ascii="Arial" w:hAnsi="Arial" w:cs="Arial"/>
          <w:color w:val="000000"/>
        </w:rPr>
        <w:t xml:space="preserve"> </w:t>
      </w:r>
      <w:r w:rsidRPr="00EC2F3B">
        <w:rPr>
          <w:rFonts w:ascii="Arial" w:hAnsi="Arial" w:cs="Arial"/>
          <w:color w:val="000000"/>
        </w:rPr>
        <w:t>ја</w:t>
      </w:r>
      <w:r w:rsidR="00C40CC7" w:rsidRPr="00C40CC7">
        <w:rPr>
          <w:rFonts w:ascii="Arial" w:hAnsi="Arial" w:cs="Arial"/>
          <w:color w:val="000000"/>
        </w:rPr>
        <w:t xml:space="preserve"> </w:t>
      </w:r>
      <w:r w:rsidRPr="00EC2F3B">
        <w:rPr>
          <w:rFonts w:ascii="Arial" w:hAnsi="Arial" w:cs="Arial"/>
          <w:color w:val="000000"/>
        </w:rPr>
        <w:t>поседува</w:t>
      </w:r>
      <w:r w:rsidR="00C40CC7" w:rsidRPr="00C40CC7">
        <w:rPr>
          <w:rFonts w:ascii="Arial" w:hAnsi="Arial" w:cs="Arial"/>
          <w:color w:val="000000"/>
        </w:rPr>
        <w:t xml:space="preserve"> </w:t>
      </w:r>
      <w:r w:rsidRPr="00EC2F3B">
        <w:rPr>
          <w:rFonts w:ascii="Arial" w:hAnsi="Arial" w:cs="Arial"/>
          <w:color w:val="000000"/>
        </w:rPr>
        <w:t>таа</w:t>
      </w:r>
      <w:r w:rsidR="00C40CC7" w:rsidRPr="00C40CC7">
        <w:rPr>
          <w:rFonts w:ascii="Arial" w:hAnsi="Arial" w:cs="Arial"/>
          <w:color w:val="000000"/>
        </w:rPr>
        <w:t xml:space="preserve"> </w:t>
      </w:r>
      <w:r w:rsidRPr="00EC2F3B">
        <w:rPr>
          <w:rFonts w:ascii="Arial" w:hAnsi="Arial" w:cs="Arial"/>
          <w:color w:val="000000"/>
        </w:rPr>
        <w:t>можност</w:t>
      </w:r>
      <w:r w:rsidR="00C40CC7" w:rsidRPr="00C40CC7">
        <w:rPr>
          <w:rFonts w:ascii="Arial" w:hAnsi="Arial" w:cs="Arial"/>
          <w:color w:val="000000"/>
        </w:rPr>
        <w:t>;</w:t>
      </w:r>
    </w:p>
    <w:p w:rsidR="00EC2F3B" w:rsidRPr="00EC2F3B" w:rsidRDefault="00EC2F3B" w:rsidP="00EC2F3B">
      <w:pPr>
        <w:pStyle w:val="ListParagraph"/>
        <w:widowControl w:val="0"/>
        <w:numPr>
          <w:ilvl w:val="0"/>
          <w:numId w:val="4"/>
        </w:numPr>
        <w:autoSpaceDE w:val="0"/>
        <w:autoSpaceDN w:val="0"/>
        <w:adjustRightInd w:val="0"/>
        <w:spacing w:after="0" w:line="439" w:lineRule="exact"/>
        <w:ind w:left="426"/>
        <w:jc w:val="both"/>
        <w:rPr>
          <w:rFonts w:ascii="Arial" w:hAnsi="Arial" w:cs="Arial"/>
          <w:color w:val="000000"/>
        </w:rPr>
      </w:pPr>
      <w:r w:rsidRPr="00EC2F3B">
        <w:rPr>
          <w:rFonts w:ascii="Arial" w:hAnsi="Arial" w:cs="Arial"/>
          <w:color w:val="000000"/>
        </w:rPr>
        <w:t>Детергентите</w:t>
      </w:r>
      <w:r w:rsidR="00C40CC7" w:rsidRPr="00C40CC7">
        <w:rPr>
          <w:rFonts w:ascii="Arial" w:hAnsi="Arial" w:cs="Arial"/>
          <w:color w:val="000000"/>
        </w:rPr>
        <w:t xml:space="preserve"> </w:t>
      </w:r>
      <w:r w:rsidRPr="00EC2F3B">
        <w:rPr>
          <w:rFonts w:ascii="Arial" w:hAnsi="Arial" w:cs="Arial"/>
          <w:color w:val="000000"/>
        </w:rPr>
        <w:t>за</w:t>
      </w:r>
      <w:r w:rsidR="00C40CC7" w:rsidRPr="00C40CC7">
        <w:rPr>
          <w:rFonts w:ascii="Arial" w:hAnsi="Arial" w:cs="Arial"/>
          <w:color w:val="000000"/>
        </w:rPr>
        <w:t xml:space="preserve"> </w:t>
      </w:r>
      <w:r w:rsidRPr="00EC2F3B">
        <w:rPr>
          <w:rFonts w:ascii="Arial" w:hAnsi="Arial" w:cs="Arial"/>
          <w:color w:val="000000"/>
        </w:rPr>
        <w:t>миење</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пластичната</w:t>
      </w:r>
      <w:r w:rsidR="00C40CC7" w:rsidRPr="00C40CC7">
        <w:rPr>
          <w:rFonts w:ascii="Arial" w:hAnsi="Arial" w:cs="Arial"/>
          <w:color w:val="000000"/>
        </w:rPr>
        <w:t xml:space="preserve"> </w:t>
      </w:r>
      <w:r w:rsidRPr="00EC2F3B">
        <w:rPr>
          <w:rFonts w:ascii="Arial" w:hAnsi="Arial" w:cs="Arial"/>
          <w:color w:val="000000"/>
        </w:rPr>
        <w:t>амбалажа</w:t>
      </w:r>
      <w:r w:rsidR="00C40CC7" w:rsidRPr="00C40CC7">
        <w:rPr>
          <w:rFonts w:ascii="Arial" w:hAnsi="Arial" w:cs="Arial"/>
          <w:color w:val="000000"/>
        </w:rPr>
        <w:t xml:space="preserve"> </w:t>
      </w:r>
      <w:r w:rsidRPr="00EC2F3B">
        <w:rPr>
          <w:rFonts w:ascii="Arial" w:hAnsi="Arial" w:cs="Arial"/>
          <w:color w:val="000000"/>
        </w:rPr>
        <w:t>не</w:t>
      </w:r>
      <w:r w:rsidR="00C40CC7" w:rsidRPr="00C40CC7">
        <w:rPr>
          <w:rFonts w:ascii="Arial" w:hAnsi="Arial" w:cs="Arial"/>
          <w:color w:val="000000"/>
        </w:rPr>
        <w:t xml:space="preserve"> </w:t>
      </w:r>
      <w:r w:rsidRPr="00EC2F3B">
        <w:rPr>
          <w:rFonts w:ascii="Arial" w:hAnsi="Arial" w:cs="Arial"/>
          <w:color w:val="000000"/>
        </w:rPr>
        <w:t>смеат</w:t>
      </w:r>
      <w:r w:rsidR="00C40CC7" w:rsidRPr="00C40CC7">
        <w:rPr>
          <w:rFonts w:ascii="Arial" w:hAnsi="Arial" w:cs="Arial"/>
          <w:color w:val="000000"/>
        </w:rPr>
        <w:t xml:space="preserve"> </w:t>
      </w:r>
      <w:r w:rsidRPr="00EC2F3B">
        <w:rPr>
          <w:rFonts w:ascii="Arial" w:hAnsi="Arial" w:cs="Arial"/>
          <w:color w:val="000000"/>
        </w:rPr>
        <w:t>да</w:t>
      </w:r>
      <w:r w:rsidR="00C40CC7" w:rsidRPr="00C40CC7">
        <w:rPr>
          <w:rFonts w:ascii="Arial" w:hAnsi="Arial" w:cs="Arial"/>
          <w:color w:val="000000"/>
        </w:rPr>
        <w:t xml:space="preserve"> </w:t>
      </w:r>
      <w:r w:rsidRPr="00EC2F3B">
        <w:rPr>
          <w:rFonts w:ascii="Arial" w:hAnsi="Arial" w:cs="Arial"/>
          <w:color w:val="000000"/>
        </w:rPr>
        <w:t>содржат</w:t>
      </w:r>
      <w:r w:rsidR="00C40CC7" w:rsidRPr="00C40CC7">
        <w:rPr>
          <w:rFonts w:ascii="Arial" w:hAnsi="Arial" w:cs="Arial"/>
          <w:color w:val="000000"/>
        </w:rPr>
        <w:t xml:space="preserve"> </w:t>
      </w:r>
      <w:r w:rsidRPr="00EC2F3B">
        <w:rPr>
          <w:rFonts w:ascii="Arial" w:hAnsi="Arial" w:cs="Arial"/>
          <w:color w:val="000000"/>
        </w:rPr>
        <w:t>токсични</w:t>
      </w:r>
      <w:r w:rsidR="00C40CC7" w:rsidRPr="00C40CC7">
        <w:rPr>
          <w:rFonts w:ascii="Arial" w:hAnsi="Arial" w:cs="Arial"/>
          <w:color w:val="000000"/>
        </w:rPr>
        <w:t xml:space="preserve"> </w:t>
      </w:r>
      <w:r w:rsidRPr="00EC2F3B">
        <w:rPr>
          <w:rFonts w:ascii="Arial" w:hAnsi="Arial" w:cs="Arial"/>
          <w:color w:val="000000"/>
        </w:rPr>
        <w:t>материи</w:t>
      </w:r>
      <w:r w:rsidR="00C40CC7" w:rsidRPr="00C40CC7">
        <w:rPr>
          <w:rFonts w:ascii="Arial" w:hAnsi="Arial" w:cs="Arial"/>
          <w:color w:val="000000"/>
        </w:rPr>
        <w:t xml:space="preserve">. </w:t>
      </w:r>
      <w:r w:rsidRPr="00EC2F3B">
        <w:rPr>
          <w:rFonts w:ascii="Arial" w:hAnsi="Arial" w:cs="Arial"/>
          <w:color w:val="000000"/>
        </w:rPr>
        <w:t>Истите</w:t>
      </w:r>
      <w:r w:rsidR="00C40CC7" w:rsidRPr="00C40CC7">
        <w:rPr>
          <w:rFonts w:ascii="Arial" w:hAnsi="Arial" w:cs="Arial"/>
          <w:color w:val="000000"/>
        </w:rPr>
        <w:t xml:space="preserve"> </w:t>
      </w:r>
      <w:r w:rsidRPr="00EC2F3B">
        <w:rPr>
          <w:rFonts w:ascii="Arial" w:hAnsi="Arial" w:cs="Arial"/>
          <w:color w:val="000000"/>
        </w:rPr>
        <w:t>треба</w:t>
      </w:r>
      <w:r w:rsidR="00C40CC7" w:rsidRPr="00C40CC7">
        <w:rPr>
          <w:rFonts w:ascii="Arial" w:hAnsi="Arial" w:cs="Arial"/>
          <w:color w:val="000000"/>
        </w:rPr>
        <w:t xml:space="preserve"> </w:t>
      </w:r>
      <w:r w:rsidRPr="00EC2F3B">
        <w:rPr>
          <w:rFonts w:ascii="Arial" w:hAnsi="Arial" w:cs="Arial"/>
          <w:color w:val="000000"/>
        </w:rPr>
        <w:t>да</w:t>
      </w:r>
      <w:r w:rsidR="00C40CC7" w:rsidRPr="00C40CC7">
        <w:rPr>
          <w:rFonts w:ascii="Arial" w:hAnsi="Arial" w:cs="Arial"/>
          <w:color w:val="000000"/>
        </w:rPr>
        <w:t xml:space="preserve"> </w:t>
      </w:r>
      <w:r w:rsidRPr="00EC2F3B">
        <w:rPr>
          <w:rFonts w:ascii="Arial" w:hAnsi="Arial" w:cs="Arial"/>
          <w:color w:val="000000"/>
        </w:rPr>
        <w:t>се</w:t>
      </w:r>
      <w:r w:rsidR="00C40CC7" w:rsidRPr="00C40CC7">
        <w:rPr>
          <w:rFonts w:ascii="Arial" w:hAnsi="Arial" w:cs="Arial"/>
          <w:color w:val="000000"/>
        </w:rPr>
        <w:t xml:space="preserve"> </w:t>
      </w:r>
      <w:r w:rsidRPr="00EC2F3B">
        <w:rPr>
          <w:rFonts w:ascii="Arial" w:hAnsi="Arial" w:cs="Arial"/>
          <w:color w:val="000000"/>
        </w:rPr>
        <w:t>користат</w:t>
      </w:r>
      <w:r w:rsidR="00C40CC7" w:rsidRPr="00C40CC7">
        <w:rPr>
          <w:rFonts w:ascii="Arial" w:hAnsi="Arial" w:cs="Arial"/>
          <w:color w:val="000000"/>
        </w:rPr>
        <w:t xml:space="preserve"> </w:t>
      </w:r>
      <w:r w:rsidRPr="00EC2F3B">
        <w:rPr>
          <w:rFonts w:ascii="Arial" w:hAnsi="Arial" w:cs="Arial"/>
          <w:color w:val="000000"/>
        </w:rPr>
        <w:t>само</w:t>
      </w:r>
      <w:r w:rsidR="00C40CC7" w:rsidRPr="00C40CC7">
        <w:rPr>
          <w:rFonts w:ascii="Arial" w:hAnsi="Arial" w:cs="Arial"/>
          <w:color w:val="000000"/>
        </w:rPr>
        <w:t xml:space="preserve"> </w:t>
      </w:r>
      <w:r w:rsidRPr="00EC2F3B">
        <w:rPr>
          <w:rFonts w:ascii="Arial" w:hAnsi="Arial" w:cs="Arial"/>
          <w:color w:val="000000"/>
        </w:rPr>
        <w:t>за</w:t>
      </w:r>
      <w:r w:rsidR="00C40CC7" w:rsidRPr="00C40CC7">
        <w:rPr>
          <w:rFonts w:ascii="Arial" w:hAnsi="Arial" w:cs="Arial"/>
          <w:color w:val="000000"/>
        </w:rPr>
        <w:t xml:space="preserve"> </w:t>
      </w:r>
      <w:r w:rsidRPr="00EC2F3B">
        <w:rPr>
          <w:rFonts w:ascii="Arial" w:hAnsi="Arial" w:cs="Arial"/>
          <w:color w:val="000000"/>
        </w:rPr>
        <w:t>чистење</w:t>
      </w:r>
      <w:r w:rsidR="00C40CC7" w:rsidRPr="00C40CC7">
        <w:rPr>
          <w:rFonts w:ascii="Arial" w:hAnsi="Arial" w:cs="Arial"/>
          <w:color w:val="000000"/>
        </w:rPr>
        <w:t>;</w:t>
      </w:r>
    </w:p>
    <w:p w:rsidR="00AC6202" w:rsidRPr="009825AF" w:rsidRDefault="00EC2F3B" w:rsidP="009825AF">
      <w:pPr>
        <w:pStyle w:val="ListParagraph"/>
        <w:widowControl w:val="0"/>
        <w:numPr>
          <w:ilvl w:val="0"/>
          <w:numId w:val="4"/>
        </w:numPr>
        <w:autoSpaceDE w:val="0"/>
        <w:autoSpaceDN w:val="0"/>
        <w:adjustRightInd w:val="0"/>
        <w:spacing w:after="0" w:line="439" w:lineRule="exact"/>
        <w:ind w:left="426"/>
        <w:jc w:val="both"/>
        <w:rPr>
          <w:rFonts w:ascii="Arial" w:hAnsi="Arial" w:cs="Arial"/>
          <w:color w:val="000000"/>
        </w:rPr>
      </w:pPr>
      <w:r w:rsidRPr="00EC2F3B">
        <w:rPr>
          <w:rFonts w:ascii="Arial" w:hAnsi="Arial" w:cs="Arial"/>
          <w:color w:val="000000"/>
        </w:rPr>
        <w:t>Треба</w:t>
      </w:r>
      <w:r w:rsidR="00C40CC7" w:rsidRPr="00C40CC7">
        <w:rPr>
          <w:rFonts w:ascii="Arial" w:hAnsi="Arial" w:cs="Arial"/>
          <w:color w:val="000000"/>
        </w:rPr>
        <w:t xml:space="preserve"> </w:t>
      </w:r>
      <w:r w:rsidRPr="00EC2F3B">
        <w:rPr>
          <w:rFonts w:ascii="Arial" w:hAnsi="Arial" w:cs="Arial"/>
          <w:color w:val="000000"/>
        </w:rPr>
        <w:t>да</w:t>
      </w:r>
      <w:r w:rsidR="00C40CC7" w:rsidRPr="00C40CC7">
        <w:rPr>
          <w:rFonts w:ascii="Arial" w:hAnsi="Arial" w:cs="Arial"/>
          <w:color w:val="000000"/>
        </w:rPr>
        <w:t xml:space="preserve"> </w:t>
      </w:r>
      <w:r w:rsidRPr="00EC2F3B">
        <w:rPr>
          <w:rFonts w:ascii="Arial" w:hAnsi="Arial" w:cs="Arial"/>
          <w:color w:val="000000"/>
        </w:rPr>
        <w:t>се</w:t>
      </w:r>
      <w:r w:rsidR="00C40CC7" w:rsidRPr="00C40CC7">
        <w:rPr>
          <w:rFonts w:ascii="Arial" w:hAnsi="Arial" w:cs="Arial"/>
          <w:color w:val="000000"/>
        </w:rPr>
        <w:t xml:space="preserve"> </w:t>
      </w:r>
      <w:r w:rsidRPr="00EC2F3B">
        <w:rPr>
          <w:rFonts w:ascii="Arial" w:hAnsi="Arial" w:cs="Arial"/>
          <w:color w:val="000000"/>
        </w:rPr>
        <w:t>купуваат</w:t>
      </w:r>
      <w:r w:rsidR="00C40CC7" w:rsidRPr="00C40CC7">
        <w:rPr>
          <w:rFonts w:ascii="Arial" w:hAnsi="Arial" w:cs="Arial"/>
          <w:color w:val="000000"/>
        </w:rPr>
        <w:t xml:space="preserve"> </w:t>
      </w:r>
      <w:r w:rsidRPr="00EC2F3B">
        <w:rPr>
          <w:rFonts w:ascii="Arial" w:hAnsi="Arial" w:cs="Arial"/>
          <w:color w:val="000000"/>
        </w:rPr>
        <w:t>детергенти</w:t>
      </w:r>
      <w:r w:rsidR="00C40CC7" w:rsidRPr="00C40CC7">
        <w:rPr>
          <w:rFonts w:ascii="Arial" w:hAnsi="Arial" w:cs="Arial"/>
          <w:color w:val="000000"/>
        </w:rPr>
        <w:t xml:space="preserve"> </w:t>
      </w:r>
      <w:r w:rsidRPr="00EC2F3B">
        <w:rPr>
          <w:rFonts w:ascii="Arial" w:hAnsi="Arial" w:cs="Arial"/>
          <w:color w:val="000000"/>
        </w:rPr>
        <w:t>и</w:t>
      </w:r>
      <w:r w:rsidR="00C40CC7" w:rsidRPr="00C40CC7">
        <w:rPr>
          <w:rFonts w:ascii="Arial" w:hAnsi="Arial" w:cs="Arial"/>
          <w:color w:val="000000"/>
        </w:rPr>
        <w:t xml:space="preserve"> </w:t>
      </w:r>
      <w:r w:rsidRPr="00EC2F3B">
        <w:rPr>
          <w:rFonts w:ascii="Arial" w:hAnsi="Arial" w:cs="Arial"/>
          <w:color w:val="000000"/>
        </w:rPr>
        <w:t>суровини</w:t>
      </w:r>
      <w:r w:rsidR="00C40CC7" w:rsidRPr="00C40CC7">
        <w:rPr>
          <w:rFonts w:ascii="Arial" w:hAnsi="Arial" w:cs="Arial"/>
          <w:color w:val="000000"/>
        </w:rPr>
        <w:t xml:space="preserve"> </w:t>
      </w:r>
      <w:r w:rsidRPr="00EC2F3B">
        <w:rPr>
          <w:rFonts w:ascii="Arial" w:hAnsi="Arial" w:cs="Arial"/>
          <w:color w:val="000000"/>
        </w:rPr>
        <w:t>од</w:t>
      </w:r>
      <w:r w:rsidR="00C40CC7" w:rsidRPr="00C40CC7">
        <w:rPr>
          <w:rFonts w:ascii="Arial" w:hAnsi="Arial" w:cs="Arial"/>
          <w:color w:val="000000"/>
        </w:rPr>
        <w:t xml:space="preserve"> </w:t>
      </w:r>
      <w:r w:rsidRPr="00EC2F3B">
        <w:rPr>
          <w:rFonts w:ascii="Arial" w:hAnsi="Arial" w:cs="Arial"/>
          <w:color w:val="000000"/>
        </w:rPr>
        <w:t>компании</w:t>
      </w:r>
      <w:r w:rsidR="00C40CC7" w:rsidRPr="00C40CC7">
        <w:rPr>
          <w:rFonts w:ascii="Arial" w:hAnsi="Arial" w:cs="Arial"/>
          <w:color w:val="000000"/>
        </w:rPr>
        <w:t xml:space="preserve">, </w:t>
      </w:r>
      <w:r w:rsidRPr="00EC2F3B">
        <w:rPr>
          <w:rFonts w:ascii="Arial" w:hAnsi="Arial" w:cs="Arial"/>
          <w:color w:val="000000"/>
        </w:rPr>
        <w:t>кои</w:t>
      </w:r>
      <w:r w:rsidR="00C40CC7" w:rsidRPr="00C40CC7">
        <w:rPr>
          <w:rFonts w:ascii="Arial" w:hAnsi="Arial" w:cs="Arial"/>
          <w:color w:val="000000"/>
        </w:rPr>
        <w:t xml:space="preserve"> </w:t>
      </w:r>
      <w:r w:rsidRPr="00EC2F3B">
        <w:rPr>
          <w:rFonts w:ascii="Arial" w:hAnsi="Arial" w:cs="Arial"/>
          <w:color w:val="000000"/>
        </w:rPr>
        <w:t>искористеното</w:t>
      </w:r>
      <w:r w:rsidR="00C40CC7" w:rsidRPr="00C40CC7">
        <w:rPr>
          <w:rFonts w:ascii="Arial" w:hAnsi="Arial" w:cs="Arial"/>
          <w:color w:val="000000"/>
        </w:rPr>
        <w:t xml:space="preserve"> </w:t>
      </w:r>
      <w:r w:rsidRPr="00EC2F3B">
        <w:rPr>
          <w:rFonts w:ascii="Arial" w:hAnsi="Arial" w:cs="Arial"/>
          <w:color w:val="000000"/>
        </w:rPr>
        <w:t>пакување</w:t>
      </w:r>
      <w:r w:rsidR="00C40CC7" w:rsidRPr="00C40CC7">
        <w:rPr>
          <w:rFonts w:ascii="Arial" w:hAnsi="Arial" w:cs="Arial"/>
          <w:color w:val="000000"/>
        </w:rPr>
        <w:t xml:space="preserve"> </w:t>
      </w:r>
      <w:r w:rsidRPr="00EC2F3B">
        <w:rPr>
          <w:rFonts w:ascii="Arial" w:hAnsi="Arial" w:cs="Arial"/>
          <w:color w:val="000000"/>
        </w:rPr>
        <w:t>би</w:t>
      </w:r>
      <w:r w:rsidR="00C40CC7" w:rsidRPr="00C40CC7">
        <w:rPr>
          <w:rFonts w:ascii="Arial" w:hAnsi="Arial" w:cs="Arial"/>
          <w:color w:val="000000"/>
        </w:rPr>
        <w:t xml:space="preserve"> </w:t>
      </w:r>
      <w:r w:rsidRPr="00EC2F3B">
        <w:rPr>
          <w:rFonts w:ascii="Arial" w:hAnsi="Arial" w:cs="Arial"/>
          <w:color w:val="000000"/>
        </w:rPr>
        <w:t>го</w:t>
      </w:r>
      <w:r w:rsidR="00C40CC7" w:rsidRPr="00C40CC7">
        <w:rPr>
          <w:rFonts w:ascii="Arial" w:hAnsi="Arial" w:cs="Arial"/>
          <w:color w:val="000000"/>
        </w:rPr>
        <w:t xml:space="preserve"> </w:t>
      </w:r>
      <w:r w:rsidRPr="00EC2F3B">
        <w:rPr>
          <w:rFonts w:ascii="Arial" w:hAnsi="Arial" w:cs="Arial"/>
          <w:color w:val="000000"/>
        </w:rPr>
        <w:t>собирале</w:t>
      </w:r>
      <w:r w:rsidR="00C40CC7" w:rsidRPr="00C40CC7">
        <w:rPr>
          <w:rFonts w:ascii="Arial" w:hAnsi="Arial" w:cs="Arial"/>
          <w:color w:val="000000"/>
        </w:rPr>
        <w:t xml:space="preserve"> </w:t>
      </w:r>
      <w:r w:rsidRPr="00EC2F3B">
        <w:rPr>
          <w:rFonts w:ascii="Arial" w:hAnsi="Arial" w:cs="Arial"/>
          <w:color w:val="000000"/>
        </w:rPr>
        <w:t>и</w:t>
      </w:r>
      <w:r w:rsidR="00C40CC7" w:rsidRPr="00C40CC7">
        <w:rPr>
          <w:rFonts w:ascii="Arial" w:hAnsi="Arial" w:cs="Arial"/>
          <w:color w:val="000000"/>
        </w:rPr>
        <w:t xml:space="preserve"> </w:t>
      </w:r>
      <w:r w:rsidRPr="00EC2F3B">
        <w:rPr>
          <w:rFonts w:ascii="Arial" w:hAnsi="Arial" w:cs="Arial"/>
          <w:color w:val="000000"/>
        </w:rPr>
        <w:t>рециклирале</w:t>
      </w:r>
    </w:p>
    <w:p w:rsidR="00EC2F3B" w:rsidRPr="00EC2F3B" w:rsidRDefault="00EC2F3B" w:rsidP="00EC2F3B">
      <w:pPr>
        <w:pStyle w:val="ListParagraph"/>
        <w:widowControl w:val="0"/>
        <w:numPr>
          <w:ilvl w:val="0"/>
          <w:numId w:val="2"/>
        </w:numPr>
        <w:autoSpaceDE w:val="0"/>
        <w:autoSpaceDN w:val="0"/>
        <w:adjustRightInd w:val="0"/>
        <w:spacing w:after="0" w:line="441" w:lineRule="exact"/>
        <w:rPr>
          <w:rFonts w:ascii="Arial" w:hAnsi="Arial" w:cs="Arial"/>
          <w:b/>
          <w:bCs/>
          <w:i/>
          <w:iCs/>
          <w:color w:val="000000"/>
        </w:rPr>
      </w:pPr>
      <w:r w:rsidRPr="00EC2F3B">
        <w:rPr>
          <w:rFonts w:ascii="Arial" w:hAnsi="Arial" w:cs="Arial"/>
          <w:b/>
          <w:bCs/>
          <w:i/>
          <w:iCs/>
          <w:color w:val="000000"/>
        </w:rPr>
        <w:lastRenderedPageBreak/>
        <w:t>Управување</w:t>
      </w:r>
      <w:r w:rsidR="00C40CC7" w:rsidRPr="00C40CC7">
        <w:rPr>
          <w:rFonts w:ascii="Arial" w:hAnsi="Arial" w:cs="Arial"/>
          <w:b/>
          <w:bCs/>
          <w:i/>
          <w:iCs/>
          <w:color w:val="000000"/>
        </w:rPr>
        <w:t xml:space="preserve"> </w:t>
      </w:r>
      <w:r w:rsidRPr="00EC2F3B">
        <w:rPr>
          <w:rFonts w:ascii="Arial" w:hAnsi="Arial" w:cs="Arial"/>
          <w:b/>
          <w:bCs/>
          <w:i/>
          <w:iCs/>
          <w:color w:val="000000"/>
        </w:rPr>
        <w:t>со</w:t>
      </w:r>
      <w:r w:rsidR="00C40CC7" w:rsidRPr="00C40CC7">
        <w:rPr>
          <w:rFonts w:ascii="Arial" w:hAnsi="Arial" w:cs="Arial"/>
          <w:b/>
          <w:bCs/>
          <w:i/>
          <w:iCs/>
          <w:color w:val="000000"/>
        </w:rPr>
        <w:t xml:space="preserve"> </w:t>
      </w:r>
      <w:r w:rsidRPr="00EC2F3B">
        <w:rPr>
          <w:rFonts w:ascii="Arial" w:hAnsi="Arial" w:cs="Arial"/>
          <w:b/>
          <w:bCs/>
          <w:i/>
          <w:iCs/>
          <w:color w:val="000000"/>
        </w:rPr>
        <w:t>отпад</w:t>
      </w:r>
      <w:r w:rsidR="00C40CC7" w:rsidRPr="00C40CC7">
        <w:rPr>
          <w:rFonts w:ascii="Arial" w:hAnsi="Arial" w:cs="Arial"/>
          <w:b/>
          <w:bCs/>
          <w:i/>
          <w:iCs/>
          <w:color w:val="000000"/>
        </w:rPr>
        <w:t xml:space="preserve"> </w:t>
      </w:r>
      <w:r w:rsidRPr="00EC2F3B">
        <w:rPr>
          <w:rFonts w:ascii="Arial" w:hAnsi="Arial" w:cs="Arial"/>
          <w:b/>
          <w:bCs/>
          <w:i/>
          <w:iCs/>
          <w:color w:val="000000"/>
        </w:rPr>
        <w:t>од</w:t>
      </w:r>
      <w:r w:rsidR="00C40CC7" w:rsidRPr="00C40CC7">
        <w:rPr>
          <w:rFonts w:ascii="Arial" w:hAnsi="Arial" w:cs="Arial"/>
          <w:b/>
          <w:bCs/>
          <w:i/>
          <w:iCs/>
          <w:color w:val="000000"/>
        </w:rPr>
        <w:t xml:space="preserve"> </w:t>
      </w:r>
      <w:r w:rsidRPr="00EC2F3B">
        <w:rPr>
          <w:rFonts w:ascii="Arial" w:hAnsi="Arial" w:cs="Arial"/>
          <w:b/>
          <w:bCs/>
          <w:i/>
          <w:iCs/>
          <w:color w:val="000000"/>
        </w:rPr>
        <w:t>пластична</w:t>
      </w:r>
      <w:r w:rsidR="00C40CC7" w:rsidRPr="00C40CC7">
        <w:rPr>
          <w:rFonts w:ascii="Arial" w:hAnsi="Arial" w:cs="Arial"/>
          <w:b/>
          <w:bCs/>
          <w:i/>
          <w:iCs/>
          <w:color w:val="000000"/>
        </w:rPr>
        <w:t xml:space="preserve"> </w:t>
      </w:r>
      <w:r w:rsidRPr="00EC2F3B">
        <w:rPr>
          <w:rFonts w:ascii="Arial" w:hAnsi="Arial" w:cs="Arial"/>
          <w:b/>
          <w:bCs/>
          <w:i/>
          <w:iCs/>
          <w:color w:val="000000"/>
        </w:rPr>
        <w:t>амбалажа</w:t>
      </w:r>
    </w:p>
    <w:p w:rsidR="00EC2F3B" w:rsidRDefault="00EC2F3B" w:rsidP="00EC2F3B">
      <w:pPr>
        <w:widowControl w:val="0"/>
        <w:autoSpaceDE w:val="0"/>
        <w:autoSpaceDN w:val="0"/>
        <w:adjustRightInd w:val="0"/>
        <w:spacing w:after="0" w:line="439" w:lineRule="exact"/>
        <w:jc w:val="both"/>
        <w:rPr>
          <w:rFonts w:ascii="Arial" w:hAnsi="Arial" w:cs="Arial"/>
          <w:color w:val="000000"/>
        </w:rPr>
      </w:pP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процесот</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sidR="00AC6202">
        <w:rPr>
          <w:rFonts w:ascii="Arial" w:hAnsi="Arial" w:cs="Arial"/>
          <w:color w:val="000000"/>
          <w:lang w:val="mk-MK"/>
        </w:rPr>
        <w:t>транспорт, дробење и сепарирање</w:t>
      </w:r>
      <w:r w:rsidR="00AC6202" w:rsidRPr="00785A7E">
        <w:rPr>
          <w:rFonts w:ascii="Arial" w:hAnsi="Arial" w:cs="Arial"/>
          <w:color w:val="000000"/>
          <w:lang w:val="mk-MK"/>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минерална</w:t>
      </w:r>
      <w:r w:rsidR="00C40CC7" w:rsidRPr="00C40CC7">
        <w:rPr>
          <w:rFonts w:ascii="Arial" w:hAnsi="Arial" w:cs="Arial"/>
          <w:color w:val="000000"/>
        </w:rPr>
        <w:t xml:space="preserve"> </w:t>
      </w:r>
      <w:r>
        <w:rPr>
          <w:rFonts w:ascii="Arial" w:hAnsi="Arial" w:cs="Arial"/>
          <w:color w:val="000000"/>
        </w:rPr>
        <w:t>суровина</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користи</w:t>
      </w:r>
      <w:r w:rsidR="00C40CC7" w:rsidRPr="00C40CC7">
        <w:rPr>
          <w:rFonts w:ascii="Arial" w:hAnsi="Arial" w:cs="Arial"/>
          <w:color w:val="000000"/>
        </w:rPr>
        <w:t xml:space="preserve"> </w:t>
      </w:r>
      <w:r>
        <w:rPr>
          <w:rFonts w:ascii="Arial" w:hAnsi="Arial" w:cs="Arial"/>
          <w:color w:val="000000"/>
        </w:rPr>
        <w:t>суровина</w:t>
      </w:r>
      <w:r w:rsidR="00C40CC7" w:rsidRPr="00C40CC7">
        <w:rPr>
          <w:rFonts w:ascii="Arial" w:hAnsi="Arial" w:cs="Arial"/>
          <w:color w:val="000000"/>
        </w:rPr>
        <w:t xml:space="preserve"> (</w:t>
      </w:r>
      <w:r>
        <w:rPr>
          <w:rFonts w:ascii="Arial" w:hAnsi="Arial" w:cs="Arial"/>
          <w:color w:val="000000"/>
        </w:rPr>
        <w:t>моторни</w:t>
      </w:r>
      <w:r w:rsidR="00C40CC7" w:rsidRPr="00C40CC7">
        <w:rPr>
          <w:rFonts w:ascii="Arial" w:hAnsi="Arial" w:cs="Arial"/>
          <w:color w:val="000000"/>
        </w:rPr>
        <w:t xml:space="preserve"> </w:t>
      </w:r>
      <w:r>
        <w:rPr>
          <w:rFonts w:ascii="Arial" w:hAnsi="Arial" w:cs="Arial"/>
          <w:color w:val="000000"/>
        </w:rPr>
        <w:t>масла</w:t>
      </w:r>
      <w:r w:rsidR="00C40CC7" w:rsidRPr="00C40CC7">
        <w:rPr>
          <w:rFonts w:ascii="Arial" w:hAnsi="Arial" w:cs="Arial"/>
          <w:color w:val="000000"/>
        </w:rPr>
        <w:t xml:space="preserve">, </w:t>
      </w:r>
      <w:r>
        <w:rPr>
          <w:rFonts w:ascii="Arial" w:hAnsi="Arial" w:cs="Arial"/>
          <w:color w:val="000000"/>
        </w:rPr>
        <w:t>хидраулични</w:t>
      </w:r>
      <w:r w:rsidR="00C40CC7" w:rsidRPr="00C40CC7">
        <w:rPr>
          <w:rFonts w:ascii="Arial" w:hAnsi="Arial" w:cs="Arial"/>
          <w:color w:val="000000"/>
        </w:rPr>
        <w:t xml:space="preserve"> </w:t>
      </w:r>
      <w:r>
        <w:rPr>
          <w:rFonts w:ascii="Arial" w:hAnsi="Arial" w:cs="Arial"/>
          <w:color w:val="000000"/>
        </w:rPr>
        <w:t>масла</w:t>
      </w:r>
      <w:r w:rsidR="00C40CC7" w:rsidRPr="00C40CC7">
        <w:rPr>
          <w:rFonts w:ascii="Arial" w:hAnsi="Arial" w:cs="Arial"/>
          <w:color w:val="000000"/>
        </w:rPr>
        <w:t xml:space="preserve">, </w:t>
      </w:r>
      <w:r>
        <w:rPr>
          <w:rFonts w:ascii="Arial" w:hAnsi="Arial" w:cs="Arial"/>
          <w:color w:val="000000"/>
        </w:rPr>
        <w:t>грест</w:t>
      </w:r>
      <w:r w:rsidR="00C40CC7" w:rsidRPr="00C40CC7">
        <w:rPr>
          <w:rFonts w:ascii="Arial" w:hAnsi="Arial" w:cs="Arial"/>
          <w:color w:val="000000"/>
        </w:rPr>
        <w:t xml:space="preserve"> </w:t>
      </w:r>
      <w:r>
        <w:rPr>
          <w:rFonts w:ascii="Arial" w:hAnsi="Arial" w:cs="Arial"/>
          <w:color w:val="000000"/>
        </w:rPr>
        <w:t>маст</w:t>
      </w:r>
      <w:r w:rsidR="00C40CC7" w:rsidRPr="00C40CC7">
        <w:rPr>
          <w:rFonts w:ascii="Arial" w:hAnsi="Arial" w:cs="Arial"/>
          <w:color w:val="000000"/>
        </w:rPr>
        <w:t xml:space="preserve"> </w:t>
      </w:r>
      <w:r>
        <w:rPr>
          <w:rFonts w:ascii="Arial" w:hAnsi="Arial" w:cs="Arial"/>
          <w:color w:val="000000"/>
        </w:rPr>
        <w:t>и</w:t>
      </w:r>
      <w:r w:rsidR="00C40CC7" w:rsidRPr="00C40CC7">
        <w:rPr>
          <w:rFonts w:ascii="Arial" w:hAnsi="Arial" w:cs="Arial"/>
          <w:color w:val="000000"/>
        </w:rPr>
        <w:t xml:space="preserve"> </w:t>
      </w:r>
      <w:r>
        <w:rPr>
          <w:rFonts w:ascii="Arial" w:hAnsi="Arial" w:cs="Arial"/>
          <w:color w:val="000000"/>
        </w:rPr>
        <w:t>сл</w:t>
      </w:r>
      <w:r w:rsidR="00C40CC7" w:rsidRPr="00C40CC7">
        <w:rPr>
          <w:rFonts w:ascii="Arial" w:hAnsi="Arial" w:cs="Arial"/>
          <w:color w:val="000000"/>
        </w:rPr>
        <w:t xml:space="preserve">.), </w:t>
      </w:r>
      <w:r>
        <w:rPr>
          <w:rFonts w:ascii="Arial" w:hAnsi="Arial" w:cs="Arial"/>
          <w:color w:val="000000"/>
        </w:rPr>
        <w:t>која</w:t>
      </w:r>
      <w:r w:rsidR="00C40CC7" w:rsidRPr="00C40CC7">
        <w:rPr>
          <w:rFonts w:ascii="Arial" w:hAnsi="Arial" w:cs="Arial"/>
          <w:color w:val="000000"/>
        </w:rPr>
        <w:t xml:space="preserve"> </w:t>
      </w:r>
      <w:r>
        <w:rPr>
          <w:rFonts w:ascii="Arial" w:hAnsi="Arial" w:cs="Arial"/>
          <w:color w:val="000000"/>
        </w:rPr>
        <w:t>доаѓа</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пластична</w:t>
      </w:r>
      <w:r w:rsidR="00C40CC7" w:rsidRPr="00C40CC7">
        <w:rPr>
          <w:rFonts w:ascii="Arial" w:hAnsi="Arial" w:cs="Arial"/>
          <w:color w:val="000000"/>
        </w:rPr>
        <w:t xml:space="preserve"> </w:t>
      </w:r>
      <w:r>
        <w:rPr>
          <w:rFonts w:ascii="Arial" w:hAnsi="Arial" w:cs="Arial"/>
          <w:color w:val="000000"/>
        </w:rPr>
        <w:t>амбалажа</w:t>
      </w:r>
      <w:r w:rsidR="00C40CC7" w:rsidRPr="00C40CC7">
        <w:rPr>
          <w:rFonts w:ascii="Arial" w:hAnsi="Arial" w:cs="Arial"/>
          <w:color w:val="000000"/>
        </w:rPr>
        <w:t xml:space="preserve"> </w:t>
      </w:r>
      <w:r>
        <w:rPr>
          <w:rFonts w:ascii="Arial" w:hAnsi="Arial" w:cs="Arial"/>
          <w:color w:val="000000"/>
        </w:rPr>
        <w:t>или</w:t>
      </w:r>
      <w:r w:rsidR="00C40CC7" w:rsidRPr="00C40CC7">
        <w:rPr>
          <w:rFonts w:ascii="Arial" w:hAnsi="Arial" w:cs="Arial"/>
          <w:color w:val="000000"/>
        </w:rPr>
        <w:t xml:space="preserve"> </w:t>
      </w:r>
      <w:r>
        <w:rPr>
          <w:rFonts w:ascii="Arial" w:hAnsi="Arial" w:cs="Arial"/>
          <w:color w:val="000000"/>
        </w:rPr>
        <w:t>пак</w:t>
      </w:r>
      <w:r w:rsidR="00C40CC7" w:rsidRPr="00C40CC7">
        <w:rPr>
          <w:rFonts w:ascii="Arial" w:hAnsi="Arial" w:cs="Arial"/>
          <w:color w:val="000000"/>
        </w:rPr>
        <w:t xml:space="preserve"> </w:t>
      </w:r>
      <w:r>
        <w:rPr>
          <w:rFonts w:ascii="Arial" w:hAnsi="Arial" w:cs="Arial"/>
          <w:color w:val="000000"/>
        </w:rPr>
        <w:t>производот</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пакува</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пластична</w:t>
      </w:r>
      <w:r w:rsidR="00C40CC7" w:rsidRPr="00C40CC7">
        <w:rPr>
          <w:rFonts w:ascii="Arial" w:hAnsi="Arial" w:cs="Arial"/>
          <w:color w:val="000000"/>
        </w:rPr>
        <w:t xml:space="preserve"> </w:t>
      </w:r>
      <w:r>
        <w:rPr>
          <w:rFonts w:ascii="Arial" w:hAnsi="Arial" w:cs="Arial"/>
          <w:color w:val="000000"/>
        </w:rPr>
        <w:t>амбалажа</w:t>
      </w:r>
      <w:r w:rsidR="00C40CC7" w:rsidRPr="00C40CC7">
        <w:rPr>
          <w:rFonts w:ascii="Arial" w:hAnsi="Arial" w:cs="Arial"/>
          <w:color w:val="000000"/>
        </w:rPr>
        <w:t xml:space="preserve">. </w:t>
      </w:r>
      <w:r>
        <w:rPr>
          <w:rFonts w:ascii="Arial" w:hAnsi="Arial" w:cs="Arial"/>
          <w:color w:val="000000"/>
        </w:rPr>
        <w:t>Дел</w:t>
      </w:r>
      <w:r w:rsidR="00C40CC7" w:rsidRPr="00C40CC7">
        <w:rPr>
          <w:rFonts w:ascii="Arial" w:hAnsi="Arial" w:cs="Arial"/>
          <w:color w:val="000000"/>
        </w:rPr>
        <w:t xml:space="preserve"> </w:t>
      </w:r>
      <w:r>
        <w:rPr>
          <w:rFonts w:ascii="Arial" w:hAnsi="Arial" w:cs="Arial"/>
          <w:color w:val="000000"/>
        </w:rPr>
        <w:t>од</w:t>
      </w:r>
      <w:r w:rsidR="00C40CC7" w:rsidRPr="00C40CC7">
        <w:rPr>
          <w:rFonts w:ascii="Arial" w:hAnsi="Arial" w:cs="Arial"/>
          <w:color w:val="000000"/>
        </w:rPr>
        <w:t xml:space="preserve"> </w:t>
      </w:r>
      <w:r>
        <w:rPr>
          <w:rFonts w:ascii="Arial" w:hAnsi="Arial" w:cs="Arial"/>
          <w:color w:val="000000"/>
        </w:rPr>
        <w:t>создадениот</w:t>
      </w:r>
      <w:r w:rsidR="00C40CC7" w:rsidRPr="00C40CC7">
        <w:rPr>
          <w:rFonts w:ascii="Arial" w:hAnsi="Arial" w:cs="Arial"/>
          <w:color w:val="000000"/>
        </w:rPr>
        <w:t xml:space="preserve"> </w:t>
      </w:r>
      <w:r>
        <w:rPr>
          <w:rFonts w:ascii="Arial" w:hAnsi="Arial" w:cs="Arial"/>
          <w:color w:val="000000"/>
        </w:rPr>
        <w:t>пластичен</w:t>
      </w:r>
      <w:r w:rsidR="00C40CC7" w:rsidRPr="00C40CC7">
        <w:rPr>
          <w:rFonts w:ascii="Arial" w:hAnsi="Arial" w:cs="Arial"/>
          <w:color w:val="000000"/>
        </w:rPr>
        <w:t xml:space="preserve"> </w:t>
      </w:r>
      <w:r>
        <w:rPr>
          <w:rFonts w:ascii="Arial" w:hAnsi="Arial" w:cs="Arial"/>
          <w:color w:val="000000"/>
        </w:rPr>
        <w:t>отпад</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собира</w:t>
      </w:r>
      <w:r w:rsidR="00C40CC7" w:rsidRPr="00C40CC7">
        <w:rPr>
          <w:rFonts w:ascii="Arial" w:hAnsi="Arial" w:cs="Arial"/>
          <w:color w:val="000000"/>
        </w:rPr>
        <w:t xml:space="preserve"> </w:t>
      </w:r>
      <w:r>
        <w:rPr>
          <w:rFonts w:ascii="Arial" w:hAnsi="Arial" w:cs="Arial"/>
          <w:color w:val="000000"/>
        </w:rPr>
        <w:t>заедно</w:t>
      </w:r>
      <w:r w:rsidR="00C40CC7" w:rsidRPr="00C40CC7">
        <w:rPr>
          <w:rFonts w:ascii="Arial" w:hAnsi="Arial" w:cs="Arial"/>
          <w:color w:val="000000"/>
        </w:rPr>
        <w:t xml:space="preserve"> </w:t>
      </w:r>
      <w:r>
        <w:rPr>
          <w:rFonts w:ascii="Arial" w:hAnsi="Arial" w:cs="Arial"/>
          <w:color w:val="000000"/>
        </w:rPr>
        <w:t>со</w:t>
      </w:r>
      <w:r w:rsidR="00C40CC7" w:rsidRPr="00C40CC7">
        <w:rPr>
          <w:rFonts w:ascii="Arial" w:hAnsi="Arial" w:cs="Arial"/>
          <w:color w:val="000000"/>
        </w:rPr>
        <w:t xml:space="preserve"> </w:t>
      </w:r>
      <w:r>
        <w:rPr>
          <w:rFonts w:ascii="Arial" w:hAnsi="Arial" w:cs="Arial"/>
          <w:color w:val="000000"/>
        </w:rPr>
        <w:t>комуналниот</w:t>
      </w:r>
      <w:r w:rsidR="00C40CC7" w:rsidRPr="00C40CC7">
        <w:rPr>
          <w:rFonts w:ascii="Arial" w:hAnsi="Arial" w:cs="Arial"/>
          <w:color w:val="000000"/>
        </w:rPr>
        <w:t xml:space="preserve"> </w:t>
      </w:r>
      <w:r>
        <w:rPr>
          <w:rFonts w:ascii="Arial" w:hAnsi="Arial" w:cs="Arial"/>
          <w:color w:val="000000"/>
        </w:rPr>
        <w:t>отпад</w:t>
      </w:r>
      <w:r w:rsidR="00C40CC7" w:rsidRPr="00C40CC7">
        <w:rPr>
          <w:rFonts w:ascii="Arial" w:hAnsi="Arial" w:cs="Arial"/>
          <w:color w:val="000000"/>
        </w:rPr>
        <w:t xml:space="preserve">, </w:t>
      </w:r>
      <w:r>
        <w:rPr>
          <w:rFonts w:ascii="Arial" w:hAnsi="Arial" w:cs="Arial"/>
          <w:color w:val="000000"/>
        </w:rPr>
        <w:t>а</w:t>
      </w:r>
      <w:r w:rsidR="00C40CC7" w:rsidRPr="00C40CC7">
        <w:rPr>
          <w:rFonts w:ascii="Arial" w:hAnsi="Arial" w:cs="Arial"/>
          <w:color w:val="000000"/>
        </w:rPr>
        <w:t xml:space="preserve"> </w:t>
      </w:r>
      <w:r>
        <w:rPr>
          <w:rFonts w:ascii="Arial" w:hAnsi="Arial" w:cs="Arial"/>
          <w:color w:val="000000"/>
        </w:rPr>
        <w:t>дел</w:t>
      </w:r>
      <w:r w:rsidR="00C40CC7" w:rsidRPr="00C40CC7">
        <w:rPr>
          <w:rFonts w:ascii="Arial" w:hAnsi="Arial" w:cs="Arial"/>
          <w:color w:val="000000"/>
        </w:rPr>
        <w:t xml:space="preserve"> </w:t>
      </w:r>
      <w:r>
        <w:rPr>
          <w:rFonts w:ascii="Arial" w:hAnsi="Arial" w:cs="Arial"/>
          <w:color w:val="000000"/>
        </w:rPr>
        <w:t>од</w:t>
      </w:r>
      <w:r w:rsidR="00C40CC7" w:rsidRPr="00C40CC7">
        <w:rPr>
          <w:rFonts w:ascii="Arial" w:hAnsi="Arial" w:cs="Arial"/>
          <w:color w:val="000000"/>
        </w:rPr>
        <w:t xml:space="preserve"> </w:t>
      </w:r>
      <w:r>
        <w:rPr>
          <w:rFonts w:ascii="Arial" w:hAnsi="Arial" w:cs="Arial"/>
          <w:color w:val="000000"/>
        </w:rPr>
        <w:t>пластичната</w:t>
      </w:r>
      <w:r w:rsidR="00C40CC7" w:rsidRPr="00C40CC7">
        <w:rPr>
          <w:rFonts w:ascii="Arial" w:hAnsi="Arial" w:cs="Arial"/>
          <w:color w:val="000000"/>
        </w:rPr>
        <w:t xml:space="preserve"> </w:t>
      </w:r>
      <w:r>
        <w:rPr>
          <w:rFonts w:ascii="Arial" w:hAnsi="Arial" w:cs="Arial"/>
          <w:color w:val="000000"/>
        </w:rPr>
        <w:t>амабалажа</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користисти</w:t>
      </w:r>
      <w:r w:rsidR="00C40CC7" w:rsidRPr="00C40CC7">
        <w:rPr>
          <w:rFonts w:ascii="Arial" w:hAnsi="Arial" w:cs="Arial"/>
          <w:color w:val="000000"/>
        </w:rPr>
        <w:t xml:space="preserve"> </w:t>
      </w:r>
      <w:r>
        <w:rPr>
          <w:rFonts w:ascii="Arial" w:hAnsi="Arial" w:cs="Arial"/>
          <w:color w:val="000000"/>
        </w:rPr>
        <w:t>за</w:t>
      </w:r>
      <w:r w:rsidR="00C40CC7" w:rsidRPr="00C40CC7">
        <w:rPr>
          <w:rFonts w:ascii="Arial" w:hAnsi="Arial" w:cs="Arial"/>
          <w:color w:val="000000"/>
        </w:rPr>
        <w:t xml:space="preserve"> </w:t>
      </w:r>
      <w:r>
        <w:rPr>
          <w:rFonts w:ascii="Arial" w:hAnsi="Arial" w:cs="Arial"/>
          <w:color w:val="000000"/>
        </w:rPr>
        <w:t>чување</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суровини</w:t>
      </w:r>
      <w:r w:rsidR="00C40CC7" w:rsidRPr="00C40CC7">
        <w:rPr>
          <w:rFonts w:ascii="Arial" w:hAnsi="Arial" w:cs="Arial"/>
          <w:color w:val="000000"/>
        </w:rPr>
        <w:t>.</w:t>
      </w:r>
    </w:p>
    <w:p w:rsidR="00EC2F3B" w:rsidRDefault="00EC2F3B" w:rsidP="00EC2F3B">
      <w:pPr>
        <w:widowControl w:val="0"/>
        <w:autoSpaceDE w:val="0"/>
        <w:autoSpaceDN w:val="0"/>
        <w:adjustRightInd w:val="0"/>
        <w:spacing w:after="0" w:line="439" w:lineRule="exact"/>
        <w:jc w:val="both"/>
        <w:rPr>
          <w:rFonts w:ascii="Arial" w:hAnsi="Arial" w:cs="Arial"/>
          <w:color w:val="000000"/>
        </w:rPr>
      </w:pPr>
    </w:p>
    <w:p w:rsidR="00EC2F3B" w:rsidRPr="00EC2F3B" w:rsidRDefault="00EC2F3B" w:rsidP="00EC2F3B">
      <w:pPr>
        <w:pStyle w:val="ListParagraph"/>
        <w:widowControl w:val="0"/>
        <w:numPr>
          <w:ilvl w:val="0"/>
          <w:numId w:val="2"/>
        </w:numPr>
        <w:autoSpaceDE w:val="0"/>
        <w:autoSpaceDN w:val="0"/>
        <w:adjustRightInd w:val="0"/>
        <w:spacing w:after="0" w:line="441" w:lineRule="exact"/>
        <w:rPr>
          <w:rFonts w:ascii="Arial" w:hAnsi="Arial" w:cs="Arial"/>
          <w:b/>
          <w:bCs/>
          <w:i/>
          <w:iCs/>
          <w:color w:val="000000"/>
        </w:rPr>
      </w:pPr>
      <w:r w:rsidRPr="00EC2F3B">
        <w:rPr>
          <w:rFonts w:ascii="Arial" w:hAnsi="Arial" w:cs="Arial"/>
          <w:b/>
          <w:bCs/>
          <w:i/>
          <w:iCs/>
          <w:color w:val="000000"/>
        </w:rPr>
        <w:t>Мерки</w:t>
      </w:r>
      <w:r w:rsidR="00C40CC7" w:rsidRPr="00C40CC7">
        <w:rPr>
          <w:rFonts w:ascii="Arial" w:hAnsi="Arial" w:cs="Arial"/>
          <w:b/>
          <w:bCs/>
          <w:i/>
          <w:iCs/>
          <w:color w:val="000000"/>
        </w:rPr>
        <w:t xml:space="preserve"> </w:t>
      </w:r>
      <w:r w:rsidRPr="00EC2F3B">
        <w:rPr>
          <w:rFonts w:ascii="Arial" w:hAnsi="Arial" w:cs="Arial"/>
          <w:b/>
          <w:bCs/>
          <w:i/>
          <w:iCs/>
          <w:color w:val="000000"/>
        </w:rPr>
        <w:t>за</w:t>
      </w:r>
      <w:r w:rsidR="00C40CC7" w:rsidRPr="00C40CC7">
        <w:rPr>
          <w:rFonts w:ascii="Arial" w:hAnsi="Arial" w:cs="Arial"/>
          <w:b/>
          <w:bCs/>
          <w:i/>
          <w:iCs/>
          <w:color w:val="000000"/>
        </w:rPr>
        <w:t xml:space="preserve"> </w:t>
      </w:r>
      <w:r w:rsidRPr="00EC2F3B">
        <w:rPr>
          <w:rFonts w:ascii="Arial" w:hAnsi="Arial" w:cs="Arial"/>
          <w:b/>
          <w:bCs/>
          <w:i/>
          <w:iCs/>
          <w:color w:val="000000"/>
        </w:rPr>
        <w:t>намалување</w:t>
      </w:r>
      <w:r w:rsidR="00C40CC7" w:rsidRPr="00C40CC7">
        <w:rPr>
          <w:rFonts w:ascii="Arial" w:hAnsi="Arial" w:cs="Arial"/>
          <w:b/>
          <w:bCs/>
          <w:i/>
          <w:iCs/>
          <w:color w:val="000000"/>
        </w:rPr>
        <w:t xml:space="preserve"> </w:t>
      </w:r>
      <w:r w:rsidRPr="00EC2F3B">
        <w:rPr>
          <w:rFonts w:ascii="Arial" w:hAnsi="Arial" w:cs="Arial"/>
          <w:b/>
          <w:bCs/>
          <w:i/>
          <w:iCs/>
          <w:color w:val="000000"/>
        </w:rPr>
        <w:t>на</w:t>
      </w:r>
      <w:r w:rsidR="00C40CC7" w:rsidRPr="00C40CC7">
        <w:rPr>
          <w:rFonts w:ascii="Arial" w:hAnsi="Arial" w:cs="Arial"/>
          <w:b/>
          <w:bCs/>
          <w:i/>
          <w:iCs/>
          <w:color w:val="000000"/>
        </w:rPr>
        <w:t xml:space="preserve"> </w:t>
      </w:r>
      <w:r w:rsidRPr="00EC2F3B">
        <w:rPr>
          <w:rFonts w:ascii="Arial" w:hAnsi="Arial" w:cs="Arial"/>
          <w:b/>
          <w:bCs/>
          <w:i/>
          <w:iCs/>
          <w:color w:val="000000"/>
        </w:rPr>
        <w:t>отпад</w:t>
      </w:r>
    </w:p>
    <w:p w:rsidR="00EC2F3B" w:rsidRPr="00EC2F3B" w:rsidRDefault="00EC2F3B" w:rsidP="00EC2F3B">
      <w:pPr>
        <w:pStyle w:val="ListParagraph"/>
        <w:widowControl w:val="0"/>
        <w:numPr>
          <w:ilvl w:val="0"/>
          <w:numId w:val="5"/>
        </w:numPr>
        <w:autoSpaceDE w:val="0"/>
        <w:autoSpaceDN w:val="0"/>
        <w:adjustRightInd w:val="0"/>
        <w:spacing w:after="0" w:line="439" w:lineRule="exact"/>
        <w:rPr>
          <w:rFonts w:ascii="Arial" w:hAnsi="Arial" w:cs="Arial"/>
          <w:color w:val="000000"/>
        </w:rPr>
      </w:pPr>
      <w:r w:rsidRPr="00EC2F3B">
        <w:rPr>
          <w:rFonts w:ascii="Arial" w:hAnsi="Arial" w:cs="Arial"/>
          <w:color w:val="000000"/>
        </w:rPr>
        <w:t>Поставување</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контејнери</w:t>
      </w:r>
      <w:r w:rsidR="00C40CC7" w:rsidRPr="00C40CC7">
        <w:rPr>
          <w:rFonts w:ascii="Arial" w:hAnsi="Arial" w:cs="Arial"/>
          <w:color w:val="000000"/>
        </w:rPr>
        <w:t xml:space="preserve"> </w:t>
      </w:r>
      <w:r w:rsidRPr="00EC2F3B">
        <w:rPr>
          <w:rFonts w:ascii="Arial" w:hAnsi="Arial" w:cs="Arial"/>
          <w:color w:val="000000"/>
        </w:rPr>
        <w:t>и</w:t>
      </w:r>
      <w:r w:rsidR="00C40CC7" w:rsidRPr="00C40CC7">
        <w:rPr>
          <w:rFonts w:ascii="Arial" w:hAnsi="Arial" w:cs="Arial"/>
          <w:color w:val="000000"/>
        </w:rPr>
        <w:t xml:space="preserve"> </w:t>
      </w:r>
      <w:r w:rsidRPr="00EC2F3B">
        <w:rPr>
          <w:rFonts w:ascii="Arial" w:hAnsi="Arial" w:cs="Arial"/>
          <w:color w:val="000000"/>
        </w:rPr>
        <w:t>сепарирање</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отпадот</w:t>
      </w:r>
      <w:r w:rsidR="00C40CC7" w:rsidRPr="00C40CC7">
        <w:rPr>
          <w:rFonts w:ascii="Arial" w:hAnsi="Arial" w:cs="Arial"/>
          <w:color w:val="000000"/>
        </w:rPr>
        <w:t xml:space="preserve"> </w:t>
      </w:r>
      <w:r w:rsidRPr="00EC2F3B">
        <w:rPr>
          <w:rFonts w:ascii="Arial" w:hAnsi="Arial" w:cs="Arial"/>
          <w:color w:val="000000"/>
        </w:rPr>
        <w:t>по</w:t>
      </w:r>
      <w:r w:rsidR="00C40CC7" w:rsidRPr="00C40CC7">
        <w:rPr>
          <w:rFonts w:ascii="Arial" w:hAnsi="Arial" w:cs="Arial"/>
          <w:color w:val="000000"/>
        </w:rPr>
        <w:t xml:space="preserve"> </w:t>
      </w:r>
      <w:r w:rsidRPr="00EC2F3B">
        <w:rPr>
          <w:rFonts w:ascii="Arial" w:hAnsi="Arial" w:cs="Arial"/>
          <w:color w:val="000000"/>
        </w:rPr>
        <w:t>видови</w:t>
      </w:r>
      <w:r w:rsidR="00C40CC7" w:rsidRPr="00C40CC7">
        <w:rPr>
          <w:rFonts w:ascii="Arial" w:hAnsi="Arial" w:cs="Arial"/>
          <w:color w:val="000000"/>
        </w:rPr>
        <w:t>.</w:t>
      </w:r>
    </w:p>
    <w:p w:rsidR="001614A8" w:rsidRPr="00EC2F3B" w:rsidRDefault="00EC2F3B" w:rsidP="00EC2F3B">
      <w:pPr>
        <w:pStyle w:val="ListParagraph"/>
        <w:widowControl w:val="0"/>
        <w:numPr>
          <w:ilvl w:val="0"/>
          <w:numId w:val="5"/>
        </w:numPr>
        <w:autoSpaceDE w:val="0"/>
        <w:autoSpaceDN w:val="0"/>
        <w:adjustRightInd w:val="0"/>
        <w:spacing w:after="0" w:line="319" w:lineRule="exact"/>
        <w:jc w:val="both"/>
        <w:rPr>
          <w:rFonts w:ascii="Arial" w:hAnsi="Arial" w:cs="Arial"/>
          <w:color w:val="000000"/>
          <w:lang w:val="mk-MK"/>
        </w:rPr>
      </w:pPr>
      <w:r w:rsidRPr="00EC2F3B">
        <w:rPr>
          <w:rFonts w:ascii="Arial" w:hAnsi="Arial" w:cs="Arial"/>
          <w:color w:val="000000"/>
          <w:lang w:val="mk-MK"/>
        </w:rPr>
        <w:t>Предавање</w:t>
      </w:r>
      <w:r w:rsidR="00C40CC7" w:rsidRPr="00C40CC7">
        <w:rPr>
          <w:rFonts w:ascii="Arial" w:hAnsi="Arial" w:cs="Arial"/>
          <w:color w:val="000000"/>
          <w:lang w:val="mk-MK"/>
        </w:rPr>
        <w:t xml:space="preserve"> </w:t>
      </w:r>
      <w:r w:rsidRPr="00EC2F3B">
        <w:rPr>
          <w:rFonts w:ascii="Arial" w:hAnsi="Arial" w:cs="Arial"/>
          <w:color w:val="000000"/>
          <w:lang w:val="mk-MK"/>
        </w:rPr>
        <w:t>на</w:t>
      </w:r>
      <w:r w:rsidR="00C40CC7" w:rsidRPr="00C40CC7">
        <w:rPr>
          <w:rFonts w:ascii="Arial" w:hAnsi="Arial" w:cs="Arial"/>
          <w:color w:val="000000"/>
          <w:lang w:val="mk-MK"/>
        </w:rPr>
        <w:t xml:space="preserve"> </w:t>
      </w:r>
      <w:r w:rsidRPr="00EC2F3B">
        <w:rPr>
          <w:rFonts w:ascii="Arial" w:hAnsi="Arial" w:cs="Arial"/>
          <w:color w:val="000000"/>
          <w:lang w:val="mk-MK"/>
        </w:rPr>
        <w:t>собраната</w:t>
      </w:r>
      <w:r w:rsidR="00C40CC7" w:rsidRPr="00C40CC7">
        <w:rPr>
          <w:rFonts w:ascii="Arial" w:hAnsi="Arial" w:cs="Arial"/>
          <w:color w:val="000000"/>
          <w:lang w:val="mk-MK"/>
        </w:rPr>
        <w:t xml:space="preserve"> </w:t>
      </w:r>
      <w:r w:rsidRPr="00EC2F3B">
        <w:rPr>
          <w:rFonts w:ascii="Arial" w:hAnsi="Arial" w:cs="Arial"/>
          <w:color w:val="000000"/>
          <w:lang w:val="mk-MK"/>
        </w:rPr>
        <w:t>пластична</w:t>
      </w:r>
      <w:r w:rsidR="00C40CC7" w:rsidRPr="00C40CC7">
        <w:rPr>
          <w:rFonts w:ascii="Arial" w:hAnsi="Arial" w:cs="Arial"/>
          <w:color w:val="000000"/>
          <w:lang w:val="mk-MK"/>
        </w:rPr>
        <w:t xml:space="preserve"> </w:t>
      </w:r>
      <w:r w:rsidRPr="00EC2F3B">
        <w:rPr>
          <w:rFonts w:ascii="Arial" w:hAnsi="Arial" w:cs="Arial"/>
          <w:color w:val="000000"/>
          <w:lang w:val="mk-MK"/>
        </w:rPr>
        <w:t>амбалажа</w:t>
      </w:r>
      <w:r w:rsidR="00C40CC7" w:rsidRPr="00C40CC7">
        <w:rPr>
          <w:rFonts w:ascii="Arial" w:hAnsi="Arial" w:cs="Arial"/>
          <w:color w:val="000000"/>
          <w:lang w:val="mk-MK"/>
        </w:rPr>
        <w:t xml:space="preserve"> </w:t>
      </w:r>
      <w:r w:rsidRPr="00EC2F3B">
        <w:rPr>
          <w:rFonts w:ascii="Arial" w:hAnsi="Arial" w:cs="Arial"/>
          <w:color w:val="000000"/>
          <w:lang w:val="mk-MK"/>
        </w:rPr>
        <w:t>на</w:t>
      </w:r>
      <w:r w:rsidR="00C40CC7" w:rsidRPr="00C40CC7">
        <w:rPr>
          <w:rFonts w:ascii="Arial" w:hAnsi="Arial" w:cs="Arial"/>
          <w:color w:val="000000"/>
          <w:lang w:val="mk-MK"/>
        </w:rPr>
        <w:t xml:space="preserve"> </w:t>
      </w:r>
      <w:r w:rsidRPr="00EC2F3B">
        <w:rPr>
          <w:rFonts w:ascii="Arial" w:hAnsi="Arial" w:cs="Arial"/>
          <w:color w:val="000000"/>
          <w:lang w:val="mk-MK"/>
        </w:rPr>
        <w:t>овластени</w:t>
      </w:r>
      <w:r w:rsidR="00C40CC7" w:rsidRPr="00C40CC7">
        <w:rPr>
          <w:rFonts w:ascii="Arial" w:hAnsi="Arial" w:cs="Arial"/>
          <w:color w:val="000000"/>
          <w:lang w:val="mk-MK"/>
        </w:rPr>
        <w:t xml:space="preserve"> </w:t>
      </w:r>
      <w:r w:rsidRPr="00EC2F3B">
        <w:rPr>
          <w:rFonts w:ascii="Arial" w:hAnsi="Arial" w:cs="Arial"/>
          <w:color w:val="000000"/>
          <w:lang w:val="mk-MK"/>
        </w:rPr>
        <w:t>превземачи</w:t>
      </w:r>
      <w:r w:rsidR="00C40CC7" w:rsidRPr="00C40CC7">
        <w:rPr>
          <w:rFonts w:ascii="Arial" w:hAnsi="Arial" w:cs="Arial"/>
          <w:color w:val="000000"/>
          <w:lang w:val="mk-MK"/>
        </w:rPr>
        <w:t xml:space="preserve"> </w:t>
      </w:r>
      <w:r w:rsidRPr="00EC2F3B">
        <w:rPr>
          <w:rFonts w:ascii="Arial" w:hAnsi="Arial" w:cs="Arial"/>
          <w:color w:val="000000"/>
          <w:lang w:val="mk-MK"/>
        </w:rPr>
        <w:t>на</w:t>
      </w:r>
      <w:r w:rsidR="00C40CC7" w:rsidRPr="00C40CC7">
        <w:rPr>
          <w:rFonts w:ascii="Arial" w:hAnsi="Arial" w:cs="Arial"/>
          <w:color w:val="000000"/>
          <w:lang w:val="mk-MK"/>
        </w:rPr>
        <w:t xml:space="preserve"> </w:t>
      </w:r>
      <w:r w:rsidRPr="00EC2F3B">
        <w:rPr>
          <w:rFonts w:ascii="Arial" w:hAnsi="Arial" w:cs="Arial"/>
          <w:color w:val="000000"/>
          <w:lang w:val="mk-MK"/>
        </w:rPr>
        <w:t>таков</w:t>
      </w:r>
      <w:r w:rsidR="00C40CC7" w:rsidRPr="00C40CC7">
        <w:rPr>
          <w:rFonts w:ascii="Arial" w:hAnsi="Arial" w:cs="Arial"/>
          <w:color w:val="000000"/>
          <w:lang w:val="mk-MK"/>
        </w:rPr>
        <w:t xml:space="preserve"> </w:t>
      </w:r>
      <w:r w:rsidRPr="00EC2F3B">
        <w:rPr>
          <w:rFonts w:ascii="Arial" w:hAnsi="Arial" w:cs="Arial"/>
          <w:color w:val="000000"/>
          <w:lang w:val="mk-MK"/>
        </w:rPr>
        <w:t>вид</w:t>
      </w:r>
      <w:r w:rsidR="00C40CC7" w:rsidRPr="00C40CC7">
        <w:rPr>
          <w:rFonts w:ascii="Arial" w:hAnsi="Arial" w:cs="Arial"/>
          <w:color w:val="000000"/>
          <w:lang w:val="mk-MK"/>
        </w:rPr>
        <w:t xml:space="preserve"> </w:t>
      </w:r>
      <w:r w:rsidRPr="00EC2F3B">
        <w:rPr>
          <w:rFonts w:ascii="Arial" w:hAnsi="Arial" w:cs="Arial"/>
          <w:color w:val="000000"/>
          <w:lang w:val="mk-MK"/>
        </w:rPr>
        <w:t>отпад</w:t>
      </w:r>
    </w:p>
    <w:p w:rsidR="00EC2F3B" w:rsidRPr="00785A7E" w:rsidRDefault="00EC2F3B" w:rsidP="00EC2F3B">
      <w:pPr>
        <w:pStyle w:val="ListParagraph"/>
        <w:widowControl w:val="0"/>
        <w:numPr>
          <w:ilvl w:val="0"/>
          <w:numId w:val="5"/>
        </w:numPr>
        <w:autoSpaceDE w:val="0"/>
        <w:autoSpaceDN w:val="0"/>
        <w:adjustRightInd w:val="0"/>
        <w:spacing w:after="0" w:line="439" w:lineRule="exact"/>
        <w:jc w:val="both"/>
        <w:rPr>
          <w:rFonts w:ascii="Arial" w:hAnsi="Arial" w:cs="Arial"/>
          <w:color w:val="000000"/>
          <w:lang w:val="mk-MK"/>
        </w:rPr>
      </w:pP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отпадната</w:t>
      </w:r>
      <w:r w:rsidR="00C40CC7" w:rsidRPr="00785A7E">
        <w:rPr>
          <w:rFonts w:ascii="Arial" w:hAnsi="Arial" w:cs="Arial"/>
          <w:color w:val="000000"/>
          <w:lang w:val="mk-MK"/>
        </w:rPr>
        <w:t xml:space="preserve"> </w:t>
      </w:r>
      <w:r w:rsidRPr="00785A7E">
        <w:rPr>
          <w:rFonts w:ascii="Arial" w:hAnsi="Arial" w:cs="Arial"/>
          <w:color w:val="000000"/>
          <w:lang w:val="mk-MK"/>
        </w:rPr>
        <w:t>пластична</w:t>
      </w:r>
      <w:r w:rsidR="00C40CC7" w:rsidRPr="00785A7E">
        <w:rPr>
          <w:rFonts w:ascii="Arial" w:hAnsi="Arial" w:cs="Arial"/>
          <w:color w:val="000000"/>
          <w:lang w:val="mk-MK"/>
        </w:rPr>
        <w:t xml:space="preserve"> </w:t>
      </w:r>
      <w:r w:rsidRPr="00785A7E">
        <w:rPr>
          <w:rFonts w:ascii="Arial" w:hAnsi="Arial" w:cs="Arial"/>
          <w:color w:val="000000"/>
          <w:lang w:val="mk-MK"/>
        </w:rPr>
        <w:t>амбалажа</w:t>
      </w:r>
      <w:r w:rsidR="00C40CC7" w:rsidRPr="00785A7E">
        <w:rPr>
          <w:rFonts w:ascii="Arial" w:hAnsi="Arial" w:cs="Arial"/>
          <w:color w:val="000000"/>
          <w:lang w:val="mk-MK"/>
        </w:rPr>
        <w:t xml:space="preserve"> </w:t>
      </w:r>
      <w:r w:rsidRPr="00785A7E">
        <w:rPr>
          <w:rFonts w:ascii="Arial" w:hAnsi="Arial" w:cs="Arial"/>
          <w:color w:val="000000"/>
          <w:lang w:val="mk-MK"/>
        </w:rPr>
        <w:t>која</w:t>
      </w:r>
      <w:r w:rsidR="00C40CC7" w:rsidRPr="00785A7E">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загадена</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опасни</w:t>
      </w:r>
      <w:r w:rsidR="00C40CC7" w:rsidRPr="00785A7E">
        <w:rPr>
          <w:rFonts w:ascii="Arial" w:hAnsi="Arial" w:cs="Arial"/>
          <w:color w:val="000000"/>
          <w:lang w:val="mk-MK"/>
        </w:rPr>
        <w:t xml:space="preserve"> </w:t>
      </w:r>
      <w:r w:rsidRPr="00785A7E">
        <w:rPr>
          <w:rFonts w:ascii="Arial" w:hAnsi="Arial" w:cs="Arial"/>
          <w:color w:val="000000"/>
          <w:lang w:val="mk-MK"/>
        </w:rPr>
        <w:t>материи</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C40CC7">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постапува</w:t>
      </w:r>
      <w:r w:rsidR="00C40CC7" w:rsidRPr="00785A7E">
        <w:rPr>
          <w:rFonts w:ascii="Arial" w:hAnsi="Arial" w:cs="Arial"/>
          <w:color w:val="000000"/>
          <w:lang w:val="mk-MK"/>
        </w:rPr>
        <w:t xml:space="preserve"> </w:t>
      </w:r>
      <w:r w:rsidRPr="00785A7E">
        <w:rPr>
          <w:rFonts w:ascii="Arial" w:hAnsi="Arial" w:cs="Arial"/>
          <w:color w:val="000000"/>
          <w:lang w:val="mk-MK"/>
        </w:rPr>
        <w:t>како</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опасен</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w:t>
      </w:r>
    </w:p>
    <w:p w:rsidR="00EC2F3B" w:rsidRDefault="00EC2F3B">
      <w:pPr>
        <w:widowControl w:val="0"/>
        <w:autoSpaceDE w:val="0"/>
        <w:autoSpaceDN w:val="0"/>
        <w:adjustRightInd w:val="0"/>
        <w:spacing w:after="0" w:line="319" w:lineRule="exact"/>
        <w:jc w:val="both"/>
        <w:rPr>
          <w:rFonts w:ascii="Arial" w:hAnsi="Arial" w:cs="Arial"/>
          <w:color w:val="000000"/>
          <w:lang w:val="mk-MK"/>
        </w:rPr>
      </w:pPr>
    </w:p>
    <w:p w:rsidR="00EC2F3B" w:rsidRPr="00A27116" w:rsidRDefault="00EC2F3B" w:rsidP="00A27116">
      <w:pPr>
        <w:pStyle w:val="ListParagraph"/>
        <w:widowControl w:val="0"/>
        <w:numPr>
          <w:ilvl w:val="0"/>
          <w:numId w:val="3"/>
        </w:numPr>
        <w:autoSpaceDE w:val="0"/>
        <w:autoSpaceDN w:val="0"/>
        <w:adjustRightInd w:val="0"/>
        <w:spacing w:after="0" w:line="440" w:lineRule="exact"/>
        <w:rPr>
          <w:rFonts w:ascii="Arial" w:hAnsi="Arial" w:cs="Arial"/>
          <w:b/>
          <w:bCs/>
          <w:color w:val="000000"/>
          <w:sz w:val="24"/>
          <w:szCs w:val="24"/>
        </w:rPr>
      </w:pPr>
      <w:r w:rsidRPr="00A27116">
        <w:rPr>
          <w:rFonts w:ascii="Arial" w:hAnsi="Arial" w:cs="Arial"/>
          <w:b/>
          <w:bCs/>
          <w:color w:val="000000"/>
          <w:sz w:val="24"/>
          <w:szCs w:val="24"/>
        </w:rPr>
        <w:t>Комунален</w:t>
      </w:r>
      <w:r w:rsidR="00C40CC7" w:rsidRPr="00C40CC7">
        <w:rPr>
          <w:rFonts w:ascii="Arial" w:hAnsi="Arial" w:cs="Arial"/>
          <w:b/>
          <w:bCs/>
          <w:color w:val="000000"/>
          <w:sz w:val="24"/>
          <w:szCs w:val="24"/>
        </w:rPr>
        <w:t xml:space="preserve"> </w:t>
      </w:r>
      <w:r w:rsidRPr="00A27116">
        <w:rPr>
          <w:rFonts w:ascii="Arial" w:hAnsi="Arial" w:cs="Arial"/>
          <w:b/>
          <w:bCs/>
          <w:color w:val="000000"/>
          <w:sz w:val="24"/>
          <w:szCs w:val="24"/>
        </w:rPr>
        <w:t>отпад</w:t>
      </w:r>
    </w:p>
    <w:p w:rsidR="00EC2F3B" w:rsidRPr="00EC2F3B" w:rsidRDefault="00EC2F3B" w:rsidP="00EC2F3B">
      <w:pPr>
        <w:pStyle w:val="ListParagraph"/>
        <w:widowControl w:val="0"/>
        <w:numPr>
          <w:ilvl w:val="0"/>
          <w:numId w:val="2"/>
        </w:numPr>
        <w:autoSpaceDE w:val="0"/>
        <w:autoSpaceDN w:val="0"/>
        <w:adjustRightInd w:val="0"/>
        <w:spacing w:after="0" w:line="440" w:lineRule="exact"/>
        <w:rPr>
          <w:rFonts w:ascii="Arial" w:hAnsi="Arial" w:cs="Arial"/>
          <w:b/>
          <w:bCs/>
          <w:i/>
          <w:iCs/>
          <w:color w:val="000000"/>
        </w:rPr>
      </w:pPr>
      <w:r w:rsidRPr="00EC2F3B">
        <w:rPr>
          <w:rFonts w:ascii="Arial" w:hAnsi="Arial" w:cs="Arial"/>
          <w:b/>
          <w:bCs/>
          <w:i/>
          <w:iCs/>
          <w:color w:val="000000"/>
        </w:rPr>
        <w:t>Добри</w:t>
      </w:r>
      <w:r w:rsidR="00C40CC7" w:rsidRPr="00C40CC7">
        <w:rPr>
          <w:rFonts w:ascii="Arial" w:hAnsi="Arial" w:cs="Arial"/>
          <w:b/>
          <w:bCs/>
          <w:i/>
          <w:iCs/>
          <w:color w:val="000000"/>
        </w:rPr>
        <w:t xml:space="preserve"> </w:t>
      </w:r>
      <w:r w:rsidRPr="00EC2F3B">
        <w:rPr>
          <w:rFonts w:ascii="Arial" w:hAnsi="Arial" w:cs="Arial"/>
          <w:b/>
          <w:bCs/>
          <w:i/>
          <w:iCs/>
          <w:color w:val="000000"/>
        </w:rPr>
        <w:t>практики</w:t>
      </w:r>
      <w:r w:rsidR="00C40CC7" w:rsidRPr="00C40CC7">
        <w:rPr>
          <w:rFonts w:ascii="Arial" w:hAnsi="Arial" w:cs="Arial"/>
          <w:b/>
          <w:bCs/>
          <w:i/>
          <w:iCs/>
          <w:color w:val="000000"/>
        </w:rPr>
        <w:t xml:space="preserve"> </w:t>
      </w:r>
      <w:r w:rsidRPr="00EC2F3B">
        <w:rPr>
          <w:rFonts w:ascii="Arial" w:hAnsi="Arial" w:cs="Arial"/>
          <w:b/>
          <w:bCs/>
          <w:i/>
          <w:iCs/>
          <w:color w:val="000000"/>
        </w:rPr>
        <w:t>за</w:t>
      </w:r>
      <w:r w:rsidR="00C40CC7" w:rsidRPr="00C40CC7">
        <w:rPr>
          <w:rFonts w:ascii="Arial" w:hAnsi="Arial" w:cs="Arial"/>
          <w:b/>
          <w:bCs/>
          <w:i/>
          <w:iCs/>
          <w:color w:val="000000"/>
        </w:rPr>
        <w:t xml:space="preserve"> </w:t>
      </w:r>
      <w:r w:rsidRPr="00EC2F3B">
        <w:rPr>
          <w:rFonts w:ascii="Arial" w:hAnsi="Arial" w:cs="Arial"/>
          <w:b/>
          <w:bCs/>
          <w:i/>
          <w:iCs/>
          <w:color w:val="000000"/>
        </w:rPr>
        <w:t>намалување</w:t>
      </w:r>
      <w:r w:rsidR="00C40CC7" w:rsidRPr="00C40CC7">
        <w:rPr>
          <w:rFonts w:ascii="Arial" w:hAnsi="Arial" w:cs="Arial"/>
          <w:b/>
          <w:bCs/>
          <w:i/>
          <w:iCs/>
          <w:color w:val="000000"/>
        </w:rPr>
        <w:t xml:space="preserve"> </w:t>
      </w:r>
      <w:r w:rsidRPr="00EC2F3B">
        <w:rPr>
          <w:rFonts w:ascii="Arial" w:hAnsi="Arial" w:cs="Arial"/>
          <w:b/>
          <w:bCs/>
          <w:i/>
          <w:iCs/>
          <w:color w:val="000000"/>
        </w:rPr>
        <w:t>на</w:t>
      </w:r>
      <w:r w:rsidR="00C40CC7" w:rsidRPr="00C40CC7">
        <w:rPr>
          <w:rFonts w:ascii="Arial" w:hAnsi="Arial" w:cs="Arial"/>
          <w:b/>
          <w:bCs/>
          <w:i/>
          <w:iCs/>
          <w:color w:val="000000"/>
        </w:rPr>
        <w:t xml:space="preserve"> </w:t>
      </w:r>
      <w:r w:rsidRPr="00EC2F3B">
        <w:rPr>
          <w:rFonts w:ascii="Arial" w:hAnsi="Arial" w:cs="Arial"/>
          <w:b/>
          <w:bCs/>
          <w:i/>
          <w:iCs/>
          <w:color w:val="000000"/>
        </w:rPr>
        <w:t>комуналниот</w:t>
      </w:r>
      <w:r w:rsidR="00C40CC7" w:rsidRPr="00C40CC7">
        <w:rPr>
          <w:rFonts w:ascii="Arial" w:hAnsi="Arial" w:cs="Arial"/>
          <w:b/>
          <w:bCs/>
          <w:i/>
          <w:iCs/>
          <w:color w:val="000000"/>
        </w:rPr>
        <w:t xml:space="preserve"> </w:t>
      </w:r>
      <w:r w:rsidRPr="00EC2F3B">
        <w:rPr>
          <w:rFonts w:ascii="Arial" w:hAnsi="Arial" w:cs="Arial"/>
          <w:b/>
          <w:bCs/>
          <w:i/>
          <w:iCs/>
          <w:color w:val="000000"/>
        </w:rPr>
        <w:t>отпад</w:t>
      </w:r>
    </w:p>
    <w:p w:rsidR="00EC2F3B" w:rsidRPr="00EC2F3B" w:rsidRDefault="00EC2F3B" w:rsidP="00EC2F3B">
      <w:pPr>
        <w:pStyle w:val="ListParagraph"/>
        <w:widowControl w:val="0"/>
        <w:numPr>
          <w:ilvl w:val="0"/>
          <w:numId w:val="6"/>
        </w:numPr>
        <w:autoSpaceDE w:val="0"/>
        <w:autoSpaceDN w:val="0"/>
        <w:adjustRightInd w:val="0"/>
        <w:spacing w:after="0" w:line="439" w:lineRule="exact"/>
        <w:rPr>
          <w:rFonts w:ascii="Arial" w:hAnsi="Arial" w:cs="Arial"/>
          <w:color w:val="000000"/>
        </w:rPr>
      </w:pPr>
      <w:r w:rsidRPr="00EC2F3B">
        <w:rPr>
          <w:rFonts w:ascii="Arial" w:hAnsi="Arial" w:cs="Arial"/>
          <w:color w:val="000000"/>
        </w:rPr>
        <w:t>Сепарирање</w:t>
      </w:r>
      <w:r w:rsidR="00C40CC7" w:rsidRPr="00C40CC7">
        <w:rPr>
          <w:rFonts w:ascii="Arial" w:hAnsi="Arial" w:cs="Arial"/>
          <w:color w:val="000000"/>
        </w:rPr>
        <w:t xml:space="preserve"> </w:t>
      </w:r>
      <w:r w:rsidRPr="00EC2F3B">
        <w:rPr>
          <w:rFonts w:ascii="Arial" w:hAnsi="Arial" w:cs="Arial"/>
          <w:color w:val="000000"/>
        </w:rPr>
        <w:t>на</w:t>
      </w:r>
      <w:r w:rsidR="00C40CC7" w:rsidRPr="00C40CC7">
        <w:rPr>
          <w:rFonts w:ascii="Arial" w:hAnsi="Arial" w:cs="Arial"/>
          <w:color w:val="000000"/>
        </w:rPr>
        <w:t xml:space="preserve"> </w:t>
      </w:r>
      <w:r w:rsidRPr="00EC2F3B">
        <w:rPr>
          <w:rFonts w:ascii="Arial" w:hAnsi="Arial" w:cs="Arial"/>
          <w:color w:val="000000"/>
        </w:rPr>
        <w:t>отпадот</w:t>
      </w:r>
      <w:r w:rsidR="00C40CC7" w:rsidRPr="00C40CC7">
        <w:rPr>
          <w:rFonts w:ascii="Arial" w:hAnsi="Arial" w:cs="Arial"/>
          <w:color w:val="000000"/>
        </w:rPr>
        <w:t>;</w:t>
      </w:r>
    </w:p>
    <w:p w:rsidR="00EC2F3B" w:rsidRPr="00EC2F3B" w:rsidRDefault="00EC2F3B" w:rsidP="00EC2F3B">
      <w:pPr>
        <w:pStyle w:val="ListParagraph"/>
        <w:widowControl w:val="0"/>
        <w:autoSpaceDE w:val="0"/>
        <w:autoSpaceDN w:val="0"/>
        <w:adjustRightInd w:val="0"/>
        <w:spacing w:after="0" w:line="439" w:lineRule="exact"/>
        <w:rPr>
          <w:rFonts w:ascii="Arial" w:hAnsi="Arial" w:cs="Arial"/>
          <w:color w:val="000000"/>
        </w:rPr>
      </w:pPr>
    </w:p>
    <w:p w:rsidR="00EC2F3B" w:rsidRPr="00EC2F3B" w:rsidRDefault="00EC2F3B" w:rsidP="00EC2F3B">
      <w:pPr>
        <w:pStyle w:val="ListParagraph"/>
        <w:widowControl w:val="0"/>
        <w:numPr>
          <w:ilvl w:val="0"/>
          <w:numId w:val="2"/>
        </w:numPr>
        <w:autoSpaceDE w:val="0"/>
        <w:autoSpaceDN w:val="0"/>
        <w:adjustRightInd w:val="0"/>
        <w:spacing w:after="0" w:line="439" w:lineRule="exact"/>
        <w:rPr>
          <w:rFonts w:ascii="Arial" w:hAnsi="Arial" w:cs="Arial"/>
          <w:color w:val="000000"/>
          <w:lang w:val="mk-MK"/>
        </w:rPr>
      </w:pPr>
      <w:r w:rsidRPr="00EC2F3B">
        <w:rPr>
          <w:rFonts w:ascii="Arial" w:hAnsi="Arial" w:cs="Arial"/>
          <w:b/>
          <w:bCs/>
          <w:i/>
          <w:iCs/>
          <w:color w:val="000000"/>
        </w:rPr>
        <w:t>Управување</w:t>
      </w:r>
      <w:r w:rsidR="00C40CC7" w:rsidRPr="00C40CC7">
        <w:rPr>
          <w:rFonts w:ascii="Arial" w:hAnsi="Arial" w:cs="Arial"/>
          <w:b/>
          <w:bCs/>
          <w:i/>
          <w:iCs/>
          <w:color w:val="000000"/>
        </w:rPr>
        <w:t xml:space="preserve"> </w:t>
      </w:r>
      <w:r w:rsidRPr="00EC2F3B">
        <w:rPr>
          <w:rFonts w:ascii="Arial" w:hAnsi="Arial" w:cs="Arial"/>
          <w:b/>
          <w:bCs/>
          <w:i/>
          <w:iCs/>
          <w:color w:val="000000"/>
        </w:rPr>
        <w:t>со</w:t>
      </w:r>
      <w:r w:rsidR="00C40CC7" w:rsidRPr="00C40CC7">
        <w:rPr>
          <w:rFonts w:ascii="Arial" w:hAnsi="Arial" w:cs="Arial"/>
          <w:b/>
          <w:bCs/>
          <w:i/>
          <w:iCs/>
          <w:color w:val="000000"/>
        </w:rPr>
        <w:t xml:space="preserve"> </w:t>
      </w:r>
      <w:r w:rsidRPr="00EC2F3B">
        <w:rPr>
          <w:rFonts w:ascii="Arial" w:hAnsi="Arial" w:cs="Arial"/>
          <w:b/>
          <w:bCs/>
          <w:i/>
          <w:iCs/>
          <w:color w:val="000000"/>
        </w:rPr>
        <w:t>комуналниот</w:t>
      </w:r>
      <w:r w:rsidR="00C40CC7" w:rsidRPr="00C40CC7">
        <w:rPr>
          <w:rFonts w:ascii="Arial" w:hAnsi="Arial" w:cs="Arial"/>
          <w:b/>
          <w:bCs/>
          <w:i/>
          <w:iCs/>
          <w:color w:val="000000"/>
        </w:rPr>
        <w:t xml:space="preserve"> </w:t>
      </w:r>
      <w:r w:rsidRPr="00EC2F3B">
        <w:rPr>
          <w:rFonts w:ascii="Arial" w:hAnsi="Arial" w:cs="Arial"/>
          <w:b/>
          <w:bCs/>
          <w:i/>
          <w:iCs/>
          <w:color w:val="000000"/>
        </w:rPr>
        <w:t>отпад</w:t>
      </w:r>
    </w:p>
    <w:p w:rsidR="00EC2F3B" w:rsidRDefault="00EC2F3B" w:rsidP="00EC2F3B">
      <w:pPr>
        <w:widowControl w:val="0"/>
        <w:autoSpaceDE w:val="0"/>
        <w:autoSpaceDN w:val="0"/>
        <w:adjustRightInd w:val="0"/>
        <w:spacing w:after="0" w:line="439" w:lineRule="exact"/>
        <w:jc w:val="both"/>
        <w:rPr>
          <w:rFonts w:ascii="Arial" w:hAnsi="Arial" w:cs="Arial"/>
          <w:color w:val="000000"/>
          <w:lang w:val="mk-MK"/>
        </w:rPr>
      </w:pPr>
      <w:r w:rsidRPr="00785A7E">
        <w:rPr>
          <w:rFonts w:ascii="Arial" w:hAnsi="Arial" w:cs="Arial"/>
          <w:color w:val="000000"/>
          <w:lang w:val="mk-MK"/>
        </w:rPr>
        <w:t>Комуналниот</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кој</w:t>
      </w:r>
      <w:r w:rsidR="00C40CC7" w:rsidRPr="00785A7E">
        <w:rPr>
          <w:rFonts w:ascii="Arial" w:hAnsi="Arial" w:cs="Arial"/>
          <w:color w:val="000000"/>
          <w:lang w:val="mk-MK"/>
        </w:rPr>
        <w:t xml:space="preserve"> </w:t>
      </w:r>
      <w:r w:rsidRPr="00785A7E">
        <w:rPr>
          <w:rFonts w:ascii="Arial" w:hAnsi="Arial" w:cs="Arial"/>
          <w:color w:val="000000"/>
          <w:lang w:val="mk-MK"/>
        </w:rPr>
        <w:t>ќе</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создава</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работниците</w:t>
      </w:r>
      <w:r w:rsidR="00C40CC7" w:rsidRPr="00785A7E">
        <w:rPr>
          <w:rFonts w:ascii="Arial" w:hAnsi="Arial" w:cs="Arial"/>
          <w:color w:val="000000"/>
          <w:lang w:val="mk-MK"/>
        </w:rPr>
        <w:t xml:space="preserve"> </w:t>
      </w:r>
      <w:r w:rsidRPr="00785A7E">
        <w:rPr>
          <w:rFonts w:ascii="Arial" w:hAnsi="Arial" w:cs="Arial"/>
          <w:color w:val="000000"/>
          <w:lang w:val="mk-MK"/>
        </w:rPr>
        <w:t>кои</w:t>
      </w:r>
      <w:r w:rsidR="00C40CC7" w:rsidRPr="00785A7E">
        <w:rPr>
          <w:rFonts w:ascii="Arial" w:hAnsi="Arial" w:cs="Arial"/>
          <w:color w:val="000000"/>
          <w:lang w:val="mk-MK"/>
        </w:rPr>
        <w:t xml:space="preserve"> </w:t>
      </w:r>
      <w:r w:rsidRPr="00785A7E">
        <w:rPr>
          <w:rFonts w:ascii="Arial" w:hAnsi="Arial" w:cs="Arial"/>
          <w:color w:val="000000"/>
          <w:lang w:val="mk-MK"/>
        </w:rPr>
        <w:t>ќе</w:t>
      </w:r>
      <w:r w:rsidR="00C40CC7" w:rsidRPr="00785A7E">
        <w:rPr>
          <w:rFonts w:ascii="Arial" w:hAnsi="Arial" w:cs="Arial"/>
          <w:color w:val="000000"/>
          <w:lang w:val="mk-MK"/>
        </w:rPr>
        <w:t xml:space="preserve"> </w:t>
      </w:r>
      <w:r w:rsidRPr="00785A7E">
        <w:rPr>
          <w:rFonts w:ascii="Arial" w:hAnsi="Arial" w:cs="Arial"/>
          <w:color w:val="000000"/>
          <w:lang w:val="mk-MK"/>
        </w:rPr>
        <w:t>вршат</w:t>
      </w:r>
      <w:r w:rsidR="00C40CC7" w:rsidRPr="00785A7E">
        <w:rPr>
          <w:rFonts w:ascii="Arial" w:hAnsi="Arial" w:cs="Arial"/>
          <w:color w:val="000000"/>
          <w:lang w:val="mk-MK"/>
        </w:rPr>
        <w:t xml:space="preserve"> </w:t>
      </w:r>
      <w:r w:rsidR="00AC6202">
        <w:rPr>
          <w:rFonts w:ascii="Arial" w:hAnsi="Arial" w:cs="Arial"/>
          <w:color w:val="000000"/>
          <w:lang w:val="mk-MK"/>
        </w:rPr>
        <w:t>транспорт, дробење и сепарирање</w:t>
      </w:r>
      <w:r w:rsidR="00AC6202" w:rsidRPr="00785A7E">
        <w:rPr>
          <w:rFonts w:ascii="Arial" w:hAnsi="Arial" w:cs="Arial"/>
          <w:color w:val="000000"/>
          <w:lang w:val="mk-MK"/>
        </w:rPr>
        <w:t xml:space="preserve"> на</w:t>
      </w:r>
      <w:r w:rsidR="00C40CC7" w:rsidRPr="00785A7E">
        <w:rPr>
          <w:rFonts w:ascii="Arial" w:hAnsi="Arial" w:cs="Arial"/>
          <w:color w:val="000000"/>
          <w:lang w:val="mk-MK"/>
        </w:rPr>
        <w:t xml:space="preserve"> </w:t>
      </w:r>
      <w:r w:rsidRPr="00785A7E">
        <w:rPr>
          <w:rFonts w:ascii="Arial" w:hAnsi="Arial" w:cs="Arial"/>
          <w:color w:val="000000"/>
          <w:lang w:val="mk-MK"/>
        </w:rPr>
        <w:t>минерална</w:t>
      </w:r>
      <w:r w:rsidR="00C40CC7" w:rsidRPr="00785A7E">
        <w:rPr>
          <w:rFonts w:ascii="Arial" w:hAnsi="Arial" w:cs="Arial"/>
          <w:color w:val="000000"/>
          <w:lang w:val="mk-MK"/>
        </w:rPr>
        <w:t xml:space="preserve"> </w:t>
      </w:r>
      <w:r w:rsidRPr="00785A7E">
        <w:rPr>
          <w:rFonts w:ascii="Arial" w:hAnsi="Arial" w:cs="Arial"/>
          <w:color w:val="000000"/>
          <w:lang w:val="mk-MK"/>
        </w:rPr>
        <w:t>суровина</w:t>
      </w:r>
      <w:r w:rsidR="00C40CC7" w:rsidRPr="00785A7E">
        <w:rPr>
          <w:rFonts w:ascii="Arial" w:hAnsi="Arial" w:cs="Arial"/>
          <w:color w:val="000000"/>
          <w:lang w:val="mk-MK"/>
        </w:rPr>
        <w:t xml:space="preserve"> </w:t>
      </w:r>
      <w:r w:rsidRPr="00785A7E">
        <w:rPr>
          <w:rFonts w:ascii="Arial" w:hAnsi="Arial" w:cs="Arial"/>
          <w:color w:val="000000"/>
          <w:lang w:val="mk-MK"/>
        </w:rPr>
        <w:t>ќе</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собира</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садови</w:t>
      </w:r>
      <w:r w:rsidR="00C40CC7" w:rsidRPr="00785A7E">
        <w:rPr>
          <w:rFonts w:ascii="Arial" w:hAnsi="Arial" w:cs="Arial"/>
          <w:color w:val="000000"/>
          <w:lang w:val="mk-MK"/>
        </w:rPr>
        <w:t xml:space="preserve"> </w:t>
      </w:r>
      <w:r w:rsidRPr="00785A7E">
        <w:rPr>
          <w:rFonts w:ascii="Arial" w:hAnsi="Arial" w:cs="Arial"/>
          <w:color w:val="000000"/>
          <w:lang w:val="mk-MK"/>
        </w:rPr>
        <w:t>за</w:t>
      </w:r>
      <w:r w:rsidR="00C40CC7" w:rsidRPr="00785A7E">
        <w:rPr>
          <w:rFonts w:ascii="Arial" w:hAnsi="Arial" w:cs="Arial"/>
          <w:color w:val="000000"/>
          <w:lang w:val="mk-MK"/>
        </w:rPr>
        <w:t xml:space="preserve"> </w:t>
      </w:r>
      <w:r w:rsidRPr="00785A7E">
        <w:rPr>
          <w:rFonts w:ascii="Arial" w:hAnsi="Arial" w:cs="Arial"/>
          <w:color w:val="000000"/>
          <w:lang w:val="mk-MK"/>
        </w:rPr>
        <w:t>комунален</w:t>
      </w:r>
      <w:r w:rsidR="00C40CC7" w:rsidRPr="00C40CC7">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p>
    <w:p w:rsidR="00EC2F3B" w:rsidRPr="00AC31E1" w:rsidRDefault="00AC31E1" w:rsidP="00AC31E1">
      <w:pPr>
        <w:pStyle w:val="ListParagraph"/>
        <w:widowControl w:val="0"/>
        <w:numPr>
          <w:ilvl w:val="0"/>
          <w:numId w:val="2"/>
        </w:numPr>
        <w:autoSpaceDE w:val="0"/>
        <w:autoSpaceDN w:val="0"/>
        <w:adjustRightInd w:val="0"/>
        <w:spacing w:after="0" w:line="439" w:lineRule="exact"/>
        <w:jc w:val="both"/>
        <w:rPr>
          <w:rFonts w:ascii="Arial" w:hAnsi="Arial" w:cs="Arial"/>
          <w:b/>
          <w:bCs/>
          <w:i/>
          <w:iCs/>
          <w:color w:val="000000"/>
          <w:lang w:val="mk-MK"/>
        </w:rPr>
      </w:pPr>
      <w:r w:rsidRPr="00AC31E1">
        <w:rPr>
          <w:rFonts w:ascii="Arial" w:hAnsi="Arial" w:cs="Arial"/>
          <w:b/>
          <w:bCs/>
          <w:i/>
          <w:iCs/>
          <w:color w:val="000000"/>
        </w:rPr>
        <w:t>Мерки</w:t>
      </w:r>
      <w:r w:rsidR="00C40CC7" w:rsidRPr="00C40CC7">
        <w:rPr>
          <w:rFonts w:ascii="Arial" w:hAnsi="Arial" w:cs="Arial"/>
          <w:b/>
          <w:bCs/>
          <w:i/>
          <w:iCs/>
          <w:color w:val="000000"/>
        </w:rPr>
        <w:t xml:space="preserve"> </w:t>
      </w:r>
      <w:r w:rsidRPr="00AC31E1">
        <w:rPr>
          <w:rFonts w:ascii="Arial" w:hAnsi="Arial" w:cs="Arial"/>
          <w:b/>
          <w:bCs/>
          <w:i/>
          <w:iCs/>
          <w:color w:val="000000"/>
        </w:rPr>
        <w:t>за</w:t>
      </w:r>
      <w:r w:rsidR="00C40CC7" w:rsidRPr="00C40CC7">
        <w:rPr>
          <w:rFonts w:ascii="Arial" w:hAnsi="Arial" w:cs="Arial"/>
          <w:b/>
          <w:bCs/>
          <w:i/>
          <w:iCs/>
          <w:color w:val="000000"/>
        </w:rPr>
        <w:t xml:space="preserve"> </w:t>
      </w:r>
      <w:r w:rsidRPr="00AC31E1">
        <w:rPr>
          <w:rFonts w:ascii="Arial" w:hAnsi="Arial" w:cs="Arial"/>
          <w:b/>
          <w:bCs/>
          <w:i/>
          <w:iCs/>
          <w:color w:val="000000"/>
        </w:rPr>
        <w:t>намалување</w:t>
      </w:r>
    </w:p>
    <w:p w:rsidR="00AC31E1" w:rsidRPr="00785A7E" w:rsidRDefault="00AC31E1" w:rsidP="00AC31E1">
      <w:pPr>
        <w:pStyle w:val="ListParagraph"/>
        <w:widowControl w:val="0"/>
        <w:numPr>
          <w:ilvl w:val="0"/>
          <w:numId w:val="7"/>
        </w:numPr>
        <w:autoSpaceDE w:val="0"/>
        <w:autoSpaceDN w:val="0"/>
        <w:adjustRightInd w:val="0"/>
        <w:spacing w:after="0" w:line="439" w:lineRule="exact"/>
        <w:rPr>
          <w:rFonts w:ascii="Arial" w:hAnsi="Arial" w:cs="Arial"/>
          <w:color w:val="000000"/>
          <w:lang w:val="mk-MK"/>
        </w:rPr>
      </w:pPr>
      <w:r w:rsidRPr="00785A7E">
        <w:rPr>
          <w:rFonts w:ascii="Arial" w:hAnsi="Arial" w:cs="Arial"/>
          <w:color w:val="000000"/>
          <w:lang w:val="mk-MK"/>
        </w:rPr>
        <w:t>Сепарирање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различни</w:t>
      </w:r>
      <w:r w:rsidR="00C40CC7" w:rsidRPr="00785A7E">
        <w:rPr>
          <w:rFonts w:ascii="Arial" w:hAnsi="Arial" w:cs="Arial"/>
          <w:color w:val="000000"/>
          <w:lang w:val="mk-MK"/>
        </w:rPr>
        <w:t xml:space="preserve"> </w:t>
      </w:r>
      <w:r w:rsidRPr="00785A7E">
        <w:rPr>
          <w:rFonts w:ascii="Arial" w:hAnsi="Arial" w:cs="Arial"/>
          <w:color w:val="000000"/>
          <w:lang w:val="mk-MK"/>
        </w:rPr>
        <w:t>фракции</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комуналниот</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w:t>
      </w:r>
    </w:p>
    <w:p w:rsidR="00AC31E1" w:rsidRPr="00785A7E" w:rsidRDefault="00AC31E1" w:rsidP="00B962AC">
      <w:pPr>
        <w:pStyle w:val="ListParagraph"/>
        <w:widowControl w:val="0"/>
        <w:numPr>
          <w:ilvl w:val="0"/>
          <w:numId w:val="7"/>
        </w:numPr>
        <w:autoSpaceDE w:val="0"/>
        <w:autoSpaceDN w:val="0"/>
        <w:adjustRightInd w:val="0"/>
        <w:spacing w:after="0" w:line="441" w:lineRule="exact"/>
        <w:rPr>
          <w:rFonts w:ascii="Arial" w:hAnsi="Arial" w:cs="Arial"/>
          <w:color w:val="000000"/>
          <w:lang w:val="mk-MK"/>
        </w:rPr>
      </w:pPr>
      <w:r w:rsidRPr="00785A7E">
        <w:rPr>
          <w:rFonts w:ascii="Arial" w:hAnsi="Arial" w:cs="Arial"/>
          <w:color w:val="000000"/>
          <w:lang w:val="mk-MK"/>
        </w:rPr>
        <w:t>Предавање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комуналниот</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овластени</w:t>
      </w:r>
      <w:r w:rsidR="00C40CC7" w:rsidRPr="00785A7E">
        <w:rPr>
          <w:rFonts w:ascii="Arial" w:hAnsi="Arial" w:cs="Arial"/>
          <w:color w:val="000000"/>
          <w:lang w:val="mk-MK"/>
        </w:rPr>
        <w:t xml:space="preserve"> </w:t>
      </w:r>
      <w:r w:rsidRPr="00785A7E">
        <w:rPr>
          <w:rFonts w:ascii="Arial" w:hAnsi="Arial" w:cs="Arial"/>
          <w:color w:val="000000"/>
          <w:lang w:val="mk-MK"/>
        </w:rPr>
        <w:t>превземачи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C40CC7">
        <w:rPr>
          <w:rFonts w:ascii="Arial" w:hAnsi="Arial" w:cs="Arial"/>
          <w:color w:val="000000"/>
          <w:lang w:val="mk-MK"/>
        </w:rPr>
        <w:t xml:space="preserve"> </w:t>
      </w:r>
      <w:r w:rsidRPr="00785A7E">
        <w:rPr>
          <w:rFonts w:ascii="Arial" w:hAnsi="Arial" w:cs="Arial"/>
          <w:color w:val="000000"/>
          <w:lang w:val="mk-MK"/>
        </w:rPr>
        <w:t>комунален</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склучување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договот</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истите</w:t>
      </w:r>
      <w:r w:rsidR="00C40CC7" w:rsidRPr="00785A7E">
        <w:rPr>
          <w:rFonts w:ascii="Arial" w:hAnsi="Arial" w:cs="Arial"/>
          <w:color w:val="000000"/>
          <w:lang w:val="mk-MK"/>
        </w:rPr>
        <w:t>.</w:t>
      </w:r>
    </w:p>
    <w:p w:rsidR="00F53FCB" w:rsidRPr="00F53FCB" w:rsidRDefault="00F53FCB" w:rsidP="00F53FCB">
      <w:pPr>
        <w:widowControl w:val="0"/>
        <w:autoSpaceDE w:val="0"/>
        <w:autoSpaceDN w:val="0"/>
        <w:adjustRightInd w:val="0"/>
        <w:spacing w:after="0" w:line="441" w:lineRule="exact"/>
        <w:rPr>
          <w:rFonts w:ascii="Arial" w:hAnsi="Arial" w:cs="Arial"/>
          <w:color w:val="000000"/>
          <w:lang w:val="mk-MK"/>
        </w:rPr>
      </w:pPr>
    </w:p>
    <w:p w:rsidR="00AC31E1" w:rsidRPr="00AC31E1" w:rsidRDefault="00AC31E1" w:rsidP="00A27116">
      <w:pPr>
        <w:pStyle w:val="ListParagraph"/>
        <w:widowControl w:val="0"/>
        <w:numPr>
          <w:ilvl w:val="0"/>
          <w:numId w:val="3"/>
        </w:numPr>
        <w:autoSpaceDE w:val="0"/>
        <w:autoSpaceDN w:val="0"/>
        <w:adjustRightInd w:val="0"/>
        <w:spacing w:after="0" w:line="438" w:lineRule="exact"/>
        <w:rPr>
          <w:rFonts w:ascii="Arial" w:hAnsi="Arial" w:cs="Arial"/>
          <w:b/>
          <w:bCs/>
          <w:color w:val="000000"/>
          <w:sz w:val="24"/>
          <w:szCs w:val="24"/>
        </w:rPr>
      </w:pPr>
      <w:r w:rsidRPr="00AC31E1">
        <w:rPr>
          <w:rFonts w:ascii="Arial" w:hAnsi="Arial" w:cs="Arial"/>
          <w:b/>
          <w:bCs/>
          <w:color w:val="000000"/>
          <w:sz w:val="24"/>
          <w:szCs w:val="24"/>
        </w:rPr>
        <w:t>Отпадни</w:t>
      </w:r>
      <w:r w:rsidR="00C40CC7" w:rsidRPr="00C40CC7">
        <w:rPr>
          <w:rFonts w:ascii="Arial" w:hAnsi="Arial" w:cs="Arial"/>
          <w:b/>
          <w:bCs/>
          <w:color w:val="000000"/>
          <w:sz w:val="24"/>
          <w:szCs w:val="24"/>
        </w:rPr>
        <w:t xml:space="preserve"> </w:t>
      </w:r>
      <w:r w:rsidRPr="00AC31E1">
        <w:rPr>
          <w:rFonts w:ascii="Arial" w:hAnsi="Arial" w:cs="Arial"/>
          <w:b/>
          <w:bCs/>
          <w:color w:val="000000"/>
          <w:sz w:val="24"/>
          <w:szCs w:val="24"/>
        </w:rPr>
        <w:t>масла</w:t>
      </w:r>
    </w:p>
    <w:p w:rsidR="00AC31E1" w:rsidRPr="00AC31E1" w:rsidRDefault="00AC31E1" w:rsidP="00B962AC">
      <w:pPr>
        <w:pStyle w:val="ListParagraph"/>
        <w:widowControl w:val="0"/>
        <w:autoSpaceDE w:val="0"/>
        <w:autoSpaceDN w:val="0"/>
        <w:adjustRightInd w:val="0"/>
        <w:spacing w:after="0" w:line="240" w:lineRule="auto"/>
        <w:rPr>
          <w:rFonts w:ascii="Arial" w:hAnsi="Arial" w:cs="Arial"/>
          <w:b/>
          <w:bCs/>
          <w:color w:val="000000"/>
          <w:sz w:val="24"/>
          <w:szCs w:val="24"/>
        </w:rPr>
      </w:pPr>
    </w:p>
    <w:p w:rsidR="00EC2F3B" w:rsidRDefault="00AC31E1">
      <w:pPr>
        <w:widowControl w:val="0"/>
        <w:autoSpaceDE w:val="0"/>
        <w:autoSpaceDN w:val="0"/>
        <w:adjustRightInd w:val="0"/>
        <w:spacing w:after="0" w:line="319" w:lineRule="exact"/>
        <w:jc w:val="both"/>
        <w:rPr>
          <w:rFonts w:ascii="Arial" w:hAnsi="Arial" w:cs="Arial"/>
          <w:b/>
          <w:bCs/>
          <w:i/>
          <w:iCs/>
          <w:color w:val="000000"/>
          <w:lang w:val="mk-MK"/>
        </w:rPr>
      </w:pPr>
      <w:r>
        <w:rPr>
          <w:rFonts w:ascii="Arial" w:hAnsi="Arial" w:cs="Arial"/>
          <w:b/>
          <w:bCs/>
          <w:i/>
          <w:iCs/>
          <w:color w:val="000000"/>
        </w:rPr>
        <w:t>Добра</w:t>
      </w:r>
      <w:r w:rsidR="00C40CC7" w:rsidRPr="00C40CC7">
        <w:rPr>
          <w:rFonts w:ascii="Arial" w:hAnsi="Arial" w:cs="Arial"/>
          <w:b/>
          <w:bCs/>
          <w:i/>
          <w:iCs/>
          <w:color w:val="000000"/>
        </w:rPr>
        <w:t xml:space="preserve"> </w:t>
      </w:r>
      <w:r>
        <w:rPr>
          <w:rFonts w:ascii="Arial" w:hAnsi="Arial" w:cs="Arial"/>
          <w:b/>
          <w:bCs/>
          <w:i/>
          <w:iCs/>
          <w:color w:val="000000"/>
        </w:rPr>
        <w:t>светска</w:t>
      </w:r>
      <w:r w:rsidR="00C40CC7" w:rsidRPr="00C40CC7">
        <w:rPr>
          <w:rFonts w:ascii="Arial" w:hAnsi="Arial" w:cs="Arial"/>
          <w:b/>
          <w:bCs/>
          <w:i/>
          <w:iCs/>
          <w:color w:val="000000"/>
        </w:rPr>
        <w:t xml:space="preserve"> </w:t>
      </w:r>
      <w:r>
        <w:rPr>
          <w:rFonts w:ascii="Arial" w:hAnsi="Arial" w:cs="Arial"/>
          <w:b/>
          <w:bCs/>
          <w:i/>
          <w:iCs/>
          <w:color w:val="000000"/>
        </w:rPr>
        <w:t>практика</w:t>
      </w:r>
      <w:r w:rsidR="00C40CC7" w:rsidRPr="00C40CC7">
        <w:rPr>
          <w:rFonts w:ascii="Arial" w:hAnsi="Arial" w:cs="Arial"/>
          <w:b/>
          <w:bCs/>
          <w:i/>
          <w:iCs/>
          <w:color w:val="000000"/>
        </w:rPr>
        <w:t xml:space="preserve"> </w:t>
      </w:r>
      <w:r>
        <w:rPr>
          <w:rFonts w:ascii="Arial" w:hAnsi="Arial" w:cs="Arial"/>
          <w:b/>
          <w:bCs/>
          <w:i/>
          <w:iCs/>
          <w:color w:val="000000"/>
        </w:rPr>
        <w:t>за</w:t>
      </w:r>
      <w:r w:rsidR="00C40CC7" w:rsidRPr="00C40CC7">
        <w:rPr>
          <w:rFonts w:ascii="Arial" w:hAnsi="Arial" w:cs="Arial"/>
          <w:b/>
          <w:bCs/>
          <w:i/>
          <w:iCs/>
          <w:color w:val="000000"/>
        </w:rPr>
        <w:t xml:space="preserve"> </w:t>
      </w:r>
      <w:r>
        <w:rPr>
          <w:rFonts w:ascii="Arial" w:hAnsi="Arial" w:cs="Arial"/>
          <w:b/>
          <w:bCs/>
          <w:i/>
          <w:iCs/>
          <w:color w:val="000000"/>
        </w:rPr>
        <w:t>намалување</w:t>
      </w:r>
      <w:r w:rsidR="00C40CC7" w:rsidRPr="00C40CC7">
        <w:rPr>
          <w:rFonts w:ascii="Arial" w:hAnsi="Arial" w:cs="Arial"/>
          <w:b/>
          <w:bCs/>
          <w:i/>
          <w:iCs/>
          <w:color w:val="000000"/>
        </w:rPr>
        <w:t xml:space="preserve"> </w:t>
      </w:r>
      <w:r>
        <w:rPr>
          <w:rFonts w:ascii="Arial" w:hAnsi="Arial" w:cs="Arial"/>
          <w:b/>
          <w:bCs/>
          <w:i/>
          <w:iCs/>
          <w:color w:val="000000"/>
        </w:rPr>
        <w:t>на</w:t>
      </w:r>
      <w:r w:rsidR="00C40CC7" w:rsidRPr="00C40CC7">
        <w:rPr>
          <w:rFonts w:ascii="Arial" w:hAnsi="Arial" w:cs="Arial"/>
          <w:b/>
          <w:bCs/>
          <w:i/>
          <w:iCs/>
          <w:color w:val="000000"/>
        </w:rPr>
        <w:t xml:space="preserve"> </w:t>
      </w:r>
      <w:r>
        <w:rPr>
          <w:rFonts w:ascii="Arial" w:hAnsi="Arial" w:cs="Arial"/>
          <w:b/>
          <w:bCs/>
          <w:i/>
          <w:iCs/>
          <w:color w:val="000000"/>
        </w:rPr>
        <w:t>отпадот</w:t>
      </w:r>
    </w:p>
    <w:p w:rsidR="00AC31E1" w:rsidRPr="00AC31E1" w:rsidRDefault="00AC31E1" w:rsidP="00AC31E1">
      <w:pPr>
        <w:pStyle w:val="ListParagraph"/>
        <w:widowControl w:val="0"/>
        <w:numPr>
          <w:ilvl w:val="0"/>
          <w:numId w:val="8"/>
        </w:numPr>
        <w:autoSpaceDE w:val="0"/>
        <w:autoSpaceDN w:val="0"/>
        <w:adjustRightInd w:val="0"/>
        <w:spacing w:after="0" w:line="319" w:lineRule="exact"/>
        <w:jc w:val="both"/>
        <w:rPr>
          <w:rFonts w:ascii="Arial" w:hAnsi="Arial" w:cs="Arial"/>
          <w:color w:val="000000"/>
          <w:lang w:val="mk-MK"/>
        </w:rPr>
      </w:pPr>
      <w:r w:rsidRPr="00AC31E1">
        <w:rPr>
          <w:rFonts w:ascii="Arial" w:hAnsi="Arial" w:cs="Arial"/>
          <w:color w:val="000000"/>
        </w:rPr>
        <w:t>Собирање</w:t>
      </w:r>
      <w:r w:rsidR="00C40CC7" w:rsidRPr="00C40CC7">
        <w:rPr>
          <w:rFonts w:ascii="Arial" w:hAnsi="Arial" w:cs="Arial"/>
          <w:color w:val="000000"/>
        </w:rPr>
        <w:t xml:space="preserve"> </w:t>
      </w:r>
      <w:r w:rsidRPr="00AC31E1">
        <w:rPr>
          <w:rFonts w:ascii="Arial" w:hAnsi="Arial" w:cs="Arial"/>
          <w:color w:val="000000"/>
        </w:rPr>
        <w:t>на</w:t>
      </w:r>
      <w:r w:rsidR="00C40CC7" w:rsidRPr="00C40CC7">
        <w:rPr>
          <w:rFonts w:ascii="Arial" w:hAnsi="Arial" w:cs="Arial"/>
          <w:color w:val="000000"/>
        </w:rPr>
        <w:t xml:space="preserve"> </w:t>
      </w:r>
      <w:r w:rsidRPr="00AC31E1">
        <w:rPr>
          <w:rFonts w:ascii="Arial" w:hAnsi="Arial" w:cs="Arial"/>
          <w:color w:val="000000"/>
        </w:rPr>
        <w:t>отпадните</w:t>
      </w:r>
      <w:r w:rsidR="00C40CC7" w:rsidRPr="00C40CC7">
        <w:rPr>
          <w:rFonts w:ascii="Arial" w:hAnsi="Arial" w:cs="Arial"/>
          <w:color w:val="000000"/>
        </w:rPr>
        <w:t xml:space="preserve"> </w:t>
      </w:r>
      <w:r w:rsidRPr="00AC31E1">
        <w:rPr>
          <w:rFonts w:ascii="Arial" w:hAnsi="Arial" w:cs="Arial"/>
          <w:color w:val="000000"/>
        </w:rPr>
        <w:t>масла</w:t>
      </w:r>
      <w:r w:rsidR="00C40CC7" w:rsidRPr="00C40CC7">
        <w:rPr>
          <w:rFonts w:ascii="Arial" w:hAnsi="Arial" w:cs="Arial"/>
          <w:color w:val="000000"/>
        </w:rPr>
        <w:t>;</w:t>
      </w:r>
    </w:p>
    <w:p w:rsidR="00AC31E1" w:rsidRPr="00785A7E" w:rsidRDefault="00AC31E1" w:rsidP="00AC31E1">
      <w:pPr>
        <w:pStyle w:val="ListParagraph"/>
        <w:widowControl w:val="0"/>
        <w:numPr>
          <w:ilvl w:val="0"/>
          <w:numId w:val="8"/>
        </w:numPr>
        <w:autoSpaceDE w:val="0"/>
        <w:autoSpaceDN w:val="0"/>
        <w:adjustRightInd w:val="0"/>
        <w:spacing w:after="0" w:line="439" w:lineRule="exact"/>
        <w:rPr>
          <w:rFonts w:ascii="Arial" w:hAnsi="Arial" w:cs="Arial"/>
          <w:color w:val="000000"/>
          <w:lang w:val="mk-MK"/>
        </w:rPr>
      </w:pPr>
      <w:r w:rsidRPr="00785A7E">
        <w:rPr>
          <w:rFonts w:ascii="Arial" w:hAnsi="Arial" w:cs="Arial"/>
          <w:color w:val="000000"/>
          <w:lang w:val="mk-MK"/>
        </w:rPr>
        <w:t>Предавање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отпадните</w:t>
      </w:r>
      <w:r w:rsidR="00C40CC7" w:rsidRPr="00785A7E">
        <w:rPr>
          <w:rFonts w:ascii="Arial" w:hAnsi="Arial" w:cs="Arial"/>
          <w:color w:val="000000"/>
          <w:lang w:val="mk-MK"/>
        </w:rPr>
        <w:t xml:space="preserve"> </w:t>
      </w:r>
      <w:r w:rsidRPr="00785A7E">
        <w:rPr>
          <w:rFonts w:ascii="Arial" w:hAnsi="Arial" w:cs="Arial"/>
          <w:color w:val="000000"/>
          <w:lang w:val="mk-MK"/>
        </w:rPr>
        <w:t>масла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овластени</w:t>
      </w:r>
      <w:r w:rsidR="00C40CC7" w:rsidRPr="00785A7E">
        <w:rPr>
          <w:rFonts w:ascii="Arial" w:hAnsi="Arial" w:cs="Arial"/>
          <w:color w:val="000000"/>
          <w:lang w:val="mk-MK"/>
        </w:rPr>
        <w:t xml:space="preserve"> </w:t>
      </w:r>
      <w:r w:rsidRPr="00785A7E">
        <w:rPr>
          <w:rFonts w:ascii="Arial" w:hAnsi="Arial" w:cs="Arial"/>
          <w:color w:val="000000"/>
          <w:lang w:val="mk-MK"/>
        </w:rPr>
        <w:t>собирачи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p>
    <w:p w:rsidR="00AC31E1" w:rsidRPr="00AC6202" w:rsidRDefault="00AC31E1" w:rsidP="00AC6202">
      <w:pPr>
        <w:pStyle w:val="ListParagraph"/>
        <w:widowControl w:val="0"/>
        <w:numPr>
          <w:ilvl w:val="0"/>
          <w:numId w:val="8"/>
        </w:numPr>
        <w:autoSpaceDE w:val="0"/>
        <w:autoSpaceDN w:val="0"/>
        <w:adjustRightInd w:val="0"/>
        <w:spacing w:after="0" w:line="321" w:lineRule="exact"/>
        <w:rPr>
          <w:rFonts w:ascii="Arial" w:hAnsi="Arial" w:cs="Arial"/>
          <w:color w:val="000000"/>
          <w:lang w:val="mk-MK"/>
        </w:rPr>
      </w:pPr>
      <w:r w:rsidRPr="00785A7E">
        <w:rPr>
          <w:rFonts w:ascii="Arial" w:hAnsi="Arial" w:cs="Arial"/>
          <w:color w:val="000000"/>
          <w:lang w:val="mk-MK"/>
        </w:rPr>
        <w:t>масла</w:t>
      </w:r>
      <w:r w:rsidR="00C40CC7" w:rsidRPr="00785A7E">
        <w:rPr>
          <w:rFonts w:ascii="Arial" w:hAnsi="Arial" w:cs="Arial"/>
          <w:color w:val="000000"/>
          <w:lang w:val="mk-MK"/>
        </w:rPr>
        <w:t xml:space="preserve"> </w:t>
      </w:r>
      <w:r w:rsidRPr="00785A7E">
        <w:rPr>
          <w:rFonts w:ascii="Arial" w:hAnsi="Arial" w:cs="Arial"/>
          <w:color w:val="000000"/>
          <w:lang w:val="mk-MK"/>
        </w:rPr>
        <w:t>или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Инсталации</w:t>
      </w:r>
      <w:r w:rsidR="00C40CC7" w:rsidRPr="00785A7E">
        <w:rPr>
          <w:rFonts w:ascii="Arial" w:hAnsi="Arial" w:cs="Arial"/>
          <w:color w:val="000000"/>
          <w:lang w:val="mk-MK"/>
        </w:rPr>
        <w:t xml:space="preserve"> </w:t>
      </w:r>
      <w:r w:rsidRPr="00785A7E">
        <w:rPr>
          <w:rFonts w:ascii="Arial" w:hAnsi="Arial" w:cs="Arial"/>
          <w:color w:val="000000"/>
          <w:lang w:val="mk-MK"/>
        </w:rPr>
        <w:t>кои</w:t>
      </w:r>
      <w:r w:rsidR="00C40CC7" w:rsidRPr="00785A7E">
        <w:rPr>
          <w:rFonts w:ascii="Arial" w:hAnsi="Arial" w:cs="Arial"/>
          <w:color w:val="000000"/>
          <w:lang w:val="mk-MK"/>
        </w:rPr>
        <w:t xml:space="preserve"> </w:t>
      </w:r>
      <w:r w:rsidRPr="00785A7E">
        <w:rPr>
          <w:rFonts w:ascii="Arial" w:hAnsi="Arial" w:cs="Arial"/>
          <w:color w:val="000000"/>
          <w:lang w:val="mk-MK"/>
        </w:rPr>
        <w:t>имаат</w:t>
      </w:r>
      <w:r w:rsidR="00C40CC7" w:rsidRPr="00785A7E">
        <w:rPr>
          <w:rFonts w:ascii="Arial" w:hAnsi="Arial" w:cs="Arial"/>
          <w:color w:val="000000"/>
          <w:lang w:val="mk-MK"/>
        </w:rPr>
        <w:t xml:space="preserve"> </w:t>
      </w:r>
      <w:r w:rsidRPr="00785A7E">
        <w:rPr>
          <w:rFonts w:ascii="Arial" w:hAnsi="Arial" w:cs="Arial"/>
          <w:color w:val="000000"/>
          <w:lang w:val="mk-MK"/>
        </w:rPr>
        <w:t>дозвола</w:t>
      </w:r>
      <w:r w:rsidR="00C40CC7" w:rsidRPr="00785A7E">
        <w:rPr>
          <w:rFonts w:ascii="Arial" w:hAnsi="Arial" w:cs="Arial"/>
          <w:color w:val="000000"/>
          <w:lang w:val="mk-MK"/>
        </w:rPr>
        <w:t xml:space="preserve"> </w:t>
      </w:r>
      <w:r w:rsidRPr="00785A7E">
        <w:rPr>
          <w:rFonts w:ascii="Arial" w:hAnsi="Arial" w:cs="Arial"/>
          <w:color w:val="000000"/>
          <w:lang w:val="mk-MK"/>
        </w:rPr>
        <w:t>за</w:t>
      </w:r>
      <w:r w:rsidR="00C40CC7" w:rsidRPr="00785A7E">
        <w:rPr>
          <w:rFonts w:ascii="Arial" w:hAnsi="Arial" w:cs="Arial"/>
          <w:color w:val="000000"/>
          <w:lang w:val="mk-MK"/>
        </w:rPr>
        <w:t xml:space="preserve"> </w:t>
      </w:r>
      <w:r w:rsidRPr="00785A7E">
        <w:rPr>
          <w:rFonts w:ascii="Arial" w:hAnsi="Arial" w:cs="Arial"/>
          <w:color w:val="000000"/>
          <w:lang w:val="mk-MK"/>
        </w:rPr>
        <w:t>согорување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r w:rsidR="00AC6202">
        <w:rPr>
          <w:rFonts w:ascii="Arial" w:hAnsi="Arial" w:cs="Arial"/>
          <w:color w:val="000000"/>
          <w:lang w:val="mk-MK"/>
        </w:rPr>
        <w:t xml:space="preserve"> </w:t>
      </w:r>
      <w:r w:rsidRPr="00AC6202">
        <w:rPr>
          <w:rFonts w:ascii="Arial" w:hAnsi="Arial" w:cs="Arial"/>
          <w:color w:val="000000"/>
        </w:rPr>
        <w:t>масла</w:t>
      </w:r>
      <w:r w:rsidR="00C40CC7" w:rsidRPr="00AC6202">
        <w:rPr>
          <w:rFonts w:ascii="Arial" w:hAnsi="Arial" w:cs="Arial"/>
          <w:color w:val="000000"/>
        </w:rPr>
        <w:t>.</w:t>
      </w:r>
    </w:p>
    <w:p w:rsidR="00AC31E1" w:rsidRPr="00AC31E1" w:rsidRDefault="00AC31E1" w:rsidP="00A27116">
      <w:pPr>
        <w:pStyle w:val="ListParagraph"/>
        <w:widowControl w:val="0"/>
        <w:numPr>
          <w:ilvl w:val="0"/>
          <w:numId w:val="2"/>
        </w:numPr>
        <w:autoSpaceDE w:val="0"/>
        <w:autoSpaceDN w:val="0"/>
        <w:adjustRightInd w:val="0"/>
        <w:spacing w:after="0" w:line="439" w:lineRule="exact"/>
        <w:rPr>
          <w:rFonts w:ascii="Arial" w:hAnsi="Arial" w:cs="Arial"/>
          <w:b/>
          <w:bCs/>
          <w:i/>
          <w:iCs/>
          <w:color w:val="000000"/>
        </w:rPr>
      </w:pPr>
      <w:r w:rsidRPr="00AC31E1">
        <w:rPr>
          <w:rFonts w:ascii="Arial" w:hAnsi="Arial" w:cs="Arial"/>
          <w:b/>
          <w:bCs/>
          <w:i/>
          <w:iCs/>
          <w:color w:val="000000"/>
        </w:rPr>
        <w:lastRenderedPageBreak/>
        <w:t>Управување</w:t>
      </w:r>
      <w:r w:rsidR="00C40CC7" w:rsidRPr="00C40CC7">
        <w:rPr>
          <w:rFonts w:ascii="Arial" w:hAnsi="Arial" w:cs="Arial"/>
          <w:b/>
          <w:bCs/>
          <w:i/>
          <w:iCs/>
          <w:color w:val="000000"/>
        </w:rPr>
        <w:t xml:space="preserve"> </w:t>
      </w:r>
      <w:r w:rsidRPr="00AC31E1">
        <w:rPr>
          <w:rFonts w:ascii="Arial" w:hAnsi="Arial" w:cs="Arial"/>
          <w:b/>
          <w:bCs/>
          <w:i/>
          <w:iCs/>
          <w:color w:val="000000"/>
        </w:rPr>
        <w:t>со</w:t>
      </w:r>
      <w:r w:rsidR="00C40CC7" w:rsidRPr="00C40CC7">
        <w:rPr>
          <w:rFonts w:ascii="Arial" w:hAnsi="Arial" w:cs="Arial"/>
          <w:b/>
          <w:bCs/>
          <w:i/>
          <w:iCs/>
          <w:color w:val="000000"/>
        </w:rPr>
        <w:t xml:space="preserve"> </w:t>
      </w:r>
      <w:r w:rsidRPr="00AC31E1">
        <w:rPr>
          <w:rFonts w:ascii="Arial" w:hAnsi="Arial" w:cs="Arial"/>
          <w:b/>
          <w:bCs/>
          <w:i/>
          <w:iCs/>
          <w:color w:val="000000"/>
        </w:rPr>
        <w:t>отпадни</w:t>
      </w:r>
      <w:r w:rsidR="00C40CC7" w:rsidRPr="00C40CC7">
        <w:rPr>
          <w:rFonts w:ascii="Arial" w:hAnsi="Arial" w:cs="Arial"/>
          <w:b/>
          <w:bCs/>
          <w:i/>
          <w:iCs/>
          <w:color w:val="000000"/>
        </w:rPr>
        <w:t xml:space="preserve"> </w:t>
      </w:r>
      <w:r w:rsidRPr="00AC31E1">
        <w:rPr>
          <w:rFonts w:ascii="Arial" w:hAnsi="Arial" w:cs="Arial"/>
          <w:b/>
          <w:bCs/>
          <w:i/>
          <w:iCs/>
          <w:color w:val="000000"/>
        </w:rPr>
        <w:t>масла</w:t>
      </w:r>
    </w:p>
    <w:p w:rsidR="00AC31E1" w:rsidRDefault="00AC31E1" w:rsidP="00AC31E1">
      <w:pPr>
        <w:widowControl w:val="0"/>
        <w:autoSpaceDE w:val="0"/>
        <w:autoSpaceDN w:val="0"/>
        <w:adjustRightInd w:val="0"/>
        <w:spacing w:after="0" w:line="441" w:lineRule="exact"/>
        <w:jc w:val="both"/>
        <w:rPr>
          <w:rFonts w:ascii="Arial" w:hAnsi="Arial" w:cs="Arial"/>
          <w:color w:val="000000"/>
          <w:lang w:val="mk-MK"/>
        </w:rPr>
      </w:pPr>
      <w:r>
        <w:rPr>
          <w:rFonts w:ascii="Arial" w:hAnsi="Arial" w:cs="Arial"/>
          <w:color w:val="000000"/>
        </w:rPr>
        <w:t>Отпадните</w:t>
      </w:r>
      <w:r w:rsidR="00C40CC7" w:rsidRPr="00C40CC7">
        <w:rPr>
          <w:rFonts w:ascii="Arial" w:hAnsi="Arial" w:cs="Arial"/>
          <w:color w:val="000000"/>
        </w:rPr>
        <w:t xml:space="preserve"> </w:t>
      </w:r>
      <w:r>
        <w:rPr>
          <w:rFonts w:ascii="Arial" w:hAnsi="Arial" w:cs="Arial"/>
          <w:color w:val="000000"/>
        </w:rPr>
        <w:t>масла</w:t>
      </w:r>
      <w:r w:rsidR="00C40CC7" w:rsidRPr="00C40CC7">
        <w:rPr>
          <w:rFonts w:ascii="Arial" w:hAnsi="Arial" w:cs="Arial"/>
          <w:color w:val="000000"/>
        </w:rPr>
        <w:t xml:space="preserve"> </w:t>
      </w:r>
      <w:r>
        <w:rPr>
          <w:rFonts w:ascii="Arial" w:hAnsi="Arial" w:cs="Arial"/>
          <w:color w:val="000000"/>
        </w:rPr>
        <w:t>кои</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јавуваат</w:t>
      </w:r>
      <w:r w:rsidR="00C40CC7" w:rsidRPr="00C40CC7">
        <w:rPr>
          <w:rFonts w:ascii="Arial" w:hAnsi="Arial" w:cs="Arial"/>
          <w:color w:val="000000"/>
        </w:rPr>
        <w:t xml:space="preserve"> </w:t>
      </w:r>
      <w:r>
        <w:rPr>
          <w:rFonts w:ascii="Arial" w:hAnsi="Arial" w:cs="Arial"/>
          <w:color w:val="000000"/>
        </w:rPr>
        <w:t>како</w:t>
      </w:r>
      <w:r w:rsidR="00C40CC7" w:rsidRPr="00C40CC7">
        <w:rPr>
          <w:rFonts w:ascii="Arial" w:hAnsi="Arial" w:cs="Arial"/>
          <w:color w:val="000000"/>
        </w:rPr>
        <w:t xml:space="preserve"> </w:t>
      </w:r>
      <w:r>
        <w:rPr>
          <w:rFonts w:ascii="Arial" w:hAnsi="Arial" w:cs="Arial"/>
          <w:color w:val="000000"/>
        </w:rPr>
        <w:t>резултат</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sidR="00AC6202">
        <w:rPr>
          <w:rFonts w:ascii="Arial" w:hAnsi="Arial" w:cs="Arial"/>
          <w:color w:val="000000"/>
          <w:lang w:val="mk-MK"/>
        </w:rPr>
        <w:t>транспорт, дробење и сепарирање</w:t>
      </w:r>
      <w:r w:rsidR="00AC6202" w:rsidRPr="00785A7E">
        <w:rPr>
          <w:rFonts w:ascii="Arial" w:hAnsi="Arial" w:cs="Arial"/>
          <w:color w:val="000000"/>
          <w:lang w:val="mk-MK"/>
        </w:rPr>
        <w:t xml:space="preserve"> на</w:t>
      </w:r>
      <w:r w:rsidR="00AC6202">
        <w:rPr>
          <w:rFonts w:ascii="Arial" w:hAnsi="Arial" w:cs="Arial"/>
          <w:color w:val="000000"/>
        </w:rPr>
        <w:t xml:space="preserve"> </w:t>
      </w:r>
      <w:r>
        <w:rPr>
          <w:rFonts w:ascii="Arial" w:hAnsi="Arial" w:cs="Arial"/>
          <w:color w:val="000000"/>
        </w:rPr>
        <w:t>минерална</w:t>
      </w:r>
      <w:r w:rsidR="00C40CC7" w:rsidRPr="00C40CC7">
        <w:rPr>
          <w:rFonts w:ascii="Arial" w:hAnsi="Arial" w:cs="Arial"/>
          <w:color w:val="000000"/>
        </w:rPr>
        <w:t xml:space="preserve"> </w:t>
      </w:r>
      <w:r>
        <w:rPr>
          <w:rFonts w:ascii="Arial" w:hAnsi="Arial" w:cs="Arial"/>
          <w:color w:val="000000"/>
        </w:rPr>
        <w:t>суровина</w:t>
      </w:r>
      <w:r w:rsidR="00C40CC7" w:rsidRPr="00C40CC7">
        <w:rPr>
          <w:rFonts w:ascii="Arial" w:hAnsi="Arial" w:cs="Arial"/>
          <w:color w:val="000000"/>
        </w:rPr>
        <w:t xml:space="preserve"> </w:t>
      </w:r>
      <w:r>
        <w:rPr>
          <w:rFonts w:ascii="Arial" w:hAnsi="Arial" w:cs="Arial"/>
          <w:color w:val="000000"/>
        </w:rPr>
        <w:t>варовник</w:t>
      </w:r>
      <w:r w:rsidR="00AC6202">
        <w:rPr>
          <w:rFonts w:ascii="Arial" w:hAnsi="Arial" w:cs="Arial"/>
          <w:color w:val="000000"/>
        </w:rPr>
        <w:t>,</w:t>
      </w:r>
      <w:r w:rsidR="00AC6202">
        <w:rPr>
          <w:rFonts w:ascii="Arial" w:hAnsi="Arial" w:cs="Arial"/>
          <w:color w:val="000000"/>
          <w:lang w:val="mk-MK"/>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lang w:val="mk-MK"/>
        </w:rPr>
        <w:t xml:space="preserve"> </w:t>
      </w:r>
      <w:r>
        <w:rPr>
          <w:rFonts w:ascii="Arial" w:hAnsi="Arial" w:cs="Arial"/>
          <w:color w:val="000000"/>
        </w:rPr>
        <w:t>собираат</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rPr>
        <w:t xml:space="preserve"> </w:t>
      </w:r>
      <w:r>
        <w:rPr>
          <w:rFonts w:ascii="Arial" w:hAnsi="Arial" w:cs="Arial"/>
          <w:color w:val="000000"/>
        </w:rPr>
        <w:t>метални</w:t>
      </w:r>
      <w:r w:rsidR="00C40CC7" w:rsidRPr="00C40CC7">
        <w:rPr>
          <w:rFonts w:ascii="Arial" w:hAnsi="Arial" w:cs="Arial"/>
          <w:color w:val="000000"/>
        </w:rPr>
        <w:t xml:space="preserve"> </w:t>
      </w:r>
      <w:r>
        <w:rPr>
          <w:rFonts w:ascii="Arial" w:hAnsi="Arial" w:cs="Arial"/>
          <w:color w:val="000000"/>
        </w:rPr>
        <w:t>буриња</w:t>
      </w:r>
      <w:r w:rsidR="00C40CC7" w:rsidRPr="00C40CC7">
        <w:rPr>
          <w:rFonts w:ascii="Arial" w:hAnsi="Arial" w:cs="Arial"/>
          <w:color w:val="000000"/>
        </w:rPr>
        <w:t xml:space="preserve"> </w:t>
      </w:r>
      <w:r>
        <w:rPr>
          <w:rFonts w:ascii="Arial" w:hAnsi="Arial" w:cs="Arial"/>
          <w:color w:val="000000"/>
        </w:rPr>
        <w:t>или</w:t>
      </w:r>
      <w:r w:rsidR="00C40CC7" w:rsidRPr="00C40CC7">
        <w:rPr>
          <w:rFonts w:ascii="Arial" w:hAnsi="Arial" w:cs="Arial"/>
          <w:color w:val="000000"/>
        </w:rPr>
        <w:t xml:space="preserve"> </w:t>
      </w:r>
      <w:r>
        <w:rPr>
          <w:rFonts w:ascii="Arial" w:hAnsi="Arial" w:cs="Arial"/>
          <w:color w:val="000000"/>
        </w:rPr>
        <w:t>пластични</w:t>
      </w:r>
      <w:r w:rsidR="00C40CC7" w:rsidRPr="00C40CC7">
        <w:rPr>
          <w:rFonts w:ascii="Arial" w:hAnsi="Arial" w:cs="Arial"/>
          <w:color w:val="000000"/>
        </w:rPr>
        <w:t xml:space="preserve"> </w:t>
      </w:r>
      <w:r>
        <w:rPr>
          <w:rFonts w:ascii="Arial" w:hAnsi="Arial" w:cs="Arial"/>
          <w:color w:val="000000"/>
        </w:rPr>
        <w:t>канти</w:t>
      </w:r>
      <w:r w:rsidR="00C40CC7" w:rsidRPr="00C40CC7">
        <w:rPr>
          <w:rFonts w:ascii="Arial" w:hAnsi="Arial" w:cs="Arial"/>
          <w:color w:val="000000"/>
        </w:rPr>
        <w:t xml:space="preserve">. </w:t>
      </w:r>
      <w:r>
        <w:rPr>
          <w:rFonts w:ascii="Arial" w:hAnsi="Arial" w:cs="Arial"/>
          <w:color w:val="000000"/>
        </w:rPr>
        <w:t>Истите</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rPr>
        <w:t xml:space="preserve"> </w:t>
      </w:r>
      <w:r>
        <w:rPr>
          <w:rFonts w:ascii="Arial" w:hAnsi="Arial" w:cs="Arial"/>
          <w:color w:val="000000"/>
        </w:rPr>
        <w:t>чуваат</w:t>
      </w:r>
      <w:r w:rsidR="00C40CC7" w:rsidRPr="00C40CC7">
        <w:rPr>
          <w:rFonts w:ascii="Arial" w:hAnsi="Arial" w:cs="Arial"/>
          <w:color w:val="000000"/>
        </w:rPr>
        <w:t xml:space="preserve"> </w:t>
      </w:r>
      <w:r>
        <w:rPr>
          <w:rFonts w:ascii="Arial" w:hAnsi="Arial" w:cs="Arial"/>
          <w:color w:val="000000"/>
        </w:rPr>
        <w:t>во</w:t>
      </w:r>
      <w:r w:rsidR="00C40CC7" w:rsidRPr="00C40CC7">
        <w:rPr>
          <w:rFonts w:ascii="Arial" w:hAnsi="Arial" w:cs="Arial"/>
          <w:color w:val="000000"/>
          <w:lang w:val="mk-MK"/>
        </w:rPr>
        <w:t xml:space="preserve"> </w:t>
      </w:r>
      <w:r>
        <w:rPr>
          <w:rFonts w:ascii="Arial" w:hAnsi="Arial" w:cs="Arial"/>
          <w:color w:val="000000"/>
        </w:rPr>
        <w:t>рамките</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концесискиот</w:t>
      </w:r>
      <w:r w:rsidR="00C40CC7" w:rsidRPr="00C40CC7">
        <w:rPr>
          <w:rFonts w:ascii="Arial" w:hAnsi="Arial" w:cs="Arial"/>
          <w:color w:val="000000"/>
        </w:rPr>
        <w:t xml:space="preserve"> </w:t>
      </w:r>
      <w:r>
        <w:rPr>
          <w:rFonts w:ascii="Arial" w:hAnsi="Arial" w:cs="Arial"/>
          <w:color w:val="000000"/>
        </w:rPr>
        <w:t>простор</w:t>
      </w:r>
      <w:r w:rsidR="00C40CC7" w:rsidRPr="00C40CC7">
        <w:rPr>
          <w:rFonts w:ascii="Arial" w:hAnsi="Arial" w:cs="Arial"/>
          <w:color w:val="000000"/>
        </w:rPr>
        <w:t xml:space="preserve">. </w:t>
      </w:r>
      <w:r>
        <w:rPr>
          <w:rFonts w:ascii="Arial" w:hAnsi="Arial" w:cs="Arial"/>
          <w:color w:val="000000"/>
        </w:rPr>
        <w:t>Дел</w:t>
      </w:r>
      <w:r w:rsidR="00C40CC7" w:rsidRPr="00C40CC7">
        <w:rPr>
          <w:rFonts w:ascii="Arial" w:hAnsi="Arial" w:cs="Arial"/>
          <w:color w:val="000000"/>
        </w:rPr>
        <w:t xml:space="preserve"> </w:t>
      </w:r>
      <w:r>
        <w:rPr>
          <w:rFonts w:ascii="Arial" w:hAnsi="Arial" w:cs="Arial"/>
          <w:color w:val="000000"/>
        </w:rPr>
        <w:t>од</w:t>
      </w:r>
      <w:r w:rsidR="00C40CC7" w:rsidRPr="00C40CC7">
        <w:rPr>
          <w:rFonts w:ascii="Arial" w:hAnsi="Arial" w:cs="Arial"/>
          <w:color w:val="000000"/>
        </w:rPr>
        <w:t xml:space="preserve"> </w:t>
      </w:r>
      <w:r>
        <w:rPr>
          <w:rFonts w:ascii="Arial" w:hAnsi="Arial" w:cs="Arial"/>
          <w:color w:val="000000"/>
        </w:rPr>
        <w:t>отпадните</w:t>
      </w:r>
      <w:r w:rsidR="00C40CC7" w:rsidRPr="00C40CC7">
        <w:rPr>
          <w:rFonts w:ascii="Arial" w:hAnsi="Arial" w:cs="Arial"/>
          <w:color w:val="000000"/>
        </w:rPr>
        <w:t xml:space="preserve"> </w:t>
      </w:r>
      <w:r>
        <w:rPr>
          <w:rFonts w:ascii="Arial" w:hAnsi="Arial" w:cs="Arial"/>
          <w:color w:val="000000"/>
        </w:rPr>
        <w:t>масла</w:t>
      </w:r>
      <w:r w:rsidR="00C40CC7" w:rsidRPr="00C40CC7">
        <w:rPr>
          <w:rFonts w:ascii="Arial" w:hAnsi="Arial" w:cs="Arial"/>
          <w:color w:val="000000"/>
        </w:rPr>
        <w:t xml:space="preserve"> </w:t>
      </w:r>
      <w:r>
        <w:rPr>
          <w:rFonts w:ascii="Arial" w:hAnsi="Arial" w:cs="Arial"/>
          <w:color w:val="000000"/>
        </w:rPr>
        <w:t>повторно</w:t>
      </w:r>
      <w:r w:rsidR="00C40CC7" w:rsidRPr="00C40CC7">
        <w:rPr>
          <w:rFonts w:ascii="Arial" w:hAnsi="Arial" w:cs="Arial"/>
          <w:color w:val="000000"/>
        </w:rPr>
        <w:t xml:space="preserve"> </w:t>
      </w:r>
      <w:r>
        <w:rPr>
          <w:rFonts w:ascii="Arial" w:hAnsi="Arial" w:cs="Arial"/>
          <w:color w:val="000000"/>
        </w:rPr>
        <w:t>ќе</w:t>
      </w:r>
      <w:r w:rsidR="00C40CC7" w:rsidRPr="00C40CC7">
        <w:rPr>
          <w:rFonts w:ascii="Arial" w:hAnsi="Arial" w:cs="Arial"/>
          <w:color w:val="000000"/>
        </w:rPr>
        <w:t xml:space="preserve"> </w:t>
      </w:r>
      <w:r>
        <w:rPr>
          <w:rFonts w:ascii="Arial" w:hAnsi="Arial" w:cs="Arial"/>
          <w:color w:val="000000"/>
        </w:rPr>
        <w:t>се</w:t>
      </w:r>
      <w:r w:rsidR="00C40CC7" w:rsidRPr="00C40CC7">
        <w:rPr>
          <w:rFonts w:ascii="Arial" w:hAnsi="Arial" w:cs="Arial"/>
          <w:color w:val="000000"/>
          <w:lang w:val="mk-MK"/>
        </w:rPr>
        <w:t xml:space="preserve"> </w:t>
      </w:r>
      <w:r>
        <w:rPr>
          <w:rFonts w:ascii="Arial" w:hAnsi="Arial" w:cs="Arial"/>
          <w:color w:val="000000"/>
        </w:rPr>
        <w:t>употребуваат</w:t>
      </w:r>
      <w:r w:rsidR="00C40CC7" w:rsidRPr="00C40CC7">
        <w:rPr>
          <w:rFonts w:ascii="Arial" w:hAnsi="Arial" w:cs="Arial"/>
          <w:color w:val="000000"/>
        </w:rPr>
        <w:t xml:space="preserve"> </w:t>
      </w:r>
      <w:r>
        <w:rPr>
          <w:rFonts w:ascii="Arial" w:hAnsi="Arial" w:cs="Arial"/>
          <w:color w:val="000000"/>
        </w:rPr>
        <w:t>за</w:t>
      </w:r>
      <w:r w:rsidR="00C40CC7" w:rsidRPr="00C40CC7">
        <w:rPr>
          <w:rFonts w:ascii="Arial" w:hAnsi="Arial" w:cs="Arial"/>
          <w:color w:val="000000"/>
        </w:rPr>
        <w:t xml:space="preserve"> </w:t>
      </w:r>
      <w:r>
        <w:rPr>
          <w:rFonts w:ascii="Arial" w:hAnsi="Arial" w:cs="Arial"/>
          <w:color w:val="000000"/>
        </w:rPr>
        <w:t>подмачкување</w:t>
      </w:r>
      <w:r w:rsidR="00C40CC7" w:rsidRPr="00C40CC7">
        <w:rPr>
          <w:rFonts w:ascii="Arial" w:hAnsi="Arial" w:cs="Arial"/>
          <w:color w:val="000000"/>
        </w:rPr>
        <w:t xml:space="preserve"> </w:t>
      </w:r>
      <w:r>
        <w:rPr>
          <w:rFonts w:ascii="Arial" w:hAnsi="Arial" w:cs="Arial"/>
          <w:color w:val="000000"/>
        </w:rPr>
        <w:t>на</w:t>
      </w:r>
      <w:r w:rsidR="00C40CC7" w:rsidRPr="00C40CC7">
        <w:rPr>
          <w:rFonts w:ascii="Arial" w:hAnsi="Arial" w:cs="Arial"/>
          <w:color w:val="000000"/>
        </w:rPr>
        <w:t xml:space="preserve"> </w:t>
      </w:r>
      <w:r>
        <w:rPr>
          <w:rFonts w:ascii="Arial" w:hAnsi="Arial" w:cs="Arial"/>
          <w:color w:val="000000"/>
        </w:rPr>
        <w:t>механизацијата</w:t>
      </w:r>
      <w:r w:rsidR="00C40CC7" w:rsidRPr="00C40CC7">
        <w:rPr>
          <w:rFonts w:ascii="Arial" w:hAnsi="Arial" w:cs="Arial"/>
          <w:color w:val="000000"/>
        </w:rPr>
        <w:t>.</w:t>
      </w:r>
    </w:p>
    <w:p w:rsidR="00AC31E1" w:rsidRDefault="00AC31E1" w:rsidP="00AC31E1">
      <w:pPr>
        <w:widowControl w:val="0"/>
        <w:autoSpaceDE w:val="0"/>
        <w:autoSpaceDN w:val="0"/>
        <w:adjustRightInd w:val="0"/>
        <w:spacing w:after="0" w:line="441" w:lineRule="exact"/>
        <w:jc w:val="both"/>
        <w:rPr>
          <w:rFonts w:ascii="Arial" w:hAnsi="Arial" w:cs="Arial"/>
          <w:b/>
          <w:bCs/>
          <w:i/>
          <w:iCs/>
          <w:color w:val="000000"/>
          <w:lang w:val="mk-MK"/>
        </w:rPr>
      </w:pPr>
    </w:p>
    <w:p w:rsidR="00AC31E1" w:rsidRPr="00A27116" w:rsidRDefault="00AC31E1" w:rsidP="00A27116">
      <w:pPr>
        <w:pStyle w:val="ListParagraph"/>
        <w:widowControl w:val="0"/>
        <w:numPr>
          <w:ilvl w:val="0"/>
          <w:numId w:val="2"/>
        </w:numPr>
        <w:autoSpaceDE w:val="0"/>
        <w:autoSpaceDN w:val="0"/>
        <w:adjustRightInd w:val="0"/>
        <w:spacing w:after="0" w:line="360" w:lineRule="auto"/>
        <w:jc w:val="both"/>
        <w:rPr>
          <w:rFonts w:ascii="Arial" w:hAnsi="Arial" w:cs="Arial"/>
          <w:color w:val="000000"/>
          <w:lang w:val="mk-MK"/>
        </w:rPr>
      </w:pPr>
      <w:r w:rsidRPr="00785A7E">
        <w:rPr>
          <w:rFonts w:ascii="Arial" w:hAnsi="Arial" w:cs="Arial"/>
          <w:b/>
          <w:bCs/>
          <w:i/>
          <w:iCs/>
          <w:color w:val="000000"/>
          <w:lang w:val="mk-MK"/>
        </w:rPr>
        <w:t>Мерки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за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намалување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отпадни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масла</w:t>
      </w:r>
    </w:p>
    <w:p w:rsidR="00A27116" w:rsidRDefault="00A27116" w:rsidP="00A27116">
      <w:pPr>
        <w:widowControl w:val="0"/>
        <w:autoSpaceDE w:val="0"/>
        <w:autoSpaceDN w:val="0"/>
        <w:adjustRightInd w:val="0"/>
        <w:spacing w:after="0" w:line="360" w:lineRule="auto"/>
        <w:jc w:val="both"/>
        <w:rPr>
          <w:rFonts w:ascii="Arial" w:hAnsi="Arial" w:cs="Arial"/>
          <w:color w:val="000000"/>
          <w:lang w:val="mk-MK"/>
        </w:rPr>
      </w:pPr>
      <w:r w:rsidRPr="00785A7E">
        <w:rPr>
          <w:rFonts w:ascii="Arial" w:hAnsi="Arial" w:cs="Arial"/>
          <w:color w:val="000000"/>
          <w:lang w:val="mk-MK"/>
        </w:rPr>
        <w:t>Организирано</w:t>
      </w:r>
      <w:r w:rsidR="00C40CC7" w:rsidRPr="00785A7E">
        <w:rPr>
          <w:rFonts w:ascii="Arial" w:hAnsi="Arial" w:cs="Arial"/>
          <w:color w:val="000000"/>
          <w:lang w:val="mk-MK"/>
        </w:rPr>
        <w:t xml:space="preserve"> </w:t>
      </w:r>
      <w:r w:rsidRPr="00785A7E">
        <w:rPr>
          <w:rFonts w:ascii="Arial" w:hAnsi="Arial" w:cs="Arial"/>
          <w:color w:val="000000"/>
          <w:lang w:val="mk-MK"/>
        </w:rPr>
        <w:t>собирање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отпадните</w:t>
      </w:r>
      <w:r w:rsidR="00C40CC7" w:rsidRPr="00785A7E">
        <w:rPr>
          <w:rFonts w:ascii="Arial" w:hAnsi="Arial" w:cs="Arial"/>
          <w:color w:val="000000"/>
          <w:lang w:val="mk-MK"/>
        </w:rPr>
        <w:t xml:space="preserve"> </w:t>
      </w:r>
      <w:r w:rsidRPr="00785A7E">
        <w:rPr>
          <w:rFonts w:ascii="Arial" w:hAnsi="Arial" w:cs="Arial"/>
          <w:color w:val="000000"/>
          <w:lang w:val="mk-MK"/>
        </w:rPr>
        <w:t>масла</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соодветни</w:t>
      </w:r>
      <w:r w:rsidR="00C40CC7" w:rsidRPr="00785A7E">
        <w:rPr>
          <w:rFonts w:ascii="Arial" w:hAnsi="Arial" w:cs="Arial"/>
          <w:color w:val="000000"/>
          <w:lang w:val="mk-MK"/>
        </w:rPr>
        <w:t xml:space="preserve"> </w:t>
      </w:r>
      <w:r w:rsidRPr="00785A7E">
        <w:rPr>
          <w:rFonts w:ascii="Arial" w:hAnsi="Arial" w:cs="Arial"/>
          <w:color w:val="000000"/>
          <w:lang w:val="mk-MK"/>
        </w:rPr>
        <w:t>садови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C40CC7">
        <w:rPr>
          <w:rFonts w:ascii="Arial" w:hAnsi="Arial" w:cs="Arial"/>
          <w:color w:val="000000"/>
          <w:lang w:val="mk-MK"/>
        </w:rPr>
        <w:t xml:space="preserve"> </w:t>
      </w:r>
      <w:r w:rsidRPr="00785A7E">
        <w:rPr>
          <w:rFonts w:ascii="Arial" w:hAnsi="Arial" w:cs="Arial"/>
          <w:color w:val="000000"/>
          <w:lang w:val="mk-MK"/>
        </w:rPr>
        <w:t>посебна</w:t>
      </w:r>
      <w:r w:rsidR="00C40CC7" w:rsidRPr="00785A7E">
        <w:rPr>
          <w:rFonts w:ascii="Arial" w:hAnsi="Arial" w:cs="Arial"/>
          <w:color w:val="000000"/>
          <w:lang w:val="mk-MK"/>
        </w:rPr>
        <w:t xml:space="preserve"> </w:t>
      </w:r>
      <w:r w:rsidRPr="00785A7E">
        <w:rPr>
          <w:rFonts w:ascii="Arial" w:hAnsi="Arial" w:cs="Arial"/>
          <w:color w:val="000000"/>
          <w:lang w:val="mk-MK"/>
        </w:rPr>
        <w:t>локација</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C40CC7">
        <w:rPr>
          <w:rFonts w:ascii="Arial" w:hAnsi="Arial" w:cs="Arial"/>
          <w:color w:val="000000"/>
          <w:lang w:val="mk-MK"/>
        </w:rPr>
        <w:t xml:space="preserve"> </w:t>
      </w:r>
      <w:r w:rsidRPr="00785A7E">
        <w:rPr>
          <w:rFonts w:ascii="Arial" w:hAnsi="Arial" w:cs="Arial"/>
          <w:color w:val="000000"/>
          <w:lang w:val="mk-MK"/>
        </w:rPr>
        <w:t>рамките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концесискит</w:t>
      </w:r>
      <w:r w:rsidR="00C40CC7" w:rsidRPr="00785A7E">
        <w:rPr>
          <w:rFonts w:ascii="Arial" w:hAnsi="Arial" w:cs="Arial"/>
          <w:color w:val="000000"/>
          <w:lang w:val="mk-MK"/>
        </w:rPr>
        <w:t xml:space="preserve"> </w:t>
      </w:r>
      <w:r w:rsidRPr="00785A7E">
        <w:rPr>
          <w:rFonts w:ascii="Arial" w:hAnsi="Arial" w:cs="Arial"/>
          <w:color w:val="000000"/>
          <w:lang w:val="mk-MK"/>
        </w:rPr>
        <w:t>простор</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редовно</w:t>
      </w:r>
      <w:r w:rsidR="00C40CC7" w:rsidRPr="00C40CC7">
        <w:rPr>
          <w:rFonts w:ascii="Arial" w:hAnsi="Arial" w:cs="Arial"/>
          <w:color w:val="000000"/>
          <w:lang w:val="mk-MK"/>
        </w:rPr>
        <w:t xml:space="preserve"> </w:t>
      </w:r>
      <w:r w:rsidRPr="00785A7E">
        <w:rPr>
          <w:rFonts w:ascii="Arial" w:hAnsi="Arial" w:cs="Arial"/>
          <w:color w:val="000000"/>
          <w:lang w:val="mk-MK"/>
        </w:rPr>
        <w:t>предавање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овластени</w:t>
      </w:r>
      <w:r w:rsidR="00C40CC7" w:rsidRPr="00785A7E">
        <w:rPr>
          <w:rFonts w:ascii="Arial" w:hAnsi="Arial" w:cs="Arial"/>
          <w:color w:val="000000"/>
          <w:lang w:val="mk-MK"/>
        </w:rPr>
        <w:t xml:space="preserve"> </w:t>
      </w:r>
      <w:r w:rsidRPr="00785A7E">
        <w:rPr>
          <w:rFonts w:ascii="Arial" w:hAnsi="Arial" w:cs="Arial"/>
          <w:color w:val="000000"/>
          <w:lang w:val="mk-MK"/>
        </w:rPr>
        <w:t>собирни</w:t>
      </w:r>
      <w:r w:rsidR="00C40CC7" w:rsidRPr="00785A7E">
        <w:rPr>
          <w:rFonts w:ascii="Arial" w:hAnsi="Arial" w:cs="Arial"/>
          <w:color w:val="000000"/>
          <w:lang w:val="mk-MK"/>
        </w:rPr>
        <w:t xml:space="preserve"> </w:t>
      </w:r>
      <w:r w:rsidRPr="00785A7E">
        <w:rPr>
          <w:rFonts w:ascii="Arial" w:hAnsi="Arial" w:cs="Arial"/>
          <w:color w:val="000000"/>
          <w:lang w:val="mk-MK"/>
        </w:rPr>
        <w:t>центри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r w:rsidR="00C40CC7" w:rsidRPr="00785A7E">
        <w:rPr>
          <w:rFonts w:ascii="Arial" w:hAnsi="Arial" w:cs="Arial"/>
          <w:color w:val="000000"/>
          <w:lang w:val="mk-MK"/>
        </w:rPr>
        <w:t xml:space="preserve"> </w:t>
      </w:r>
      <w:r w:rsidRPr="00785A7E">
        <w:rPr>
          <w:rFonts w:ascii="Arial" w:hAnsi="Arial" w:cs="Arial"/>
          <w:color w:val="000000"/>
          <w:lang w:val="mk-MK"/>
        </w:rPr>
        <w:t>масла</w:t>
      </w:r>
      <w:r w:rsidR="00C40CC7" w:rsidRPr="00785A7E">
        <w:rPr>
          <w:rFonts w:ascii="Arial" w:hAnsi="Arial" w:cs="Arial"/>
          <w:color w:val="000000"/>
          <w:lang w:val="mk-MK"/>
        </w:rPr>
        <w:t xml:space="preserve"> </w:t>
      </w:r>
      <w:r w:rsidRPr="00785A7E">
        <w:rPr>
          <w:rFonts w:ascii="Arial" w:hAnsi="Arial" w:cs="Arial"/>
          <w:color w:val="000000"/>
          <w:lang w:val="mk-MK"/>
        </w:rPr>
        <w:t>или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C40CC7">
        <w:rPr>
          <w:rFonts w:ascii="Arial" w:hAnsi="Arial" w:cs="Arial"/>
          <w:color w:val="000000"/>
          <w:lang w:val="mk-MK"/>
        </w:rPr>
        <w:t xml:space="preserve"> </w:t>
      </w:r>
      <w:r w:rsidRPr="00785A7E">
        <w:rPr>
          <w:rFonts w:ascii="Arial" w:hAnsi="Arial" w:cs="Arial"/>
          <w:color w:val="000000"/>
          <w:lang w:val="mk-MK"/>
        </w:rPr>
        <w:t>Инсталации</w:t>
      </w:r>
      <w:r w:rsidR="00C40CC7" w:rsidRPr="00785A7E">
        <w:rPr>
          <w:rFonts w:ascii="Arial" w:hAnsi="Arial" w:cs="Arial"/>
          <w:color w:val="000000"/>
          <w:lang w:val="mk-MK"/>
        </w:rPr>
        <w:t xml:space="preserve"> </w:t>
      </w:r>
      <w:r w:rsidRPr="00785A7E">
        <w:rPr>
          <w:rFonts w:ascii="Arial" w:hAnsi="Arial" w:cs="Arial"/>
          <w:color w:val="000000"/>
          <w:lang w:val="mk-MK"/>
        </w:rPr>
        <w:t>кои</w:t>
      </w:r>
      <w:r w:rsidR="00C40CC7" w:rsidRPr="00785A7E">
        <w:rPr>
          <w:rFonts w:ascii="Arial" w:hAnsi="Arial" w:cs="Arial"/>
          <w:color w:val="000000"/>
          <w:lang w:val="mk-MK"/>
        </w:rPr>
        <w:t xml:space="preserve"> </w:t>
      </w:r>
      <w:r w:rsidRPr="00785A7E">
        <w:rPr>
          <w:rFonts w:ascii="Arial" w:hAnsi="Arial" w:cs="Arial"/>
          <w:color w:val="000000"/>
          <w:lang w:val="mk-MK"/>
        </w:rPr>
        <w:t>имаат</w:t>
      </w:r>
      <w:r w:rsidR="00C40CC7" w:rsidRPr="00785A7E">
        <w:rPr>
          <w:rFonts w:ascii="Arial" w:hAnsi="Arial" w:cs="Arial"/>
          <w:color w:val="000000"/>
          <w:lang w:val="mk-MK"/>
        </w:rPr>
        <w:t xml:space="preserve"> </w:t>
      </w:r>
      <w:r w:rsidRPr="00785A7E">
        <w:rPr>
          <w:rFonts w:ascii="Arial" w:hAnsi="Arial" w:cs="Arial"/>
          <w:color w:val="000000"/>
          <w:lang w:val="mk-MK"/>
        </w:rPr>
        <w:t>дозвола</w:t>
      </w:r>
      <w:r w:rsidR="00C40CC7" w:rsidRPr="00785A7E">
        <w:rPr>
          <w:rFonts w:ascii="Arial" w:hAnsi="Arial" w:cs="Arial"/>
          <w:color w:val="000000"/>
          <w:lang w:val="mk-MK"/>
        </w:rPr>
        <w:t xml:space="preserve"> </w:t>
      </w:r>
      <w:r w:rsidRPr="00785A7E">
        <w:rPr>
          <w:rFonts w:ascii="Arial" w:hAnsi="Arial" w:cs="Arial"/>
          <w:color w:val="000000"/>
          <w:lang w:val="mk-MK"/>
        </w:rPr>
        <w:t>за</w:t>
      </w:r>
      <w:r w:rsidR="00C40CC7" w:rsidRPr="00785A7E">
        <w:rPr>
          <w:rFonts w:ascii="Arial" w:hAnsi="Arial" w:cs="Arial"/>
          <w:color w:val="000000"/>
          <w:lang w:val="mk-MK"/>
        </w:rPr>
        <w:t xml:space="preserve"> </w:t>
      </w:r>
      <w:r w:rsidRPr="00785A7E">
        <w:rPr>
          <w:rFonts w:ascii="Arial" w:hAnsi="Arial" w:cs="Arial"/>
          <w:color w:val="000000"/>
          <w:lang w:val="mk-MK"/>
        </w:rPr>
        <w:t>согорување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r w:rsidR="00C40CC7" w:rsidRPr="00785A7E">
        <w:rPr>
          <w:rFonts w:ascii="Arial" w:hAnsi="Arial" w:cs="Arial"/>
          <w:color w:val="000000"/>
          <w:lang w:val="mk-MK"/>
        </w:rPr>
        <w:t xml:space="preserve"> </w:t>
      </w:r>
      <w:r w:rsidRPr="00785A7E">
        <w:rPr>
          <w:rFonts w:ascii="Arial" w:hAnsi="Arial" w:cs="Arial"/>
          <w:color w:val="000000"/>
          <w:lang w:val="mk-MK"/>
        </w:rPr>
        <w:t>масла</w:t>
      </w:r>
      <w:r w:rsidR="00C40CC7" w:rsidRPr="00785A7E">
        <w:rPr>
          <w:rFonts w:ascii="Arial" w:hAnsi="Arial" w:cs="Arial"/>
          <w:color w:val="000000"/>
          <w:lang w:val="mk-MK"/>
        </w:rPr>
        <w:t>.</w:t>
      </w:r>
    </w:p>
    <w:p w:rsidR="00A27116" w:rsidRDefault="00A27116" w:rsidP="00A27116">
      <w:pPr>
        <w:widowControl w:val="0"/>
        <w:autoSpaceDE w:val="0"/>
        <w:autoSpaceDN w:val="0"/>
        <w:adjustRightInd w:val="0"/>
        <w:spacing w:after="0" w:line="360" w:lineRule="auto"/>
        <w:jc w:val="both"/>
        <w:rPr>
          <w:rFonts w:ascii="Arial" w:hAnsi="Arial" w:cs="Arial"/>
          <w:color w:val="000000"/>
          <w:lang w:val="mk-MK"/>
        </w:rPr>
      </w:pPr>
    </w:p>
    <w:p w:rsidR="00A27116" w:rsidRPr="00A27116" w:rsidRDefault="00A27116" w:rsidP="00A27116">
      <w:pPr>
        <w:pStyle w:val="ListParagraph"/>
        <w:widowControl w:val="0"/>
        <w:numPr>
          <w:ilvl w:val="0"/>
          <w:numId w:val="3"/>
        </w:numPr>
        <w:autoSpaceDE w:val="0"/>
        <w:autoSpaceDN w:val="0"/>
        <w:adjustRightInd w:val="0"/>
        <w:spacing w:after="0" w:line="438" w:lineRule="exact"/>
        <w:rPr>
          <w:rFonts w:ascii="Arial" w:hAnsi="Arial" w:cs="Arial"/>
          <w:b/>
          <w:bCs/>
          <w:color w:val="000000"/>
          <w:sz w:val="24"/>
          <w:szCs w:val="24"/>
        </w:rPr>
      </w:pPr>
      <w:r w:rsidRPr="00A27116">
        <w:rPr>
          <w:rFonts w:ascii="Arial" w:hAnsi="Arial" w:cs="Arial"/>
          <w:b/>
          <w:bCs/>
          <w:color w:val="000000"/>
          <w:sz w:val="24"/>
          <w:szCs w:val="24"/>
        </w:rPr>
        <w:t>Отпадни</w:t>
      </w:r>
      <w:r w:rsidR="00C40CC7" w:rsidRPr="00C40CC7">
        <w:rPr>
          <w:rFonts w:ascii="Arial" w:hAnsi="Arial" w:cs="Arial"/>
          <w:b/>
          <w:bCs/>
          <w:color w:val="000000"/>
          <w:sz w:val="24"/>
          <w:szCs w:val="24"/>
        </w:rPr>
        <w:t xml:space="preserve"> </w:t>
      </w:r>
      <w:r w:rsidRPr="00A27116">
        <w:rPr>
          <w:rFonts w:ascii="Arial" w:hAnsi="Arial" w:cs="Arial"/>
          <w:b/>
          <w:bCs/>
          <w:color w:val="000000"/>
          <w:sz w:val="24"/>
          <w:szCs w:val="24"/>
        </w:rPr>
        <w:t>гуми</w:t>
      </w:r>
    </w:p>
    <w:p w:rsidR="00A27116" w:rsidRDefault="00A27116" w:rsidP="00A27116">
      <w:pPr>
        <w:widowControl w:val="0"/>
        <w:autoSpaceDE w:val="0"/>
        <w:autoSpaceDN w:val="0"/>
        <w:adjustRightInd w:val="0"/>
        <w:spacing w:after="0" w:line="442" w:lineRule="exact"/>
        <w:rPr>
          <w:rFonts w:ascii="Arial" w:hAnsi="Arial" w:cs="Arial"/>
          <w:b/>
          <w:bCs/>
          <w:i/>
          <w:iCs/>
          <w:color w:val="000000"/>
        </w:rPr>
      </w:pPr>
      <w:r>
        <w:rPr>
          <w:rFonts w:ascii="Arial" w:hAnsi="Arial" w:cs="Arial"/>
          <w:b/>
          <w:bCs/>
          <w:i/>
          <w:iCs/>
          <w:color w:val="000000"/>
        </w:rPr>
        <w:t>Добра</w:t>
      </w:r>
      <w:r w:rsidR="00C40CC7" w:rsidRPr="00C40CC7">
        <w:rPr>
          <w:rFonts w:ascii="Arial" w:hAnsi="Arial" w:cs="Arial"/>
          <w:b/>
          <w:bCs/>
          <w:i/>
          <w:iCs/>
          <w:color w:val="000000"/>
        </w:rPr>
        <w:t xml:space="preserve"> </w:t>
      </w:r>
      <w:r>
        <w:rPr>
          <w:rFonts w:ascii="Arial" w:hAnsi="Arial" w:cs="Arial"/>
          <w:b/>
          <w:bCs/>
          <w:i/>
          <w:iCs/>
          <w:color w:val="000000"/>
        </w:rPr>
        <w:t>светска</w:t>
      </w:r>
      <w:r w:rsidR="00C40CC7" w:rsidRPr="00C40CC7">
        <w:rPr>
          <w:rFonts w:ascii="Arial" w:hAnsi="Arial" w:cs="Arial"/>
          <w:b/>
          <w:bCs/>
          <w:i/>
          <w:iCs/>
          <w:color w:val="000000"/>
        </w:rPr>
        <w:t xml:space="preserve"> </w:t>
      </w:r>
      <w:r>
        <w:rPr>
          <w:rFonts w:ascii="Arial" w:hAnsi="Arial" w:cs="Arial"/>
          <w:b/>
          <w:bCs/>
          <w:i/>
          <w:iCs/>
          <w:color w:val="000000"/>
        </w:rPr>
        <w:t>практика</w:t>
      </w:r>
      <w:r w:rsidR="00C40CC7" w:rsidRPr="00C40CC7">
        <w:rPr>
          <w:rFonts w:ascii="Arial" w:hAnsi="Arial" w:cs="Arial"/>
          <w:b/>
          <w:bCs/>
          <w:i/>
          <w:iCs/>
          <w:color w:val="000000"/>
        </w:rPr>
        <w:t xml:space="preserve"> </w:t>
      </w:r>
      <w:r>
        <w:rPr>
          <w:rFonts w:ascii="Arial" w:hAnsi="Arial" w:cs="Arial"/>
          <w:b/>
          <w:bCs/>
          <w:i/>
          <w:iCs/>
          <w:color w:val="000000"/>
        </w:rPr>
        <w:t>за</w:t>
      </w:r>
      <w:r w:rsidR="00C40CC7" w:rsidRPr="00C40CC7">
        <w:rPr>
          <w:rFonts w:ascii="Arial" w:hAnsi="Arial" w:cs="Arial"/>
          <w:b/>
          <w:bCs/>
          <w:i/>
          <w:iCs/>
          <w:color w:val="000000"/>
        </w:rPr>
        <w:t xml:space="preserve"> </w:t>
      </w:r>
      <w:r>
        <w:rPr>
          <w:rFonts w:ascii="Arial" w:hAnsi="Arial" w:cs="Arial"/>
          <w:b/>
          <w:bCs/>
          <w:i/>
          <w:iCs/>
          <w:color w:val="000000"/>
        </w:rPr>
        <w:t>намалување</w:t>
      </w:r>
      <w:r w:rsidR="00C40CC7" w:rsidRPr="00C40CC7">
        <w:rPr>
          <w:rFonts w:ascii="Arial" w:hAnsi="Arial" w:cs="Arial"/>
          <w:b/>
          <w:bCs/>
          <w:i/>
          <w:iCs/>
          <w:color w:val="000000"/>
        </w:rPr>
        <w:t xml:space="preserve"> </w:t>
      </w:r>
      <w:r>
        <w:rPr>
          <w:rFonts w:ascii="Arial" w:hAnsi="Arial" w:cs="Arial"/>
          <w:b/>
          <w:bCs/>
          <w:i/>
          <w:iCs/>
          <w:color w:val="000000"/>
        </w:rPr>
        <w:t>на</w:t>
      </w:r>
      <w:r w:rsidR="00C40CC7" w:rsidRPr="00C40CC7">
        <w:rPr>
          <w:rFonts w:ascii="Arial" w:hAnsi="Arial" w:cs="Arial"/>
          <w:b/>
          <w:bCs/>
          <w:i/>
          <w:iCs/>
          <w:color w:val="000000"/>
        </w:rPr>
        <w:t xml:space="preserve"> </w:t>
      </w:r>
      <w:r>
        <w:rPr>
          <w:rFonts w:ascii="Arial" w:hAnsi="Arial" w:cs="Arial"/>
          <w:b/>
          <w:bCs/>
          <w:i/>
          <w:iCs/>
          <w:color w:val="000000"/>
        </w:rPr>
        <w:t>отпадот</w:t>
      </w:r>
    </w:p>
    <w:p w:rsidR="00A27116" w:rsidRPr="00A27116" w:rsidRDefault="00A27116" w:rsidP="00B962AC">
      <w:pPr>
        <w:pStyle w:val="ListParagraph"/>
        <w:widowControl w:val="0"/>
        <w:numPr>
          <w:ilvl w:val="0"/>
          <w:numId w:val="9"/>
        </w:numPr>
        <w:autoSpaceDE w:val="0"/>
        <w:autoSpaceDN w:val="0"/>
        <w:adjustRightInd w:val="0"/>
        <w:spacing w:after="0" w:line="240" w:lineRule="auto"/>
        <w:rPr>
          <w:rFonts w:ascii="Arial" w:hAnsi="Arial" w:cs="Arial"/>
          <w:color w:val="000000"/>
        </w:rPr>
      </w:pPr>
      <w:r w:rsidRPr="00A27116">
        <w:rPr>
          <w:rFonts w:ascii="Arial" w:hAnsi="Arial" w:cs="Arial"/>
          <w:color w:val="000000"/>
        </w:rPr>
        <w:t>Отпадните</w:t>
      </w:r>
      <w:r w:rsidR="00C40CC7" w:rsidRPr="00C40CC7">
        <w:rPr>
          <w:rFonts w:ascii="Arial" w:hAnsi="Arial" w:cs="Arial"/>
          <w:color w:val="000000"/>
        </w:rPr>
        <w:t xml:space="preserve"> </w:t>
      </w:r>
      <w:r w:rsidRPr="00A27116">
        <w:rPr>
          <w:rFonts w:ascii="Arial" w:hAnsi="Arial" w:cs="Arial"/>
          <w:color w:val="000000"/>
        </w:rPr>
        <w:t>гуми</w:t>
      </w:r>
      <w:r w:rsidR="00C40CC7" w:rsidRPr="00C40CC7">
        <w:rPr>
          <w:rFonts w:ascii="Arial" w:hAnsi="Arial" w:cs="Arial"/>
          <w:color w:val="000000"/>
        </w:rPr>
        <w:t xml:space="preserve"> </w:t>
      </w:r>
      <w:r w:rsidRPr="00A27116">
        <w:rPr>
          <w:rFonts w:ascii="Arial" w:hAnsi="Arial" w:cs="Arial"/>
          <w:color w:val="000000"/>
        </w:rPr>
        <w:t>треба</w:t>
      </w:r>
      <w:r w:rsidR="00C40CC7" w:rsidRPr="00C40CC7">
        <w:rPr>
          <w:rFonts w:ascii="Arial" w:hAnsi="Arial" w:cs="Arial"/>
          <w:color w:val="000000"/>
        </w:rPr>
        <w:t xml:space="preserve"> </w:t>
      </w:r>
      <w:r w:rsidRPr="00A27116">
        <w:rPr>
          <w:rFonts w:ascii="Arial" w:hAnsi="Arial" w:cs="Arial"/>
          <w:color w:val="000000"/>
        </w:rPr>
        <w:t>да</w:t>
      </w:r>
      <w:r w:rsidR="00C40CC7" w:rsidRPr="00C40CC7">
        <w:rPr>
          <w:rFonts w:ascii="Arial" w:hAnsi="Arial" w:cs="Arial"/>
          <w:color w:val="000000"/>
        </w:rPr>
        <w:t xml:space="preserve"> </w:t>
      </w:r>
      <w:r w:rsidRPr="00A27116">
        <w:rPr>
          <w:rFonts w:ascii="Arial" w:hAnsi="Arial" w:cs="Arial"/>
          <w:color w:val="000000"/>
        </w:rPr>
        <w:t>се</w:t>
      </w:r>
      <w:r w:rsidR="00C40CC7" w:rsidRPr="00C40CC7">
        <w:rPr>
          <w:rFonts w:ascii="Arial" w:hAnsi="Arial" w:cs="Arial"/>
          <w:color w:val="000000"/>
        </w:rPr>
        <w:t xml:space="preserve"> </w:t>
      </w:r>
      <w:r w:rsidRPr="00A27116">
        <w:rPr>
          <w:rFonts w:ascii="Arial" w:hAnsi="Arial" w:cs="Arial"/>
          <w:color w:val="000000"/>
        </w:rPr>
        <w:t>собираат</w:t>
      </w:r>
      <w:r w:rsidR="00C40CC7" w:rsidRPr="00C40CC7">
        <w:rPr>
          <w:rFonts w:ascii="Arial" w:hAnsi="Arial" w:cs="Arial"/>
          <w:color w:val="000000"/>
        </w:rPr>
        <w:t xml:space="preserve"> </w:t>
      </w:r>
      <w:r w:rsidRPr="00A27116">
        <w:rPr>
          <w:rFonts w:ascii="Arial" w:hAnsi="Arial" w:cs="Arial"/>
          <w:color w:val="000000"/>
        </w:rPr>
        <w:t>и</w:t>
      </w:r>
      <w:r w:rsidR="00C40CC7" w:rsidRPr="00C40CC7">
        <w:rPr>
          <w:rFonts w:ascii="Arial" w:hAnsi="Arial" w:cs="Arial"/>
          <w:color w:val="000000"/>
        </w:rPr>
        <w:t xml:space="preserve"> </w:t>
      </w:r>
      <w:r w:rsidRPr="00A27116">
        <w:rPr>
          <w:rFonts w:ascii="Arial" w:hAnsi="Arial" w:cs="Arial"/>
          <w:color w:val="000000"/>
        </w:rPr>
        <w:t>преработуваат</w:t>
      </w:r>
      <w:r w:rsidR="00C40CC7" w:rsidRPr="00C40CC7">
        <w:rPr>
          <w:rFonts w:ascii="Arial" w:hAnsi="Arial" w:cs="Arial"/>
          <w:color w:val="000000"/>
        </w:rPr>
        <w:t>;</w:t>
      </w:r>
    </w:p>
    <w:p w:rsidR="00A27116" w:rsidRPr="00A27116" w:rsidRDefault="00A27116" w:rsidP="00A27116">
      <w:pPr>
        <w:pStyle w:val="ListParagraph"/>
        <w:widowControl w:val="0"/>
        <w:numPr>
          <w:ilvl w:val="0"/>
          <w:numId w:val="9"/>
        </w:numPr>
        <w:autoSpaceDE w:val="0"/>
        <w:autoSpaceDN w:val="0"/>
        <w:adjustRightInd w:val="0"/>
        <w:spacing w:after="0" w:line="439" w:lineRule="exact"/>
        <w:rPr>
          <w:rFonts w:ascii="Arial" w:hAnsi="Arial" w:cs="Arial"/>
          <w:color w:val="000000"/>
        </w:rPr>
      </w:pPr>
      <w:r w:rsidRPr="00A27116">
        <w:rPr>
          <w:rFonts w:ascii="Arial" w:hAnsi="Arial" w:cs="Arial"/>
          <w:color w:val="000000"/>
        </w:rPr>
        <w:t>При</w:t>
      </w:r>
      <w:r w:rsidR="00C40CC7" w:rsidRPr="00C40CC7">
        <w:rPr>
          <w:rFonts w:ascii="Arial" w:hAnsi="Arial" w:cs="Arial"/>
          <w:color w:val="000000"/>
        </w:rPr>
        <w:t xml:space="preserve"> </w:t>
      </w:r>
      <w:r w:rsidRPr="00A27116">
        <w:rPr>
          <w:rFonts w:ascii="Arial" w:hAnsi="Arial" w:cs="Arial"/>
          <w:color w:val="000000"/>
        </w:rPr>
        <w:t>постапката</w:t>
      </w:r>
      <w:r w:rsidR="00C40CC7" w:rsidRPr="00C40CC7">
        <w:rPr>
          <w:rFonts w:ascii="Arial" w:hAnsi="Arial" w:cs="Arial"/>
          <w:color w:val="000000"/>
        </w:rPr>
        <w:t xml:space="preserve"> </w:t>
      </w:r>
      <w:r w:rsidRPr="00A27116">
        <w:rPr>
          <w:rFonts w:ascii="Arial" w:hAnsi="Arial" w:cs="Arial"/>
          <w:color w:val="000000"/>
        </w:rPr>
        <w:t>на</w:t>
      </w:r>
      <w:r w:rsidR="00C40CC7" w:rsidRPr="00C40CC7">
        <w:rPr>
          <w:rFonts w:ascii="Arial" w:hAnsi="Arial" w:cs="Arial"/>
          <w:color w:val="000000"/>
        </w:rPr>
        <w:t xml:space="preserve"> </w:t>
      </w:r>
      <w:r w:rsidRPr="00A27116">
        <w:rPr>
          <w:rFonts w:ascii="Arial" w:hAnsi="Arial" w:cs="Arial"/>
          <w:color w:val="000000"/>
        </w:rPr>
        <w:t>преработката</w:t>
      </w:r>
      <w:r w:rsidR="00C40CC7" w:rsidRPr="00C40CC7">
        <w:rPr>
          <w:rFonts w:ascii="Arial" w:hAnsi="Arial" w:cs="Arial"/>
          <w:color w:val="000000"/>
        </w:rPr>
        <w:t xml:space="preserve"> </w:t>
      </w:r>
      <w:r w:rsidRPr="00A27116">
        <w:rPr>
          <w:rFonts w:ascii="Arial" w:hAnsi="Arial" w:cs="Arial"/>
          <w:color w:val="000000"/>
        </w:rPr>
        <w:t>на</w:t>
      </w:r>
      <w:r w:rsidR="00C40CC7" w:rsidRPr="00C40CC7">
        <w:rPr>
          <w:rFonts w:ascii="Arial" w:hAnsi="Arial" w:cs="Arial"/>
          <w:color w:val="000000"/>
        </w:rPr>
        <w:t xml:space="preserve"> </w:t>
      </w:r>
      <w:r w:rsidRPr="00A27116">
        <w:rPr>
          <w:rFonts w:ascii="Arial" w:hAnsi="Arial" w:cs="Arial"/>
          <w:color w:val="000000"/>
        </w:rPr>
        <w:t>отпадните</w:t>
      </w:r>
      <w:r w:rsidR="00C40CC7" w:rsidRPr="00C40CC7">
        <w:rPr>
          <w:rFonts w:ascii="Arial" w:hAnsi="Arial" w:cs="Arial"/>
          <w:color w:val="000000"/>
        </w:rPr>
        <w:t xml:space="preserve"> </w:t>
      </w:r>
      <w:r w:rsidRPr="00A27116">
        <w:rPr>
          <w:rFonts w:ascii="Arial" w:hAnsi="Arial" w:cs="Arial"/>
          <w:color w:val="000000"/>
        </w:rPr>
        <w:t>гуми</w:t>
      </w:r>
      <w:r w:rsidR="00C40CC7" w:rsidRPr="00C40CC7">
        <w:rPr>
          <w:rFonts w:ascii="Arial" w:hAnsi="Arial" w:cs="Arial"/>
          <w:color w:val="000000"/>
        </w:rPr>
        <w:t xml:space="preserve">, </w:t>
      </w:r>
      <w:r w:rsidRPr="00A27116">
        <w:rPr>
          <w:rFonts w:ascii="Arial" w:hAnsi="Arial" w:cs="Arial"/>
          <w:color w:val="000000"/>
        </w:rPr>
        <w:t>рециклирањето</w:t>
      </w:r>
      <w:r w:rsidR="00C40CC7" w:rsidRPr="00C40CC7">
        <w:rPr>
          <w:rFonts w:ascii="Arial" w:hAnsi="Arial" w:cs="Arial"/>
          <w:color w:val="000000"/>
        </w:rPr>
        <w:t xml:space="preserve"> </w:t>
      </w:r>
      <w:r w:rsidRPr="00A27116">
        <w:rPr>
          <w:rFonts w:ascii="Arial" w:hAnsi="Arial" w:cs="Arial"/>
          <w:color w:val="000000"/>
        </w:rPr>
        <w:t>има</w:t>
      </w:r>
    </w:p>
    <w:p w:rsidR="00A27116" w:rsidRPr="00A27116" w:rsidRDefault="00A27116" w:rsidP="00A27116">
      <w:pPr>
        <w:pStyle w:val="ListParagraph"/>
        <w:widowControl w:val="0"/>
        <w:numPr>
          <w:ilvl w:val="0"/>
          <w:numId w:val="9"/>
        </w:numPr>
        <w:autoSpaceDE w:val="0"/>
        <w:autoSpaceDN w:val="0"/>
        <w:adjustRightInd w:val="0"/>
        <w:spacing w:after="0" w:line="321" w:lineRule="exact"/>
        <w:rPr>
          <w:rFonts w:ascii="Arial" w:hAnsi="Arial" w:cs="Arial"/>
          <w:color w:val="000000"/>
        </w:rPr>
      </w:pPr>
      <w:r w:rsidRPr="00A27116">
        <w:rPr>
          <w:rFonts w:ascii="Arial" w:hAnsi="Arial" w:cs="Arial"/>
          <w:color w:val="000000"/>
        </w:rPr>
        <w:t>предност</w:t>
      </w:r>
      <w:r w:rsidR="00C40CC7" w:rsidRPr="00C40CC7">
        <w:rPr>
          <w:rFonts w:ascii="Arial" w:hAnsi="Arial" w:cs="Arial"/>
          <w:color w:val="000000"/>
        </w:rPr>
        <w:t xml:space="preserve"> </w:t>
      </w:r>
      <w:r w:rsidRPr="00A27116">
        <w:rPr>
          <w:rFonts w:ascii="Arial" w:hAnsi="Arial" w:cs="Arial"/>
          <w:color w:val="000000"/>
        </w:rPr>
        <w:t>во</w:t>
      </w:r>
      <w:r w:rsidR="00C40CC7" w:rsidRPr="00C40CC7">
        <w:rPr>
          <w:rFonts w:ascii="Arial" w:hAnsi="Arial" w:cs="Arial"/>
          <w:color w:val="000000"/>
        </w:rPr>
        <w:t xml:space="preserve"> </w:t>
      </w:r>
      <w:r w:rsidRPr="00A27116">
        <w:rPr>
          <w:rFonts w:ascii="Arial" w:hAnsi="Arial" w:cs="Arial"/>
          <w:color w:val="000000"/>
        </w:rPr>
        <w:t>однос</w:t>
      </w:r>
      <w:r w:rsidR="00C40CC7" w:rsidRPr="00C40CC7">
        <w:rPr>
          <w:rFonts w:ascii="Arial" w:hAnsi="Arial" w:cs="Arial"/>
          <w:color w:val="000000"/>
        </w:rPr>
        <w:t xml:space="preserve"> </w:t>
      </w:r>
      <w:r w:rsidRPr="00A27116">
        <w:rPr>
          <w:rFonts w:ascii="Arial" w:hAnsi="Arial" w:cs="Arial"/>
          <w:color w:val="000000"/>
        </w:rPr>
        <w:t>на</w:t>
      </w:r>
      <w:r w:rsidR="00C40CC7" w:rsidRPr="00C40CC7">
        <w:rPr>
          <w:rFonts w:ascii="Arial" w:hAnsi="Arial" w:cs="Arial"/>
          <w:color w:val="000000"/>
        </w:rPr>
        <w:t xml:space="preserve"> </w:t>
      </w:r>
      <w:r w:rsidRPr="00A27116">
        <w:rPr>
          <w:rFonts w:ascii="Arial" w:hAnsi="Arial" w:cs="Arial"/>
          <w:color w:val="000000"/>
        </w:rPr>
        <w:t>нивното</w:t>
      </w:r>
      <w:r w:rsidR="00C40CC7" w:rsidRPr="00C40CC7">
        <w:rPr>
          <w:rFonts w:ascii="Arial" w:hAnsi="Arial" w:cs="Arial"/>
          <w:color w:val="000000"/>
        </w:rPr>
        <w:t xml:space="preserve"> </w:t>
      </w:r>
      <w:r w:rsidRPr="00A27116">
        <w:rPr>
          <w:rFonts w:ascii="Arial" w:hAnsi="Arial" w:cs="Arial"/>
          <w:color w:val="000000"/>
        </w:rPr>
        <w:t>искористување</w:t>
      </w:r>
      <w:r w:rsidR="00C40CC7" w:rsidRPr="00C40CC7">
        <w:rPr>
          <w:rFonts w:ascii="Arial" w:hAnsi="Arial" w:cs="Arial"/>
          <w:color w:val="000000"/>
        </w:rPr>
        <w:t xml:space="preserve"> </w:t>
      </w:r>
      <w:r w:rsidRPr="00A27116">
        <w:rPr>
          <w:rFonts w:ascii="Arial" w:hAnsi="Arial" w:cs="Arial"/>
          <w:color w:val="000000"/>
        </w:rPr>
        <w:t>во</w:t>
      </w:r>
      <w:r w:rsidR="00C40CC7" w:rsidRPr="00C40CC7">
        <w:rPr>
          <w:rFonts w:ascii="Arial" w:hAnsi="Arial" w:cs="Arial"/>
          <w:color w:val="000000"/>
        </w:rPr>
        <w:t xml:space="preserve"> </w:t>
      </w:r>
      <w:r w:rsidRPr="00A27116">
        <w:rPr>
          <w:rFonts w:ascii="Arial" w:hAnsi="Arial" w:cs="Arial"/>
          <w:color w:val="000000"/>
        </w:rPr>
        <w:t>енергетски</w:t>
      </w:r>
      <w:r w:rsidR="00C40CC7" w:rsidRPr="00C40CC7">
        <w:rPr>
          <w:rFonts w:ascii="Arial" w:hAnsi="Arial" w:cs="Arial"/>
          <w:color w:val="000000"/>
        </w:rPr>
        <w:t xml:space="preserve"> </w:t>
      </w:r>
      <w:r w:rsidRPr="00A27116">
        <w:rPr>
          <w:rFonts w:ascii="Arial" w:hAnsi="Arial" w:cs="Arial"/>
          <w:color w:val="000000"/>
        </w:rPr>
        <w:t>цели</w:t>
      </w:r>
      <w:r w:rsidR="00C40CC7" w:rsidRPr="00C40CC7">
        <w:rPr>
          <w:rFonts w:ascii="Arial" w:hAnsi="Arial" w:cs="Arial"/>
          <w:color w:val="000000"/>
        </w:rPr>
        <w:t>,</w:t>
      </w:r>
    </w:p>
    <w:p w:rsidR="00A27116" w:rsidRPr="00A27116" w:rsidRDefault="00A27116" w:rsidP="00A27116">
      <w:pPr>
        <w:pStyle w:val="ListParagraph"/>
        <w:widowControl w:val="0"/>
        <w:numPr>
          <w:ilvl w:val="0"/>
          <w:numId w:val="9"/>
        </w:numPr>
        <w:autoSpaceDE w:val="0"/>
        <w:autoSpaceDN w:val="0"/>
        <w:adjustRightInd w:val="0"/>
        <w:spacing w:after="0" w:line="319" w:lineRule="exact"/>
        <w:rPr>
          <w:rFonts w:ascii="Arial" w:hAnsi="Arial" w:cs="Arial"/>
          <w:color w:val="000000"/>
        </w:rPr>
      </w:pPr>
      <w:r w:rsidRPr="00A27116">
        <w:rPr>
          <w:rFonts w:ascii="Arial" w:hAnsi="Arial" w:cs="Arial"/>
          <w:color w:val="000000"/>
        </w:rPr>
        <w:t>доколку</w:t>
      </w:r>
      <w:r w:rsidR="00C40CC7" w:rsidRPr="00C40CC7">
        <w:rPr>
          <w:rFonts w:ascii="Arial" w:hAnsi="Arial" w:cs="Arial"/>
          <w:color w:val="000000"/>
        </w:rPr>
        <w:t xml:space="preserve"> </w:t>
      </w:r>
      <w:r w:rsidRPr="00A27116">
        <w:rPr>
          <w:rFonts w:ascii="Arial" w:hAnsi="Arial" w:cs="Arial"/>
          <w:color w:val="000000"/>
        </w:rPr>
        <w:t>затоа</w:t>
      </w:r>
      <w:r w:rsidR="00C40CC7" w:rsidRPr="00C40CC7">
        <w:rPr>
          <w:rFonts w:ascii="Arial" w:hAnsi="Arial" w:cs="Arial"/>
          <w:color w:val="000000"/>
        </w:rPr>
        <w:t xml:space="preserve"> </w:t>
      </w:r>
      <w:r w:rsidRPr="00A27116">
        <w:rPr>
          <w:rFonts w:ascii="Arial" w:hAnsi="Arial" w:cs="Arial"/>
          <w:color w:val="000000"/>
        </w:rPr>
        <w:t>постои</w:t>
      </w:r>
      <w:r w:rsidR="00C40CC7" w:rsidRPr="00C40CC7">
        <w:rPr>
          <w:rFonts w:ascii="Arial" w:hAnsi="Arial" w:cs="Arial"/>
          <w:color w:val="000000"/>
        </w:rPr>
        <w:t xml:space="preserve"> </w:t>
      </w:r>
      <w:r w:rsidRPr="00A27116">
        <w:rPr>
          <w:rFonts w:ascii="Arial" w:hAnsi="Arial" w:cs="Arial"/>
          <w:color w:val="000000"/>
        </w:rPr>
        <w:t>техничко</w:t>
      </w:r>
      <w:r w:rsidR="00C40CC7" w:rsidRPr="00C40CC7">
        <w:rPr>
          <w:rFonts w:ascii="Arial" w:hAnsi="Arial" w:cs="Arial"/>
          <w:color w:val="000000"/>
        </w:rPr>
        <w:t xml:space="preserve"> </w:t>
      </w:r>
      <w:r w:rsidRPr="00A27116">
        <w:rPr>
          <w:rFonts w:ascii="Arial" w:hAnsi="Arial" w:cs="Arial"/>
          <w:color w:val="000000"/>
        </w:rPr>
        <w:t>решение</w:t>
      </w:r>
      <w:r w:rsidR="00C40CC7" w:rsidRPr="00C40CC7">
        <w:rPr>
          <w:rFonts w:ascii="Arial" w:hAnsi="Arial" w:cs="Arial"/>
          <w:color w:val="000000"/>
        </w:rPr>
        <w:t>;</w:t>
      </w:r>
    </w:p>
    <w:p w:rsidR="00A27116" w:rsidRPr="00A27116" w:rsidRDefault="00A27116" w:rsidP="00A27116">
      <w:pPr>
        <w:pStyle w:val="ListParagraph"/>
        <w:widowControl w:val="0"/>
        <w:numPr>
          <w:ilvl w:val="0"/>
          <w:numId w:val="9"/>
        </w:numPr>
        <w:autoSpaceDE w:val="0"/>
        <w:autoSpaceDN w:val="0"/>
        <w:adjustRightInd w:val="0"/>
        <w:spacing w:after="0" w:line="439" w:lineRule="exact"/>
        <w:rPr>
          <w:rFonts w:ascii="Arial" w:hAnsi="Arial" w:cs="Arial"/>
          <w:color w:val="000000"/>
        </w:rPr>
      </w:pPr>
      <w:r w:rsidRPr="00A27116">
        <w:rPr>
          <w:rFonts w:ascii="Arial" w:hAnsi="Arial" w:cs="Arial"/>
          <w:color w:val="000000"/>
        </w:rPr>
        <w:t>Постапките</w:t>
      </w:r>
      <w:r w:rsidR="00C40CC7" w:rsidRPr="00C40CC7">
        <w:rPr>
          <w:rFonts w:ascii="Arial" w:hAnsi="Arial" w:cs="Arial"/>
          <w:color w:val="000000"/>
        </w:rPr>
        <w:t xml:space="preserve"> </w:t>
      </w:r>
      <w:r w:rsidRPr="00A27116">
        <w:rPr>
          <w:rFonts w:ascii="Arial" w:hAnsi="Arial" w:cs="Arial"/>
          <w:color w:val="000000"/>
        </w:rPr>
        <w:t>на</w:t>
      </w:r>
      <w:r w:rsidR="00C40CC7" w:rsidRPr="00C40CC7">
        <w:rPr>
          <w:rFonts w:ascii="Arial" w:hAnsi="Arial" w:cs="Arial"/>
          <w:color w:val="000000"/>
        </w:rPr>
        <w:t xml:space="preserve"> </w:t>
      </w:r>
      <w:r w:rsidRPr="00A27116">
        <w:rPr>
          <w:rFonts w:ascii="Arial" w:hAnsi="Arial" w:cs="Arial"/>
          <w:color w:val="000000"/>
        </w:rPr>
        <w:t>преработа</w:t>
      </w:r>
      <w:r w:rsidR="00C40CC7" w:rsidRPr="00C40CC7">
        <w:rPr>
          <w:rFonts w:ascii="Arial" w:hAnsi="Arial" w:cs="Arial"/>
          <w:color w:val="000000"/>
        </w:rPr>
        <w:t xml:space="preserve"> </w:t>
      </w:r>
      <w:r w:rsidRPr="00A27116">
        <w:rPr>
          <w:rFonts w:ascii="Arial" w:hAnsi="Arial" w:cs="Arial"/>
          <w:color w:val="000000"/>
        </w:rPr>
        <w:t>на</w:t>
      </w:r>
      <w:r w:rsidR="00C40CC7" w:rsidRPr="00C40CC7">
        <w:rPr>
          <w:rFonts w:ascii="Arial" w:hAnsi="Arial" w:cs="Arial"/>
          <w:color w:val="000000"/>
        </w:rPr>
        <w:t xml:space="preserve"> </w:t>
      </w:r>
      <w:r w:rsidRPr="00A27116">
        <w:rPr>
          <w:rFonts w:ascii="Arial" w:hAnsi="Arial" w:cs="Arial"/>
          <w:color w:val="000000"/>
        </w:rPr>
        <w:t>отпадните</w:t>
      </w:r>
      <w:r w:rsidR="00C40CC7" w:rsidRPr="00C40CC7">
        <w:rPr>
          <w:rFonts w:ascii="Arial" w:hAnsi="Arial" w:cs="Arial"/>
          <w:color w:val="000000"/>
        </w:rPr>
        <w:t xml:space="preserve"> </w:t>
      </w:r>
      <w:r w:rsidRPr="00A27116">
        <w:rPr>
          <w:rFonts w:ascii="Arial" w:hAnsi="Arial" w:cs="Arial"/>
          <w:color w:val="000000"/>
        </w:rPr>
        <w:t>гуми</w:t>
      </w:r>
      <w:r w:rsidR="00C40CC7" w:rsidRPr="00C40CC7">
        <w:rPr>
          <w:rFonts w:ascii="Arial" w:hAnsi="Arial" w:cs="Arial"/>
          <w:color w:val="000000"/>
        </w:rPr>
        <w:t xml:space="preserve"> </w:t>
      </w:r>
      <w:r w:rsidRPr="00A27116">
        <w:rPr>
          <w:rFonts w:ascii="Arial" w:hAnsi="Arial" w:cs="Arial"/>
          <w:color w:val="000000"/>
        </w:rPr>
        <w:t>треба</w:t>
      </w:r>
      <w:r w:rsidR="00C40CC7" w:rsidRPr="00C40CC7">
        <w:rPr>
          <w:rFonts w:ascii="Arial" w:hAnsi="Arial" w:cs="Arial"/>
          <w:color w:val="000000"/>
        </w:rPr>
        <w:t xml:space="preserve"> </w:t>
      </w:r>
      <w:r w:rsidRPr="00A27116">
        <w:rPr>
          <w:rFonts w:ascii="Arial" w:hAnsi="Arial" w:cs="Arial"/>
          <w:color w:val="000000"/>
        </w:rPr>
        <w:t>да</w:t>
      </w:r>
      <w:r w:rsidR="00C40CC7" w:rsidRPr="00C40CC7">
        <w:rPr>
          <w:rFonts w:ascii="Arial" w:hAnsi="Arial" w:cs="Arial"/>
          <w:color w:val="000000"/>
        </w:rPr>
        <w:t xml:space="preserve"> </w:t>
      </w:r>
      <w:r w:rsidRPr="00A27116">
        <w:rPr>
          <w:rFonts w:ascii="Arial" w:hAnsi="Arial" w:cs="Arial"/>
          <w:color w:val="000000"/>
        </w:rPr>
        <w:t>се</w:t>
      </w:r>
      <w:r w:rsidR="00C40CC7" w:rsidRPr="00C40CC7">
        <w:rPr>
          <w:rFonts w:ascii="Arial" w:hAnsi="Arial" w:cs="Arial"/>
          <w:color w:val="000000"/>
        </w:rPr>
        <w:t xml:space="preserve"> </w:t>
      </w:r>
      <w:r w:rsidRPr="00A27116">
        <w:rPr>
          <w:rFonts w:ascii="Arial" w:hAnsi="Arial" w:cs="Arial"/>
          <w:color w:val="000000"/>
        </w:rPr>
        <w:t>спроведат</w:t>
      </w:r>
      <w:r w:rsidR="00C40CC7" w:rsidRPr="00C40CC7">
        <w:rPr>
          <w:rFonts w:ascii="Arial" w:hAnsi="Arial" w:cs="Arial"/>
          <w:color w:val="000000"/>
        </w:rPr>
        <w:t xml:space="preserve"> </w:t>
      </w:r>
      <w:r w:rsidRPr="00A27116">
        <w:rPr>
          <w:rFonts w:ascii="Arial" w:hAnsi="Arial" w:cs="Arial"/>
          <w:color w:val="000000"/>
        </w:rPr>
        <w:t>во</w:t>
      </w:r>
    </w:p>
    <w:p w:rsidR="00A27116" w:rsidRPr="00A27116" w:rsidRDefault="00A27116" w:rsidP="00A27116">
      <w:pPr>
        <w:pStyle w:val="ListParagraph"/>
        <w:widowControl w:val="0"/>
        <w:numPr>
          <w:ilvl w:val="0"/>
          <w:numId w:val="9"/>
        </w:numPr>
        <w:autoSpaceDE w:val="0"/>
        <w:autoSpaceDN w:val="0"/>
        <w:adjustRightInd w:val="0"/>
        <w:spacing w:after="0" w:line="321" w:lineRule="exact"/>
        <w:rPr>
          <w:rFonts w:ascii="Arial" w:hAnsi="Arial" w:cs="Arial"/>
          <w:color w:val="000000"/>
        </w:rPr>
      </w:pPr>
      <w:r w:rsidRPr="00A27116">
        <w:rPr>
          <w:rFonts w:ascii="Arial" w:hAnsi="Arial" w:cs="Arial"/>
          <w:color w:val="000000"/>
        </w:rPr>
        <w:t>согласност</w:t>
      </w:r>
      <w:r w:rsidR="00C40CC7" w:rsidRPr="00C40CC7">
        <w:rPr>
          <w:rFonts w:ascii="Arial" w:hAnsi="Arial" w:cs="Arial"/>
          <w:color w:val="000000"/>
        </w:rPr>
        <w:t xml:space="preserve"> </w:t>
      </w:r>
      <w:r w:rsidRPr="00A27116">
        <w:rPr>
          <w:rFonts w:ascii="Arial" w:hAnsi="Arial" w:cs="Arial"/>
          <w:color w:val="000000"/>
        </w:rPr>
        <w:t>со</w:t>
      </w:r>
      <w:r w:rsidR="00C40CC7" w:rsidRPr="00C40CC7">
        <w:rPr>
          <w:rFonts w:ascii="Arial" w:hAnsi="Arial" w:cs="Arial"/>
          <w:color w:val="000000"/>
        </w:rPr>
        <w:t xml:space="preserve"> </w:t>
      </w:r>
      <w:r w:rsidRPr="00A27116">
        <w:rPr>
          <w:rFonts w:ascii="Arial" w:hAnsi="Arial" w:cs="Arial"/>
          <w:color w:val="000000"/>
        </w:rPr>
        <w:t>најдобрата</w:t>
      </w:r>
      <w:r w:rsidR="00C40CC7" w:rsidRPr="00C40CC7">
        <w:rPr>
          <w:rFonts w:ascii="Arial" w:hAnsi="Arial" w:cs="Arial"/>
          <w:color w:val="000000"/>
        </w:rPr>
        <w:t xml:space="preserve"> </w:t>
      </w:r>
      <w:r w:rsidRPr="00A27116">
        <w:rPr>
          <w:rFonts w:ascii="Arial" w:hAnsi="Arial" w:cs="Arial"/>
          <w:color w:val="000000"/>
        </w:rPr>
        <w:t>достпана</w:t>
      </w:r>
      <w:r w:rsidR="00C40CC7" w:rsidRPr="00C40CC7">
        <w:rPr>
          <w:rFonts w:ascii="Arial" w:hAnsi="Arial" w:cs="Arial"/>
          <w:color w:val="000000"/>
        </w:rPr>
        <w:t xml:space="preserve"> </w:t>
      </w:r>
      <w:r w:rsidRPr="00A27116">
        <w:rPr>
          <w:rFonts w:ascii="Arial" w:hAnsi="Arial" w:cs="Arial"/>
          <w:color w:val="000000"/>
        </w:rPr>
        <w:t>пракса</w:t>
      </w:r>
      <w:r w:rsidR="00C40CC7" w:rsidRPr="00C40CC7">
        <w:rPr>
          <w:rFonts w:ascii="Arial" w:hAnsi="Arial" w:cs="Arial"/>
          <w:color w:val="000000"/>
        </w:rPr>
        <w:t>.</w:t>
      </w:r>
    </w:p>
    <w:p w:rsidR="00A27116" w:rsidRDefault="00A27116" w:rsidP="00A27116">
      <w:pPr>
        <w:widowControl w:val="0"/>
        <w:autoSpaceDE w:val="0"/>
        <w:autoSpaceDN w:val="0"/>
        <w:adjustRightInd w:val="0"/>
        <w:spacing w:after="0" w:line="360" w:lineRule="auto"/>
        <w:jc w:val="both"/>
        <w:rPr>
          <w:rFonts w:ascii="Arial" w:hAnsi="Arial" w:cs="Arial"/>
          <w:color w:val="000000"/>
          <w:lang w:val="mk-MK"/>
        </w:rPr>
      </w:pPr>
    </w:p>
    <w:p w:rsidR="00A27116" w:rsidRDefault="00A27116" w:rsidP="00A27116">
      <w:pPr>
        <w:widowControl w:val="0"/>
        <w:autoSpaceDE w:val="0"/>
        <w:autoSpaceDN w:val="0"/>
        <w:adjustRightInd w:val="0"/>
        <w:spacing w:after="0" w:line="360" w:lineRule="auto"/>
        <w:rPr>
          <w:rFonts w:ascii="Arial" w:hAnsi="Arial" w:cs="Arial"/>
          <w:b/>
          <w:bCs/>
          <w:i/>
          <w:iCs/>
          <w:color w:val="000000"/>
        </w:rPr>
      </w:pPr>
      <w:r>
        <w:rPr>
          <w:rFonts w:ascii="Arial" w:hAnsi="Arial" w:cs="Arial"/>
          <w:b/>
          <w:bCs/>
          <w:i/>
          <w:iCs/>
          <w:color w:val="000000"/>
        </w:rPr>
        <w:t>Управување</w:t>
      </w:r>
      <w:r w:rsidR="00C40CC7" w:rsidRPr="00C40CC7">
        <w:rPr>
          <w:rFonts w:ascii="Arial" w:hAnsi="Arial" w:cs="Arial"/>
          <w:b/>
          <w:bCs/>
          <w:i/>
          <w:iCs/>
          <w:color w:val="000000"/>
        </w:rPr>
        <w:t xml:space="preserve"> </w:t>
      </w:r>
      <w:r>
        <w:rPr>
          <w:rFonts w:ascii="Arial" w:hAnsi="Arial" w:cs="Arial"/>
          <w:b/>
          <w:bCs/>
          <w:i/>
          <w:iCs/>
          <w:color w:val="000000"/>
        </w:rPr>
        <w:t>со</w:t>
      </w:r>
      <w:r w:rsidR="00C40CC7" w:rsidRPr="00C40CC7">
        <w:rPr>
          <w:rFonts w:ascii="Arial" w:hAnsi="Arial" w:cs="Arial"/>
          <w:b/>
          <w:bCs/>
          <w:i/>
          <w:iCs/>
          <w:color w:val="000000"/>
        </w:rPr>
        <w:t xml:space="preserve"> </w:t>
      </w:r>
      <w:r>
        <w:rPr>
          <w:rFonts w:ascii="Arial" w:hAnsi="Arial" w:cs="Arial"/>
          <w:b/>
          <w:bCs/>
          <w:i/>
          <w:iCs/>
          <w:color w:val="000000"/>
        </w:rPr>
        <w:t>отпадни</w:t>
      </w:r>
      <w:r w:rsidR="00C40CC7" w:rsidRPr="00C40CC7">
        <w:rPr>
          <w:rFonts w:ascii="Arial" w:hAnsi="Arial" w:cs="Arial"/>
          <w:b/>
          <w:bCs/>
          <w:i/>
          <w:iCs/>
          <w:color w:val="000000"/>
        </w:rPr>
        <w:t xml:space="preserve"> </w:t>
      </w:r>
      <w:r>
        <w:rPr>
          <w:rFonts w:ascii="Arial" w:hAnsi="Arial" w:cs="Arial"/>
          <w:b/>
          <w:bCs/>
          <w:i/>
          <w:iCs/>
          <w:color w:val="000000"/>
        </w:rPr>
        <w:t>гуми</w:t>
      </w:r>
    </w:p>
    <w:p w:rsidR="00A27116" w:rsidRPr="00B962AC" w:rsidRDefault="00A27116" w:rsidP="00B962AC">
      <w:pPr>
        <w:pStyle w:val="ListParagraph"/>
        <w:widowControl w:val="0"/>
        <w:numPr>
          <w:ilvl w:val="0"/>
          <w:numId w:val="10"/>
        </w:numPr>
        <w:autoSpaceDE w:val="0"/>
        <w:autoSpaceDN w:val="0"/>
        <w:adjustRightInd w:val="0"/>
        <w:spacing w:after="0" w:line="360" w:lineRule="auto"/>
        <w:jc w:val="both"/>
        <w:rPr>
          <w:rFonts w:ascii="Arial" w:hAnsi="Arial" w:cs="Arial"/>
          <w:color w:val="000000"/>
        </w:rPr>
      </w:pPr>
      <w:r w:rsidRPr="00A27116">
        <w:rPr>
          <w:rFonts w:ascii="Arial" w:hAnsi="Arial" w:cs="Arial"/>
          <w:color w:val="000000"/>
        </w:rPr>
        <w:t>Отпадните</w:t>
      </w:r>
      <w:r w:rsidR="00C40CC7" w:rsidRPr="00C40CC7">
        <w:rPr>
          <w:rFonts w:ascii="Arial" w:hAnsi="Arial" w:cs="Arial"/>
          <w:color w:val="000000"/>
        </w:rPr>
        <w:t xml:space="preserve"> </w:t>
      </w:r>
      <w:r w:rsidRPr="00A27116">
        <w:rPr>
          <w:rFonts w:ascii="Arial" w:hAnsi="Arial" w:cs="Arial"/>
          <w:color w:val="000000"/>
        </w:rPr>
        <w:t>гуми</w:t>
      </w:r>
      <w:r w:rsidR="00C40CC7" w:rsidRPr="00C40CC7">
        <w:rPr>
          <w:rFonts w:ascii="Arial" w:hAnsi="Arial" w:cs="Arial"/>
          <w:color w:val="000000"/>
        </w:rPr>
        <w:t xml:space="preserve"> </w:t>
      </w:r>
      <w:r w:rsidRPr="00A27116">
        <w:rPr>
          <w:rFonts w:ascii="Arial" w:hAnsi="Arial" w:cs="Arial"/>
          <w:color w:val="000000"/>
        </w:rPr>
        <w:t>од</w:t>
      </w:r>
      <w:r w:rsidR="00C40CC7" w:rsidRPr="00C40CC7">
        <w:rPr>
          <w:rFonts w:ascii="Arial" w:hAnsi="Arial" w:cs="Arial"/>
          <w:color w:val="000000"/>
        </w:rPr>
        <w:t xml:space="preserve"> </w:t>
      </w:r>
      <w:r w:rsidRPr="00A27116">
        <w:rPr>
          <w:rFonts w:ascii="Arial" w:hAnsi="Arial" w:cs="Arial"/>
          <w:color w:val="000000"/>
        </w:rPr>
        <w:t>механизацијата</w:t>
      </w:r>
      <w:r w:rsidR="00C40CC7" w:rsidRPr="00C40CC7">
        <w:rPr>
          <w:rFonts w:ascii="Arial" w:hAnsi="Arial" w:cs="Arial"/>
          <w:color w:val="000000"/>
        </w:rPr>
        <w:t xml:space="preserve"> </w:t>
      </w:r>
      <w:r w:rsidRPr="00A27116">
        <w:rPr>
          <w:rFonts w:ascii="Arial" w:hAnsi="Arial" w:cs="Arial"/>
          <w:color w:val="000000"/>
        </w:rPr>
        <w:t>и</w:t>
      </w:r>
      <w:r w:rsidR="00C40CC7" w:rsidRPr="00C40CC7">
        <w:rPr>
          <w:rFonts w:ascii="Arial" w:hAnsi="Arial" w:cs="Arial"/>
          <w:color w:val="000000"/>
        </w:rPr>
        <w:t xml:space="preserve"> </w:t>
      </w:r>
      <w:r w:rsidRPr="00A27116">
        <w:rPr>
          <w:rFonts w:ascii="Arial" w:hAnsi="Arial" w:cs="Arial"/>
          <w:color w:val="000000"/>
        </w:rPr>
        <w:t>транспортните</w:t>
      </w:r>
      <w:r w:rsidR="00C40CC7" w:rsidRPr="00C40CC7">
        <w:rPr>
          <w:rFonts w:ascii="Arial" w:hAnsi="Arial" w:cs="Arial"/>
          <w:color w:val="000000"/>
        </w:rPr>
        <w:t xml:space="preserve"> </w:t>
      </w:r>
      <w:r w:rsidRPr="00A27116">
        <w:rPr>
          <w:rFonts w:ascii="Arial" w:hAnsi="Arial" w:cs="Arial"/>
          <w:color w:val="000000"/>
        </w:rPr>
        <w:t>средства</w:t>
      </w:r>
      <w:r w:rsidR="00C40CC7" w:rsidRPr="00C40CC7">
        <w:rPr>
          <w:rFonts w:ascii="Arial" w:hAnsi="Arial" w:cs="Arial"/>
          <w:color w:val="000000"/>
        </w:rPr>
        <w:t xml:space="preserve"> </w:t>
      </w:r>
      <w:r w:rsidRPr="00A27116">
        <w:rPr>
          <w:rFonts w:ascii="Arial" w:hAnsi="Arial" w:cs="Arial"/>
          <w:color w:val="000000"/>
        </w:rPr>
        <w:t>кои</w:t>
      </w:r>
      <w:r w:rsidR="00C40CC7" w:rsidRPr="00C40CC7">
        <w:rPr>
          <w:rFonts w:ascii="Arial" w:hAnsi="Arial" w:cs="Arial"/>
          <w:color w:val="000000"/>
        </w:rPr>
        <w:t xml:space="preserve"> </w:t>
      </w:r>
      <w:r w:rsidRPr="00A27116">
        <w:rPr>
          <w:rFonts w:ascii="Arial" w:hAnsi="Arial" w:cs="Arial"/>
          <w:color w:val="000000"/>
        </w:rPr>
        <w:t>ќе</w:t>
      </w:r>
      <w:r w:rsidR="00C40CC7" w:rsidRPr="00C40CC7">
        <w:rPr>
          <w:rFonts w:ascii="Arial" w:hAnsi="Arial" w:cs="Arial"/>
          <w:color w:val="000000"/>
        </w:rPr>
        <w:t xml:space="preserve"> </w:t>
      </w:r>
      <w:r w:rsidRPr="00A27116">
        <w:rPr>
          <w:rFonts w:ascii="Arial" w:hAnsi="Arial" w:cs="Arial"/>
          <w:color w:val="000000"/>
        </w:rPr>
        <w:t>се</w:t>
      </w:r>
      <w:r w:rsidR="00C40CC7" w:rsidRPr="00C40CC7">
        <w:rPr>
          <w:rFonts w:ascii="Arial" w:hAnsi="Arial" w:cs="Arial"/>
          <w:color w:val="000000"/>
        </w:rPr>
        <w:t xml:space="preserve"> </w:t>
      </w:r>
      <w:r w:rsidRPr="00A27116">
        <w:rPr>
          <w:rFonts w:ascii="Arial" w:hAnsi="Arial" w:cs="Arial"/>
          <w:color w:val="000000"/>
        </w:rPr>
        <w:t>јавуваат</w:t>
      </w:r>
      <w:r w:rsidR="00C40CC7" w:rsidRPr="00C40CC7">
        <w:rPr>
          <w:rFonts w:ascii="Arial" w:hAnsi="Arial" w:cs="Arial"/>
          <w:color w:val="000000"/>
          <w:lang w:val="mk-MK"/>
        </w:rPr>
        <w:t xml:space="preserve"> </w:t>
      </w:r>
      <w:r w:rsidRPr="00B962AC">
        <w:rPr>
          <w:rFonts w:ascii="Arial" w:hAnsi="Arial" w:cs="Arial"/>
          <w:color w:val="000000"/>
        </w:rPr>
        <w:t>во</w:t>
      </w:r>
      <w:r w:rsidR="00C40CC7" w:rsidRPr="00C40CC7">
        <w:rPr>
          <w:rFonts w:ascii="Arial" w:hAnsi="Arial" w:cs="Arial"/>
          <w:color w:val="000000"/>
        </w:rPr>
        <w:t xml:space="preserve"> </w:t>
      </w:r>
      <w:r w:rsidRPr="00B962AC">
        <w:rPr>
          <w:rFonts w:ascii="Arial" w:hAnsi="Arial" w:cs="Arial"/>
          <w:color w:val="000000"/>
        </w:rPr>
        <w:t>процесот</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00AC6202">
        <w:rPr>
          <w:rFonts w:ascii="Arial" w:hAnsi="Arial" w:cs="Arial"/>
          <w:color w:val="000000"/>
          <w:lang w:val="mk-MK"/>
        </w:rPr>
        <w:t>транспорт, дробење и сепарирање</w:t>
      </w:r>
      <w:r w:rsidR="00AC6202" w:rsidRPr="00785A7E">
        <w:rPr>
          <w:rFonts w:ascii="Arial" w:hAnsi="Arial" w:cs="Arial"/>
          <w:color w:val="000000"/>
          <w:lang w:val="mk-MK"/>
        </w:rPr>
        <w:t xml:space="preserve"> на</w:t>
      </w:r>
      <w:r w:rsidR="00C40CC7" w:rsidRPr="00C40CC7">
        <w:rPr>
          <w:rFonts w:ascii="Arial" w:hAnsi="Arial" w:cs="Arial"/>
          <w:color w:val="000000"/>
        </w:rPr>
        <w:t xml:space="preserve"> </w:t>
      </w:r>
      <w:r w:rsidRPr="00B962AC">
        <w:rPr>
          <w:rFonts w:ascii="Arial" w:hAnsi="Arial" w:cs="Arial"/>
          <w:color w:val="000000"/>
        </w:rPr>
        <w:t>варовник</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локалитетот</w:t>
      </w:r>
      <w:r w:rsidR="00C40CC7" w:rsidRPr="00C40CC7">
        <w:rPr>
          <w:rFonts w:ascii="Arial" w:hAnsi="Arial" w:cs="Arial"/>
          <w:color w:val="000000"/>
        </w:rPr>
        <w:t xml:space="preserve"> </w:t>
      </w:r>
      <w:r w:rsidRPr="00B962AC">
        <w:rPr>
          <w:rFonts w:ascii="Arial" w:hAnsi="Arial" w:cs="Arial"/>
          <w:color w:val="000000"/>
        </w:rPr>
        <w:t>„Краста</w:t>
      </w:r>
      <w:r w:rsidR="00C40CC7" w:rsidRPr="00C40CC7">
        <w:rPr>
          <w:rFonts w:ascii="Arial" w:hAnsi="Arial" w:cs="Arial"/>
          <w:color w:val="000000"/>
        </w:rPr>
        <w:t>”</w:t>
      </w:r>
      <w:r w:rsidR="00C40CC7" w:rsidRPr="00C40CC7">
        <w:rPr>
          <w:rFonts w:ascii="Arial" w:hAnsi="Arial" w:cs="Arial"/>
          <w:color w:val="000000"/>
          <w:lang w:val="mk-MK"/>
        </w:rPr>
        <w:t xml:space="preserve"> </w:t>
      </w:r>
      <w:r w:rsidRPr="00B962AC">
        <w:rPr>
          <w:rFonts w:ascii="Arial" w:hAnsi="Arial" w:cs="Arial"/>
          <w:color w:val="000000"/>
        </w:rPr>
        <w:t>организирано</w:t>
      </w:r>
      <w:r w:rsidR="00C40CC7" w:rsidRPr="00C40CC7">
        <w:rPr>
          <w:rFonts w:ascii="Arial" w:hAnsi="Arial" w:cs="Arial"/>
          <w:color w:val="000000"/>
        </w:rPr>
        <w:t xml:space="preserve"> </w:t>
      </w:r>
      <w:r w:rsidRPr="00B962AC">
        <w:rPr>
          <w:rFonts w:ascii="Arial" w:hAnsi="Arial" w:cs="Arial"/>
          <w:color w:val="000000"/>
        </w:rPr>
        <w:t>ќе</w:t>
      </w:r>
      <w:r w:rsidR="00C40CC7" w:rsidRPr="00C40CC7">
        <w:rPr>
          <w:rFonts w:ascii="Arial" w:hAnsi="Arial" w:cs="Arial"/>
          <w:color w:val="000000"/>
        </w:rPr>
        <w:t xml:space="preserve"> </w:t>
      </w:r>
      <w:r w:rsidRPr="00B962AC">
        <w:rPr>
          <w:rFonts w:ascii="Arial" w:hAnsi="Arial" w:cs="Arial"/>
          <w:color w:val="000000"/>
        </w:rPr>
        <w:t>се</w:t>
      </w:r>
      <w:r w:rsidR="00C40CC7" w:rsidRPr="00C40CC7">
        <w:rPr>
          <w:rFonts w:ascii="Arial" w:hAnsi="Arial" w:cs="Arial"/>
          <w:color w:val="000000"/>
        </w:rPr>
        <w:t xml:space="preserve"> </w:t>
      </w:r>
      <w:r w:rsidRPr="00B962AC">
        <w:rPr>
          <w:rFonts w:ascii="Arial" w:hAnsi="Arial" w:cs="Arial"/>
          <w:color w:val="000000"/>
        </w:rPr>
        <w:t>собираат</w:t>
      </w:r>
      <w:r w:rsidR="00C40CC7" w:rsidRPr="00C40CC7">
        <w:rPr>
          <w:rFonts w:ascii="Arial" w:hAnsi="Arial" w:cs="Arial"/>
          <w:color w:val="000000"/>
        </w:rPr>
        <w:t xml:space="preserve"> </w:t>
      </w:r>
      <w:r w:rsidRPr="00B962AC">
        <w:rPr>
          <w:rFonts w:ascii="Arial" w:hAnsi="Arial" w:cs="Arial"/>
          <w:color w:val="000000"/>
        </w:rPr>
        <w:t>во</w:t>
      </w:r>
      <w:r w:rsidR="00C40CC7" w:rsidRPr="00C40CC7">
        <w:rPr>
          <w:rFonts w:ascii="Arial" w:hAnsi="Arial" w:cs="Arial"/>
          <w:color w:val="000000"/>
        </w:rPr>
        <w:t xml:space="preserve"> </w:t>
      </w:r>
      <w:r w:rsidRPr="00B962AC">
        <w:rPr>
          <w:rFonts w:ascii="Arial" w:hAnsi="Arial" w:cs="Arial"/>
          <w:color w:val="000000"/>
        </w:rPr>
        <w:t>рамките</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концесискиот</w:t>
      </w:r>
      <w:r w:rsidR="00C40CC7" w:rsidRPr="00C40CC7">
        <w:rPr>
          <w:rFonts w:ascii="Arial" w:hAnsi="Arial" w:cs="Arial"/>
          <w:color w:val="000000"/>
        </w:rPr>
        <w:t xml:space="preserve"> </w:t>
      </w:r>
      <w:r w:rsidRPr="00B962AC">
        <w:rPr>
          <w:rFonts w:ascii="Arial" w:hAnsi="Arial" w:cs="Arial"/>
          <w:color w:val="000000"/>
        </w:rPr>
        <w:t>простор</w:t>
      </w:r>
      <w:r w:rsidR="00C40CC7" w:rsidRPr="00C40CC7">
        <w:rPr>
          <w:rFonts w:ascii="Arial" w:hAnsi="Arial" w:cs="Arial"/>
          <w:color w:val="000000"/>
        </w:rPr>
        <w:t xml:space="preserve">, </w:t>
      </w:r>
      <w:r w:rsidRPr="00B962AC">
        <w:rPr>
          <w:rFonts w:ascii="Arial" w:hAnsi="Arial" w:cs="Arial"/>
          <w:color w:val="000000"/>
        </w:rPr>
        <w:t>со</w:t>
      </w:r>
      <w:r w:rsidR="00C40CC7" w:rsidRPr="00C40CC7">
        <w:rPr>
          <w:rFonts w:ascii="Arial" w:hAnsi="Arial" w:cs="Arial"/>
          <w:color w:val="000000"/>
        </w:rPr>
        <w:t xml:space="preserve"> </w:t>
      </w:r>
      <w:r w:rsidRPr="00B962AC">
        <w:rPr>
          <w:rFonts w:ascii="Arial" w:hAnsi="Arial" w:cs="Arial"/>
          <w:color w:val="000000"/>
        </w:rPr>
        <w:t>цел</w:t>
      </w:r>
      <w:r w:rsidR="00C40CC7" w:rsidRPr="00C40CC7">
        <w:rPr>
          <w:rFonts w:ascii="Arial" w:hAnsi="Arial" w:cs="Arial"/>
          <w:color w:val="000000"/>
        </w:rPr>
        <w:t xml:space="preserve"> </w:t>
      </w:r>
      <w:r w:rsidRPr="00B962AC">
        <w:rPr>
          <w:rFonts w:ascii="Arial" w:hAnsi="Arial" w:cs="Arial"/>
          <w:color w:val="000000"/>
        </w:rPr>
        <w:t>да</w:t>
      </w:r>
      <w:r w:rsidR="00C40CC7" w:rsidRPr="00C40CC7">
        <w:rPr>
          <w:rFonts w:ascii="Arial" w:hAnsi="Arial" w:cs="Arial"/>
          <w:color w:val="000000"/>
        </w:rPr>
        <w:t xml:space="preserve"> </w:t>
      </w:r>
      <w:r w:rsidRPr="00B962AC">
        <w:rPr>
          <w:rFonts w:ascii="Arial" w:hAnsi="Arial" w:cs="Arial"/>
          <w:color w:val="000000"/>
        </w:rPr>
        <w:t>се</w:t>
      </w:r>
      <w:r w:rsidR="00C40CC7" w:rsidRPr="00C40CC7">
        <w:rPr>
          <w:rFonts w:ascii="Arial" w:hAnsi="Arial" w:cs="Arial"/>
          <w:color w:val="000000"/>
          <w:lang w:val="mk-MK"/>
        </w:rPr>
        <w:t xml:space="preserve"> </w:t>
      </w:r>
      <w:r w:rsidRPr="00B962AC">
        <w:rPr>
          <w:rFonts w:ascii="Arial" w:hAnsi="Arial" w:cs="Arial"/>
          <w:color w:val="000000"/>
        </w:rPr>
        <w:t>предаваат</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овластени</w:t>
      </w:r>
      <w:r w:rsidR="00C40CC7" w:rsidRPr="00C40CC7">
        <w:rPr>
          <w:rFonts w:ascii="Arial" w:hAnsi="Arial" w:cs="Arial"/>
          <w:color w:val="000000"/>
        </w:rPr>
        <w:t xml:space="preserve"> </w:t>
      </w:r>
      <w:r w:rsidRPr="00B962AC">
        <w:rPr>
          <w:rFonts w:ascii="Arial" w:hAnsi="Arial" w:cs="Arial"/>
          <w:color w:val="000000"/>
        </w:rPr>
        <w:t>обирачи</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отпадни</w:t>
      </w:r>
      <w:r w:rsidR="00C40CC7" w:rsidRPr="00C40CC7">
        <w:rPr>
          <w:rFonts w:ascii="Arial" w:hAnsi="Arial" w:cs="Arial"/>
          <w:color w:val="000000"/>
        </w:rPr>
        <w:t xml:space="preserve"> </w:t>
      </w:r>
      <w:r w:rsidRPr="00B962AC">
        <w:rPr>
          <w:rFonts w:ascii="Arial" w:hAnsi="Arial" w:cs="Arial"/>
          <w:color w:val="000000"/>
        </w:rPr>
        <w:t>гуми</w:t>
      </w:r>
      <w:r w:rsidR="00C40CC7" w:rsidRPr="00C40CC7">
        <w:rPr>
          <w:rFonts w:ascii="Arial" w:hAnsi="Arial" w:cs="Arial"/>
          <w:color w:val="000000"/>
        </w:rPr>
        <w:t xml:space="preserve">. </w:t>
      </w:r>
      <w:r w:rsidRPr="00B962AC">
        <w:rPr>
          <w:rFonts w:ascii="Arial" w:hAnsi="Arial" w:cs="Arial"/>
          <w:color w:val="000000"/>
        </w:rPr>
        <w:t>Во</w:t>
      </w:r>
      <w:r w:rsidR="00C40CC7" w:rsidRPr="00C40CC7">
        <w:rPr>
          <w:rFonts w:ascii="Arial" w:hAnsi="Arial" w:cs="Arial"/>
          <w:color w:val="000000"/>
        </w:rPr>
        <w:t xml:space="preserve"> </w:t>
      </w:r>
      <w:r w:rsidRPr="00B962AC">
        <w:rPr>
          <w:rFonts w:ascii="Arial" w:hAnsi="Arial" w:cs="Arial"/>
          <w:color w:val="000000"/>
        </w:rPr>
        <w:t>рамките</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концесискиот</w:t>
      </w:r>
      <w:r w:rsidR="00C40CC7" w:rsidRPr="00C40CC7">
        <w:rPr>
          <w:rFonts w:ascii="Arial" w:hAnsi="Arial" w:cs="Arial"/>
          <w:color w:val="000000"/>
          <w:lang w:val="mk-MK"/>
        </w:rPr>
        <w:t xml:space="preserve"> </w:t>
      </w:r>
      <w:r w:rsidRPr="00B962AC">
        <w:rPr>
          <w:rFonts w:ascii="Arial" w:hAnsi="Arial" w:cs="Arial"/>
          <w:color w:val="000000"/>
        </w:rPr>
        <w:t>простор</w:t>
      </w:r>
      <w:r w:rsidR="00C40CC7" w:rsidRPr="00C40CC7">
        <w:rPr>
          <w:rFonts w:ascii="Arial" w:hAnsi="Arial" w:cs="Arial"/>
          <w:color w:val="000000"/>
        </w:rPr>
        <w:t xml:space="preserve"> </w:t>
      </w:r>
      <w:r w:rsidRPr="00B962AC">
        <w:rPr>
          <w:rFonts w:ascii="Arial" w:hAnsi="Arial" w:cs="Arial"/>
          <w:color w:val="000000"/>
        </w:rPr>
        <w:t>присутни</w:t>
      </w:r>
      <w:r w:rsidR="00C40CC7" w:rsidRPr="00C40CC7">
        <w:rPr>
          <w:rFonts w:ascii="Arial" w:hAnsi="Arial" w:cs="Arial"/>
          <w:color w:val="000000"/>
        </w:rPr>
        <w:t xml:space="preserve"> </w:t>
      </w:r>
      <w:r w:rsidRPr="00B962AC">
        <w:rPr>
          <w:rFonts w:ascii="Arial" w:hAnsi="Arial" w:cs="Arial"/>
          <w:color w:val="000000"/>
        </w:rPr>
        <w:t>се</w:t>
      </w:r>
      <w:r w:rsidR="00C40CC7" w:rsidRPr="00C40CC7">
        <w:rPr>
          <w:rFonts w:ascii="Arial" w:hAnsi="Arial" w:cs="Arial"/>
          <w:color w:val="000000"/>
        </w:rPr>
        <w:t xml:space="preserve"> </w:t>
      </w:r>
      <w:r w:rsidRPr="00B962AC">
        <w:rPr>
          <w:rFonts w:ascii="Arial" w:hAnsi="Arial" w:cs="Arial"/>
          <w:color w:val="000000"/>
        </w:rPr>
        <w:t>отпадни</w:t>
      </w:r>
      <w:r w:rsidR="00C40CC7" w:rsidRPr="00C40CC7">
        <w:rPr>
          <w:rFonts w:ascii="Arial" w:hAnsi="Arial" w:cs="Arial"/>
          <w:color w:val="000000"/>
        </w:rPr>
        <w:t xml:space="preserve"> </w:t>
      </w:r>
      <w:r w:rsidRPr="00B962AC">
        <w:rPr>
          <w:rFonts w:ascii="Arial" w:hAnsi="Arial" w:cs="Arial"/>
          <w:color w:val="000000"/>
        </w:rPr>
        <w:t>гуми</w:t>
      </w:r>
      <w:r w:rsidR="00C40CC7" w:rsidRPr="00C40CC7">
        <w:rPr>
          <w:rFonts w:ascii="Arial" w:hAnsi="Arial" w:cs="Arial"/>
          <w:color w:val="000000"/>
        </w:rPr>
        <w:t xml:space="preserve"> </w:t>
      </w:r>
      <w:r w:rsidRPr="00B962AC">
        <w:rPr>
          <w:rFonts w:ascii="Arial" w:hAnsi="Arial" w:cs="Arial"/>
          <w:color w:val="000000"/>
        </w:rPr>
        <w:t>кои</w:t>
      </w:r>
      <w:r w:rsidR="00C40CC7" w:rsidRPr="00C40CC7">
        <w:rPr>
          <w:rFonts w:ascii="Arial" w:hAnsi="Arial" w:cs="Arial"/>
          <w:color w:val="000000"/>
        </w:rPr>
        <w:t xml:space="preserve"> </w:t>
      </w:r>
      <w:r w:rsidRPr="00B962AC">
        <w:rPr>
          <w:rFonts w:ascii="Arial" w:hAnsi="Arial" w:cs="Arial"/>
          <w:color w:val="000000"/>
        </w:rPr>
        <w:t>се</w:t>
      </w:r>
      <w:r w:rsidR="00C40CC7" w:rsidRPr="00C40CC7">
        <w:rPr>
          <w:rFonts w:ascii="Arial" w:hAnsi="Arial" w:cs="Arial"/>
          <w:color w:val="000000"/>
        </w:rPr>
        <w:t xml:space="preserve"> </w:t>
      </w:r>
      <w:r w:rsidRPr="00B962AC">
        <w:rPr>
          <w:rFonts w:ascii="Arial" w:hAnsi="Arial" w:cs="Arial"/>
          <w:color w:val="000000"/>
        </w:rPr>
        <w:t>генерирани</w:t>
      </w:r>
      <w:r w:rsidR="00C40CC7" w:rsidRPr="00C40CC7">
        <w:rPr>
          <w:rFonts w:ascii="Arial" w:hAnsi="Arial" w:cs="Arial"/>
          <w:color w:val="000000"/>
        </w:rPr>
        <w:t xml:space="preserve"> </w:t>
      </w:r>
      <w:r w:rsidRPr="00B962AC">
        <w:rPr>
          <w:rFonts w:ascii="Arial" w:hAnsi="Arial" w:cs="Arial"/>
          <w:color w:val="000000"/>
        </w:rPr>
        <w:t>како</w:t>
      </w:r>
      <w:r w:rsidR="00C40CC7" w:rsidRPr="00C40CC7">
        <w:rPr>
          <w:rFonts w:ascii="Arial" w:hAnsi="Arial" w:cs="Arial"/>
          <w:color w:val="000000"/>
        </w:rPr>
        <w:t xml:space="preserve"> </w:t>
      </w:r>
      <w:r w:rsidRPr="00B962AC">
        <w:rPr>
          <w:rFonts w:ascii="Arial" w:hAnsi="Arial" w:cs="Arial"/>
          <w:color w:val="000000"/>
        </w:rPr>
        <w:t>резултат</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lang w:val="mk-MK"/>
        </w:rPr>
        <w:t xml:space="preserve"> </w:t>
      </w:r>
      <w:r w:rsidRPr="00B962AC">
        <w:rPr>
          <w:rFonts w:ascii="Arial" w:hAnsi="Arial" w:cs="Arial"/>
          <w:color w:val="000000"/>
        </w:rPr>
        <w:t>досегашното</w:t>
      </w:r>
      <w:r w:rsidR="00C40CC7" w:rsidRPr="00C40CC7">
        <w:rPr>
          <w:rFonts w:ascii="Arial" w:hAnsi="Arial" w:cs="Arial"/>
          <w:color w:val="000000"/>
        </w:rPr>
        <w:t xml:space="preserve"> </w:t>
      </w:r>
      <w:r w:rsidRPr="00B962AC">
        <w:rPr>
          <w:rFonts w:ascii="Arial" w:hAnsi="Arial" w:cs="Arial"/>
          <w:color w:val="000000"/>
        </w:rPr>
        <w:t>работење</w:t>
      </w:r>
      <w:r w:rsidR="00C40CC7" w:rsidRPr="00C40CC7">
        <w:rPr>
          <w:rFonts w:ascii="Arial" w:hAnsi="Arial" w:cs="Arial"/>
          <w:color w:val="000000"/>
        </w:rPr>
        <w:t xml:space="preserve"> </w:t>
      </w:r>
      <w:r w:rsidRPr="00B962AC">
        <w:rPr>
          <w:rFonts w:ascii="Arial" w:hAnsi="Arial" w:cs="Arial"/>
          <w:color w:val="000000"/>
        </w:rPr>
        <w:t>на</w:t>
      </w:r>
      <w:r w:rsidR="00C40CC7" w:rsidRPr="00C40CC7">
        <w:rPr>
          <w:rFonts w:ascii="Arial" w:hAnsi="Arial" w:cs="Arial"/>
          <w:color w:val="000000"/>
        </w:rPr>
        <w:t xml:space="preserve"> </w:t>
      </w:r>
      <w:r w:rsidRPr="00B962AC">
        <w:rPr>
          <w:rFonts w:ascii="Arial" w:hAnsi="Arial" w:cs="Arial"/>
          <w:color w:val="000000"/>
        </w:rPr>
        <w:t>каменоломот</w:t>
      </w:r>
      <w:r w:rsidR="00C40CC7" w:rsidRPr="00C40CC7">
        <w:rPr>
          <w:rFonts w:ascii="Arial" w:hAnsi="Arial" w:cs="Arial"/>
          <w:color w:val="000000"/>
        </w:rPr>
        <w:t>.</w:t>
      </w:r>
    </w:p>
    <w:p w:rsidR="00A27116" w:rsidRPr="00A27116" w:rsidRDefault="00A27116" w:rsidP="00A27116">
      <w:pPr>
        <w:widowControl w:val="0"/>
        <w:autoSpaceDE w:val="0"/>
        <w:autoSpaceDN w:val="0"/>
        <w:adjustRightInd w:val="0"/>
        <w:spacing w:after="0" w:line="360" w:lineRule="auto"/>
        <w:jc w:val="both"/>
        <w:rPr>
          <w:rFonts w:ascii="Arial" w:hAnsi="Arial" w:cs="Arial"/>
          <w:color w:val="000000"/>
          <w:lang w:val="mk-MK"/>
        </w:rPr>
      </w:pPr>
    </w:p>
    <w:p w:rsidR="00AC31E1" w:rsidRPr="00A27116" w:rsidRDefault="00A27116" w:rsidP="00A27116">
      <w:pPr>
        <w:pStyle w:val="ListParagraph"/>
        <w:widowControl w:val="0"/>
        <w:numPr>
          <w:ilvl w:val="0"/>
          <w:numId w:val="10"/>
        </w:numPr>
        <w:autoSpaceDE w:val="0"/>
        <w:autoSpaceDN w:val="0"/>
        <w:adjustRightInd w:val="0"/>
        <w:spacing w:after="0" w:line="360" w:lineRule="auto"/>
        <w:jc w:val="both"/>
        <w:rPr>
          <w:rFonts w:ascii="Arial" w:hAnsi="Arial" w:cs="Arial"/>
          <w:b/>
          <w:bCs/>
          <w:i/>
          <w:iCs/>
          <w:color w:val="000000"/>
          <w:lang w:val="mk-MK"/>
        </w:rPr>
      </w:pPr>
      <w:r w:rsidRPr="00785A7E">
        <w:rPr>
          <w:rFonts w:ascii="Arial" w:hAnsi="Arial" w:cs="Arial"/>
          <w:b/>
          <w:bCs/>
          <w:i/>
          <w:iCs/>
          <w:color w:val="000000"/>
          <w:lang w:val="mk-MK"/>
        </w:rPr>
        <w:t>Мерки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за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намалување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отпадни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гуми</w:t>
      </w:r>
    </w:p>
    <w:p w:rsidR="00A27116" w:rsidRPr="00F53FCB" w:rsidRDefault="00A27116" w:rsidP="00F53FCB">
      <w:pPr>
        <w:pStyle w:val="ListParagraph"/>
        <w:widowControl w:val="0"/>
        <w:numPr>
          <w:ilvl w:val="0"/>
          <w:numId w:val="11"/>
        </w:numPr>
        <w:autoSpaceDE w:val="0"/>
        <w:autoSpaceDN w:val="0"/>
        <w:adjustRightInd w:val="0"/>
        <w:spacing w:after="0" w:line="360" w:lineRule="auto"/>
        <w:rPr>
          <w:rFonts w:ascii="Arial" w:hAnsi="Arial" w:cs="Arial"/>
          <w:color w:val="000000"/>
          <w:lang w:val="mk-MK"/>
        </w:rPr>
      </w:pPr>
      <w:r w:rsidRPr="00785A7E">
        <w:rPr>
          <w:rFonts w:ascii="Arial" w:hAnsi="Arial" w:cs="Arial"/>
          <w:color w:val="000000"/>
          <w:lang w:val="mk-MK"/>
        </w:rPr>
        <w:t>Поседувачот</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r w:rsidR="00C40CC7" w:rsidRPr="00785A7E">
        <w:rPr>
          <w:rFonts w:ascii="Arial" w:hAnsi="Arial" w:cs="Arial"/>
          <w:color w:val="000000"/>
          <w:lang w:val="mk-MK"/>
        </w:rPr>
        <w:t xml:space="preserve"> </w:t>
      </w:r>
      <w:r w:rsidRPr="00785A7E">
        <w:rPr>
          <w:rFonts w:ascii="Arial" w:hAnsi="Arial" w:cs="Arial"/>
          <w:color w:val="000000"/>
          <w:lang w:val="mk-MK"/>
        </w:rPr>
        <w:t>гуми</w:t>
      </w:r>
      <w:r w:rsidR="00C40CC7" w:rsidRPr="00785A7E">
        <w:rPr>
          <w:rFonts w:ascii="Arial" w:hAnsi="Arial" w:cs="Arial"/>
          <w:color w:val="000000"/>
          <w:lang w:val="mk-MK"/>
        </w:rPr>
        <w:t xml:space="preserve"> </w:t>
      </w:r>
      <w:r w:rsidRPr="00785A7E">
        <w:rPr>
          <w:rFonts w:ascii="Arial" w:hAnsi="Arial" w:cs="Arial"/>
          <w:color w:val="000000"/>
          <w:lang w:val="mk-MK"/>
        </w:rPr>
        <w:t>треба</w:t>
      </w:r>
      <w:r w:rsidR="00C40CC7" w:rsidRPr="00785A7E">
        <w:rPr>
          <w:rFonts w:ascii="Arial" w:hAnsi="Arial" w:cs="Arial"/>
          <w:color w:val="000000"/>
          <w:lang w:val="mk-MK"/>
        </w:rPr>
        <w:t xml:space="preserve"> </w:t>
      </w:r>
      <w:r w:rsidRPr="00785A7E">
        <w:rPr>
          <w:rFonts w:ascii="Arial" w:hAnsi="Arial" w:cs="Arial"/>
          <w:color w:val="000000"/>
          <w:lang w:val="mk-MK"/>
        </w:rPr>
        <w:t>истите</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ги</w:t>
      </w:r>
      <w:r w:rsidR="00C40CC7" w:rsidRPr="00785A7E">
        <w:rPr>
          <w:rFonts w:ascii="Arial" w:hAnsi="Arial" w:cs="Arial"/>
          <w:color w:val="000000"/>
          <w:lang w:val="mk-MK"/>
        </w:rPr>
        <w:t xml:space="preserve"> </w:t>
      </w:r>
      <w:r w:rsidRPr="00785A7E">
        <w:rPr>
          <w:rFonts w:ascii="Arial" w:hAnsi="Arial" w:cs="Arial"/>
          <w:color w:val="000000"/>
          <w:lang w:val="mk-MK"/>
        </w:rPr>
        <w:t>предава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овастен</w:t>
      </w:r>
      <w:r w:rsidR="00C40CC7" w:rsidRPr="00C40CC7">
        <w:rPr>
          <w:rFonts w:ascii="Arial" w:hAnsi="Arial" w:cs="Arial"/>
          <w:color w:val="000000"/>
          <w:lang w:val="mk-MK"/>
        </w:rPr>
        <w:t xml:space="preserve"> </w:t>
      </w:r>
      <w:r w:rsidRPr="00785A7E">
        <w:rPr>
          <w:rFonts w:ascii="Arial" w:hAnsi="Arial" w:cs="Arial"/>
          <w:color w:val="000000"/>
          <w:lang w:val="mk-MK"/>
        </w:rPr>
        <w:t>собирач</w:t>
      </w:r>
      <w:r w:rsidR="00C40CC7" w:rsidRPr="00785A7E">
        <w:rPr>
          <w:rFonts w:ascii="Arial" w:hAnsi="Arial" w:cs="Arial"/>
          <w:color w:val="000000"/>
          <w:lang w:val="mk-MK"/>
        </w:rPr>
        <w:t xml:space="preserve"> </w:t>
      </w:r>
      <w:r w:rsidRPr="00785A7E">
        <w:rPr>
          <w:rFonts w:ascii="Arial" w:hAnsi="Arial" w:cs="Arial"/>
          <w:color w:val="000000"/>
          <w:lang w:val="mk-MK"/>
        </w:rPr>
        <w:t>или</w:t>
      </w:r>
      <w:r w:rsidR="00C40CC7" w:rsidRPr="00785A7E">
        <w:rPr>
          <w:rFonts w:ascii="Arial" w:hAnsi="Arial" w:cs="Arial"/>
          <w:color w:val="000000"/>
          <w:lang w:val="mk-MK"/>
        </w:rPr>
        <w:t xml:space="preserve"> </w:t>
      </w:r>
      <w:r w:rsidRPr="00785A7E">
        <w:rPr>
          <w:rFonts w:ascii="Arial" w:hAnsi="Arial" w:cs="Arial"/>
          <w:color w:val="000000"/>
          <w:lang w:val="mk-MK"/>
        </w:rPr>
        <w:t>преработувач</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отпадни</w:t>
      </w:r>
      <w:r w:rsidR="00C40CC7" w:rsidRPr="00785A7E">
        <w:rPr>
          <w:rFonts w:ascii="Arial" w:hAnsi="Arial" w:cs="Arial"/>
          <w:color w:val="000000"/>
          <w:lang w:val="mk-MK"/>
        </w:rPr>
        <w:t xml:space="preserve"> </w:t>
      </w:r>
      <w:r w:rsidRPr="00785A7E">
        <w:rPr>
          <w:rFonts w:ascii="Arial" w:hAnsi="Arial" w:cs="Arial"/>
          <w:color w:val="000000"/>
          <w:lang w:val="mk-MK"/>
        </w:rPr>
        <w:t>гуми</w:t>
      </w:r>
      <w:r w:rsidR="00C40CC7" w:rsidRPr="00785A7E">
        <w:rPr>
          <w:rFonts w:ascii="Arial" w:hAnsi="Arial" w:cs="Arial"/>
          <w:color w:val="000000"/>
          <w:lang w:val="mk-MK"/>
        </w:rPr>
        <w:t>.</w:t>
      </w:r>
    </w:p>
    <w:p w:rsidR="00AC6202" w:rsidRPr="00256800" w:rsidRDefault="00AC6202" w:rsidP="00A27116">
      <w:pPr>
        <w:widowControl w:val="0"/>
        <w:autoSpaceDE w:val="0"/>
        <w:autoSpaceDN w:val="0"/>
        <w:adjustRightInd w:val="0"/>
        <w:spacing w:after="0" w:line="246" w:lineRule="exact"/>
        <w:rPr>
          <w:rFonts w:ascii="Arial" w:hAnsi="Arial" w:cs="Arial"/>
          <w:color w:val="000000"/>
        </w:rPr>
      </w:pPr>
    </w:p>
    <w:p w:rsidR="00AC6202" w:rsidRDefault="00AC6202" w:rsidP="00A27116">
      <w:pPr>
        <w:widowControl w:val="0"/>
        <w:autoSpaceDE w:val="0"/>
        <w:autoSpaceDN w:val="0"/>
        <w:adjustRightInd w:val="0"/>
        <w:spacing w:after="0" w:line="246" w:lineRule="exact"/>
        <w:rPr>
          <w:rFonts w:ascii="Arial" w:hAnsi="Arial" w:cs="Arial"/>
          <w:color w:val="000000"/>
          <w:lang w:val="mk-MK"/>
        </w:rPr>
      </w:pPr>
    </w:p>
    <w:p w:rsidR="00A27116" w:rsidRPr="00A27116" w:rsidRDefault="00A27116" w:rsidP="00A27116">
      <w:pPr>
        <w:pStyle w:val="ListParagraph"/>
        <w:widowControl w:val="0"/>
        <w:numPr>
          <w:ilvl w:val="0"/>
          <w:numId w:val="3"/>
        </w:numPr>
        <w:autoSpaceDE w:val="0"/>
        <w:autoSpaceDN w:val="0"/>
        <w:adjustRightInd w:val="0"/>
        <w:spacing w:after="0" w:line="360" w:lineRule="auto"/>
        <w:rPr>
          <w:rFonts w:ascii="Arial" w:hAnsi="Arial" w:cs="Arial"/>
          <w:b/>
          <w:bCs/>
          <w:color w:val="000000"/>
          <w:sz w:val="24"/>
          <w:szCs w:val="24"/>
        </w:rPr>
      </w:pPr>
      <w:r w:rsidRPr="00A27116">
        <w:rPr>
          <w:rFonts w:ascii="Arial" w:hAnsi="Arial" w:cs="Arial"/>
          <w:b/>
          <w:bCs/>
          <w:color w:val="000000"/>
          <w:sz w:val="24"/>
          <w:szCs w:val="24"/>
        </w:rPr>
        <w:t>Метален</w:t>
      </w:r>
      <w:r w:rsidR="00C40CC7" w:rsidRPr="00C40CC7">
        <w:rPr>
          <w:rFonts w:ascii="Arial" w:hAnsi="Arial" w:cs="Arial"/>
          <w:b/>
          <w:bCs/>
          <w:color w:val="000000"/>
          <w:sz w:val="24"/>
          <w:szCs w:val="24"/>
        </w:rPr>
        <w:t xml:space="preserve"> </w:t>
      </w:r>
      <w:r w:rsidRPr="00A27116">
        <w:rPr>
          <w:rFonts w:ascii="Arial" w:hAnsi="Arial" w:cs="Arial"/>
          <w:b/>
          <w:bCs/>
          <w:color w:val="000000"/>
          <w:sz w:val="24"/>
          <w:szCs w:val="24"/>
        </w:rPr>
        <w:t>отпад</w:t>
      </w:r>
    </w:p>
    <w:p w:rsidR="00A27116" w:rsidRPr="00A27116" w:rsidRDefault="00A27116" w:rsidP="00A27116">
      <w:pPr>
        <w:pStyle w:val="ListParagraph"/>
        <w:widowControl w:val="0"/>
        <w:numPr>
          <w:ilvl w:val="0"/>
          <w:numId w:val="10"/>
        </w:numPr>
        <w:autoSpaceDE w:val="0"/>
        <w:autoSpaceDN w:val="0"/>
        <w:adjustRightInd w:val="0"/>
        <w:spacing w:after="0" w:line="360" w:lineRule="auto"/>
        <w:rPr>
          <w:rFonts w:ascii="Arial" w:hAnsi="Arial" w:cs="Arial"/>
          <w:b/>
          <w:bCs/>
          <w:i/>
          <w:iCs/>
          <w:color w:val="000000"/>
          <w:lang w:val="mk-MK"/>
        </w:rPr>
      </w:pPr>
      <w:r w:rsidRPr="00A27116">
        <w:rPr>
          <w:rFonts w:ascii="Arial" w:hAnsi="Arial" w:cs="Arial"/>
          <w:b/>
          <w:bCs/>
          <w:i/>
          <w:iCs/>
          <w:color w:val="000000"/>
        </w:rPr>
        <w:lastRenderedPageBreak/>
        <w:t>Добра</w:t>
      </w:r>
      <w:r w:rsidR="00C40CC7" w:rsidRPr="00C40CC7">
        <w:rPr>
          <w:rFonts w:ascii="Arial" w:hAnsi="Arial" w:cs="Arial"/>
          <w:b/>
          <w:bCs/>
          <w:i/>
          <w:iCs/>
          <w:color w:val="000000"/>
        </w:rPr>
        <w:t xml:space="preserve"> </w:t>
      </w:r>
      <w:r w:rsidRPr="00A27116">
        <w:rPr>
          <w:rFonts w:ascii="Arial" w:hAnsi="Arial" w:cs="Arial"/>
          <w:b/>
          <w:bCs/>
          <w:i/>
          <w:iCs/>
          <w:color w:val="000000"/>
        </w:rPr>
        <w:t>светска</w:t>
      </w:r>
      <w:r w:rsidR="00C40CC7" w:rsidRPr="00C40CC7">
        <w:rPr>
          <w:rFonts w:ascii="Arial" w:hAnsi="Arial" w:cs="Arial"/>
          <w:b/>
          <w:bCs/>
          <w:i/>
          <w:iCs/>
          <w:color w:val="000000"/>
        </w:rPr>
        <w:t xml:space="preserve"> </w:t>
      </w:r>
      <w:r w:rsidRPr="00A27116">
        <w:rPr>
          <w:rFonts w:ascii="Arial" w:hAnsi="Arial" w:cs="Arial"/>
          <w:b/>
          <w:bCs/>
          <w:i/>
          <w:iCs/>
          <w:color w:val="000000"/>
        </w:rPr>
        <w:t>практика</w:t>
      </w:r>
      <w:r w:rsidR="00C40CC7" w:rsidRPr="00C40CC7">
        <w:rPr>
          <w:rFonts w:ascii="Arial" w:hAnsi="Arial" w:cs="Arial"/>
          <w:b/>
          <w:bCs/>
          <w:i/>
          <w:iCs/>
          <w:color w:val="000000"/>
        </w:rPr>
        <w:t xml:space="preserve"> </w:t>
      </w:r>
      <w:r w:rsidRPr="00A27116">
        <w:rPr>
          <w:rFonts w:ascii="Arial" w:hAnsi="Arial" w:cs="Arial"/>
          <w:b/>
          <w:bCs/>
          <w:i/>
          <w:iCs/>
          <w:color w:val="000000"/>
        </w:rPr>
        <w:t>за</w:t>
      </w:r>
      <w:r w:rsidR="00C40CC7" w:rsidRPr="00C40CC7">
        <w:rPr>
          <w:rFonts w:ascii="Arial" w:hAnsi="Arial" w:cs="Arial"/>
          <w:b/>
          <w:bCs/>
          <w:i/>
          <w:iCs/>
          <w:color w:val="000000"/>
        </w:rPr>
        <w:t xml:space="preserve"> </w:t>
      </w:r>
      <w:r w:rsidRPr="00A27116">
        <w:rPr>
          <w:rFonts w:ascii="Arial" w:hAnsi="Arial" w:cs="Arial"/>
          <w:b/>
          <w:bCs/>
          <w:i/>
          <w:iCs/>
          <w:color w:val="000000"/>
        </w:rPr>
        <w:t>намалување</w:t>
      </w:r>
      <w:r w:rsidR="00C40CC7" w:rsidRPr="00C40CC7">
        <w:rPr>
          <w:rFonts w:ascii="Arial" w:hAnsi="Arial" w:cs="Arial"/>
          <w:b/>
          <w:bCs/>
          <w:i/>
          <w:iCs/>
          <w:color w:val="000000"/>
        </w:rPr>
        <w:t xml:space="preserve"> </w:t>
      </w:r>
      <w:r w:rsidRPr="00A27116">
        <w:rPr>
          <w:rFonts w:ascii="Arial" w:hAnsi="Arial" w:cs="Arial"/>
          <w:b/>
          <w:bCs/>
          <w:i/>
          <w:iCs/>
          <w:color w:val="000000"/>
        </w:rPr>
        <w:t>на</w:t>
      </w:r>
      <w:r w:rsidR="00C40CC7" w:rsidRPr="00C40CC7">
        <w:rPr>
          <w:rFonts w:ascii="Arial" w:hAnsi="Arial" w:cs="Arial"/>
          <w:b/>
          <w:bCs/>
          <w:i/>
          <w:iCs/>
          <w:color w:val="000000"/>
        </w:rPr>
        <w:t xml:space="preserve"> </w:t>
      </w:r>
      <w:r w:rsidRPr="00A27116">
        <w:rPr>
          <w:rFonts w:ascii="Arial" w:hAnsi="Arial" w:cs="Arial"/>
          <w:b/>
          <w:bCs/>
          <w:i/>
          <w:iCs/>
          <w:color w:val="000000"/>
        </w:rPr>
        <w:t>отпадот</w:t>
      </w:r>
    </w:p>
    <w:p w:rsidR="00A27116" w:rsidRPr="00785A7E" w:rsidRDefault="00A27116" w:rsidP="00A27116">
      <w:pPr>
        <w:widowControl w:val="0"/>
        <w:autoSpaceDE w:val="0"/>
        <w:autoSpaceDN w:val="0"/>
        <w:adjustRightInd w:val="0"/>
        <w:spacing w:after="0" w:line="360" w:lineRule="auto"/>
        <w:rPr>
          <w:rFonts w:ascii="Arial" w:hAnsi="Arial" w:cs="Arial"/>
          <w:color w:val="000000"/>
          <w:lang w:val="mk-MK"/>
        </w:rPr>
      </w:pPr>
      <w:r w:rsidRPr="00785A7E">
        <w:rPr>
          <w:rFonts w:ascii="Arial" w:hAnsi="Arial" w:cs="Arial"/>
          <w:color w:val="000000"/>
          <w:lang w:val="mk-MK"/>
        </w:rPr>
        <w:t>Металниот</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треба</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селектира</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предава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овластени</w:t>
      </w:r>
      <w:r w:rsidR="00C40CC7" w:rsidRPr="00C40CC7">
        <w:rPr>
          <w:rFonts w:ascii="Arial" w:hAnsi="Arial" w:cs="Arial"/>
          <w:color w:val="000000"/>
          <w:lang w:val="mk-MK"/>
        </w:rPr>
        <w:t xml:space="preserve"> </w:t>
      </w:r>
      <w:r w:rsidRPr="00785A7E">
        <w:rPr>
          <w:rFonts w:ascii="Arial" w:hAnsi="Arial" w:cs="Arial"/>
          <w:color w:val="000000"/>
          <w:lang w:val="mk-MK"/>
        </w:rPr>
        <w:t>компании</w:t>
      </w:r>
      <w:r w:rsidR="00C40CC7" w:rsidRPr="00785A7E">
        <w:rPr>
          <w:rFonts w:ascii="Arial" w:hAnsi="Arial" w:cs="Arial"/>
          <w:color w:val="000000"/>
          <w:lang w:val="mk-MK"/>
        </w:rPr>
        <w:t xml:space="preserve"> </w:t>
      </w:r>
      <w:r w:rsidRPr="00785A7E">
        <w:rPr>
          <w:rFonts w:ascii="Arial" w:hAnsi="Arial" w:cs="Arial"/>
          <w:color w:val="000000"/>
          <w:lang w:val="mk-MK"/>
        </w:rPr>
        <w:t>со</w:t>
      </w:r>
      <w:r w:rsidR="00C40CC7" w:rsidRPr="00785A7E">
        <w:rPr>
          <w:rFonts w:ascii="Arial" w:hAnsi="Arial" w:cs="Arial"/>
          <w:color w:val="000000"/>
          <w:lang w:val="mk-MK"/>
        </w:rPr>
        <w:t xml:space="preserve"> </w:t>
      </w:r>
      <w:r w:rsidRPr="00785A7E">
        <w:rPr>
          <w:rFonts w:ascii="Arial" w:hAnsi="Arial" w:cs="Arial"/>
          <w:color w:val="000000"/>
          <w:lang w:val="mk-MK"/>
        </w:rPr>
        <w:t>цел</w:t>
      </w:r>
      <w:r w:rsidR="00C40CC7" w:rsidRPr="00785A7E">
        <w:rPr>
          <w:rFonts w:ascii="Arial" w:hAnsi="Arial" w:cs="Arial"/>
          <w:color w:val="000000"/>
          <w:lang w:val="mk-MK"/>
        </w:rPr>
        <w:t xml:space="preserve"> </w:t>
      </w:r>
      <w:r w:rsidRPr="00785A7E">
        <w:rPr>
          <w:rFonts w:ascii="Arial" w:hAnsi="Arial" w:cs="Arial"/>
          <w:color w:val="000000"/>
          <w:lang w:val="mk-MK"/>
        </w:rPr>
        <w:t>негово</w:t>
      </w:r>
      <w:r w:rsidR="00C40CC7" w:rsidRPr="00785A7E">
        <w:rPr>
          <w:rFonts w:ascii="Arial" w:hAnsi="Arial" w:cs="Arial"/>
          <w:color w:val="000000"/>
          <w:lang w:val="mk-MK"/>
        </w:rPr>
        <w:t xml:space="preserve"> </w:t>
      </w:r>
      <w:r w:rsidRPr="00785A7E">
        <w:rPr>
          <w:rFonts w:ascii="Arial" w:hAnsi="Arial" w:cs="Arial"/>
          <w:color w:val="000000"/>
          <w:lang w:val="mk-MK"/>
        </w:rPr>
        <w:t>рециклирање</w:t>
      </w:r>
      <w:r w:rsidR="00C40CC7" w:rsidRPr="00785A7E">
        <w:rPr>
          <w:rFonts w:ascii="Arial" w:hAnsi="Arial" w:cs="Arial"/>
          <w:color w:val="000000"/>
          <w:lang w:val="mk-MK"/>
        </w:rPr>
        <w:t>.</w:t>
      </w:r>
    </w:p>
    <w:p w:rsidR="00A27116" w:rsidRDefault="00A27116" w:rsidP="00A27116">
      <w:pPr>
        <w:widowControl w:val="0"/>
        <w:autoSpaceDE w:val="0"/>
        <w:autoSpaceDN w:val="0"/>
        <w:adjustRightInd w:val="0"/>
        <w:spacing w:after="0" w:line="246" w:lineRule="exact"/>
        <w:rPr>
          <w:rFonts w:ascii="Arial" w:hAnsi="Arial" w:cs="Arial"/>
          <w:color w:val="000000"/>
          <w:lang w:val="mk-MK"/>
        </w:rPr>
      </w:pPr>
    </w:p>
    <w:p w:rsidR="00A27116" w:rsidRDefault="00A27116" w:rsidP="00A27116">
      <w:pPr>
        <w:widowControl w:val="0"/>
        <w:autoSpaceDE w:val="0"/>
        <w:autoSpaceDN w:val="0"/>
        <w:adjustRightInd w:val="0"/>
        <w:spacing w:after="0" w:line="246" w:lineRule="exact"/>
        <w:rPr>
          <w:rFonts w:ascii="Arial" w:hAnsi="Arial" w:cs="Arial"/>
          <w:b/>
          <w:bCs/>
          <w:i/>
          <w:iCs/>
          <w:color w:val="000000"/>
          <w:lang w:val="mk-MK"/>
        </w:rPr>
      </w:pPr>
      <w:r w:rsidRPr="00785A7E">
        <w:rPr>
          <w:rFonts w:ascii="Arial" w:hAnsi="Arial" w:cs="Arial"/>
          <w:b/>
          <w:bCs/>
          <w:i/>
          <w:iCs/>
          <w:color w:val="000000"/>
          <w:lang w:val="mk-MK"/>
        </w:rPr>
        <w:t>Управување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со</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метален</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w:t>
      </w:r>
    </w:p>
    <w:p w:rsidR="00A27116" w:rsidRDefault="00A27116" w:rsidP="00A27116">
      <w:pPr>
        <w:widowControl w:val="0"/>
        <w:autoSpaceDE w:val="0"/>
        <w:autoSpaceDN w:val="0"/>
        <w:adjustRightInd w:val="0"/>
        <w:spacing w:after="0" w:line="439" w:lineRule="exact"/>
        <w:jc w:val="both"/>
        <w:rPr>
          <w:rFonts w:ascii="Arial" w:hAnsi="Arial" w:cs="Arial"/>
          <w:color w:val="000000"/>
          <w:lang w:val="mk-MK"/>
        </w:rPr>
      </w:pPr>
      <w:r w:rsidRPr="00785A7E">
        <w:rPr>
          <w:rFonts w:ascii="Arial" w:hAnsi="Arial" w:cs="Arial"/>
          <w:color w:val="000000"/>
          <w:lang w:val="mk-MK"/>
        </w:rPr>
        <w:t>При</w:t>
      </w:r>
      <w:r w:rsidR="00C40CC7" w:rsidRPr="00785A7E">
        <w:rPr>
          <w:rFonts w:ascii="Arial" w:hAnsi="Arial" w:cs="Arial"/>
          <w:color w:val="000000"/>
          <w:lang w:val="mk-MK"/>
        </w:rPr>
        <w:t xml:space="preserve"> </w:t>
      </w:r>
      <w:r w:rsidR="00AC6202">
        <w:rPr>
          <w:rFonts w:ascii="Arial" w:hAnsi="Arial" w:cs="Arial"/>
          <w:color w:val="000000"/>
          <w:lang w:val="mk-MK"/>
        </w:rPr>
        <w:t>транспорт, дробење и сепарирање</w:t>
      </w:r>
      <w:r w:rsidR="00AC6202" w:rsidRPr="00785A7E">
        <w:rPr>
          <w:rFonts w:ascii="Arial" w:hAnsi="Arial" w:cs="Arial"/>
          <w:color w:val="000000"/>
          <w:lang w:val="mk-MK"/>
        </w:rPr>
        <w:t xml:space="preserve"> на</w:t>
      </w:r>
      <w:r w:rsidR="00C40CC7" w:rsidRPr="00785A7E">
        <w:rPr>
          <w:rFonts w:ascii="Arial" w:hAnsi="Arial" w:cs="Arial"/>
          <w:color w:val="000000"/>
          <w:lang w:val="mk-MK"/>
        </w:rPr>
        <w:t xml:space="preserve"> </w:t>
      </w:r>
      <w:r w:rsidRPr="00785A7E">
        <w:rPr>
          <w:rFonts w:ascii="Arial" w:hAnsi="Arial" w:cs="Arial"/>
          <w:color w:val="000000"/>
          <w:lang w:val="mk-MK"/>
        </w:rPr>
        <w:t>минерална</w:t>
      </w:r>
      <w:r w:rsidR="00C40CC7" w:rsidRPr="00785A7E">
        <w:rPr>
          <w:rFonts w:ascii="Arial" w:hAnsi="Arial" w:cs="Arial"/>
          <w:color w:val="000000"/>
          <w:lang w:val="mk-MK"/>
        </w:rPr>
        <w:t xml:space="preserve"> </w:t>
      </w:r>
      <w:r w:rsidRPr="00785A7E">
        <w:rPr>
          <w:rFonts w:ascii="Arial" w:hAnsi="Arial" w:cs="Arial"/>
          <w:color w:val="000000"/>
          <w:lang w:val="mk-MK"/>
        </w:rPr>
        <w:t>суровина</w:t>
      </w:r>
      <w:r w:rsidR="00C40CC7" w:rsidRPr="00785A7E">
        <w:rPr>
          <w:rFonts w:ascii="Arial" w:hAnsi="Arial" w:cs="Arial"/>
          <w:color w:val="000000"/>
          <w:lang w:val="mk-MK"/>
        </w:rPr>
        <w:t xml:space="preserve"> </w:t>
      </w:r>
      <w:r w:rsidRPr="00785A7E">
        <w:rPr>
          <w:rFonts w:ascii="Arial" w:hAnsi="Arial" w:cs="Arial"/>
          <w:color w:val="000000"/>
          <w:lang w:val="mk-MK"/>
        </w:rPr>
        <w:t>ќе</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јавува</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метален</w:t>
      </w:r>
      <w:r w:rsidR="00C40CC7" w:rsidRPr="00C40CC7">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како</w:t>
      </w:r>
      <w:r w:rsidR="00C40CC7" w:rsidRPr="00785A7E">
        <w:rPr>
          <w:rFonts w:ascii="Arial" w:hAnsi="Arial" w:cs="Arial"/>
          <w:color w:val="000000"/>
          <w:lang w:val="mk-MK"/>
        </w:rPr>
        <w:t xml:space="preserve"> </w:t>
      </w:r>
      <w:r w:rsidRPr="00785A7E">
        <w:rPr>
          <w:rFonts w:ascii="Arial" w:hAnsi="Arial" w:cs="Arial"/>
          <w:color w:val="000000"/>
          <w:lang w:val="mk-MK"/>
        </w:rPr>
        <w:t>резултат</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искористените</w:t>
      </w:r>
      <w:r w:rsidR="00C40CC7" w:rsidRPr="00785A7E">
        <w:rPr>
          <w:rFonts w:ascii="Arial" w:hAnsi="Arial" w:cs="Arial"/>
          <w:color w:val="000000"/>
          <w:lang w:val="mk-MK"/>
        </w:rPr>
        <w:t xml:space="preserve"> </w:t>
      </w:r>
      <w:r w:rsidRPr="00785A7E">
        <w:rPr>
          <w:rFonts w:ascii="Arial" w:hAnsi="Arial" w:cs="Arial"/>
          <w:color w:val="000000"/>
          <w:lang w:val="mk-MK"/>
        </w:rPr>
        <w:t>транспортни</w:t>
      </w:r>
      <w:r w:rsidR="00C40CC7" w:rsidRPr="00785A7E">
        <w:rPr>
          <w:rFonts w:ascii="Arial" w:hAnsi="Arial" w:cs="Arial"/>
          <w:color w:val="000000"/>
          <w:lang w:val="mk-MK"/>
        </w:rPr>
        <w:t xml:space="preserve"> </w:t>
      </w:r>
      <w:r w:rsidRPr="00785A7E">
        <w:rPr>
          <w:rFonts w:ascii="Arial" w:hAnsi="Arial" w:cs="Arial"/>
          <w:color w:val="000000"/>
          <w:lang w:val="mk-MK"/>
        </w:rPr>
        <w:t>средства</w:t>
      </w:r>
      <w:r w:rsidR="00C40CC7" w:rsidRPr="00785A7E">
        <w:rPr>
          <w:rFonts w:ascii="Arial" w:hAnsi="Arial" w:cs="Arial"/>
          <w:color w:val="000000"/>
          <w:lang w:val="mk-MK"/>
        </w:rPr>
        <w:t xml:space="preserve"> </w:t>
      </w:r>
      <w:r w:rsidRPr="00785A7E">
        <w:rPr>
          <w:rFonts w:ascii="Arial" w:hAnsi="Arial" w:cs="Arial"/>
          <w:color w:val="000000"/>
          <w:lang w:val="mk-MK"/>
        </w:rPr>
        <w:t>кои</w:t>
      </w:r>
      <w:r w:rsidR="00C40CC7" w:rsidRPr="00785A7E">
        <w:rPr>
          <w:rFonts w:ascii="Arial" w:hAnsi="Arial" w:cs="Arial"/>
          <w:color w:val="000000"/>
          <w:lang w:val="mk-MK"/>
        </w:rPr>
        <w:t xml:space="preserve"> </w:t>
      </w:r>
      <w:r w:rsidRPr="00785A7E">
        <w:rPr>
          <w:rFonts w:ascii="Arial" w:hAnsi="Arial" w:cs="Arial"/>
          <w:color w:val="000000"/>
          <w:lang w:val="mk-MK"/>
        </w:rPr>
        <w:t>не</w:t>
      </w:r>
      <w:r w:rsidR="00C40CC7" w:rsidRPr="00785A7E">
        <w:rPr>
          <w:rFonts w:ascii="Arial" w:hAnsi="Arial" w:cs="Arial"/>
          <w:color w:val="000000"/>
          <w:lang w:val="mk-MK"/>
        </w:rPr>
        <w:t xml:space="preserve"> </w:t>
      </w:r>
      <w:r w:rsidRPr="00785A7E">
        <w:rPr>
          <w:rFonts w:ascii="Arial" w:hAnsi="Arial" w:cs="Arial"/>
          <w:color w:val="000000"/>
          <w:lang w:val="mk-MK"/>
        </w:rPr>
        <w:t>можат</w:t>
      </w:r>
      <w:r w:rsidR="00C40CC7" w:rsidRPr="00C40CC7">
        <w:rPr>
          <w:rFonts w:ascii="Arial" w:hAnsi="Arial" w:cs="Arial"/>
          <w:color w:val="000000"/>
          <w:lang w:val="mk-MK"/>
        </w:rPr>
        <w:t xml:space="preserve"> </w:t>
      </w:r>
      <w:r w:rsidRPr="00785A7E">
        <w:rPr>
          <w:rFonts w:ascii="Arial" w:hAnsi="Arial" w:cs="Arial"/>
          <w:color w:val="000000"/>
          <w:lang w:val="mk-MK"/>
        </w:rPr>
        <w:t>повеќе</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бидат</w:t>
      </w:r>
      <w:r w:rsidR="00C40CC7" w:rsidRPr="00785A7E">
        <w:rPr>
          <w:rFonts w:ascii="Arial" w:hAnsi="Arial" w:cs="Arial"/>
          <w:color w:val="000000"/>
          <w:lang w:val="mk-MK"/>
        </w:rPr>
        <w:t xml:space="preserve"> </w:t>
      </w:r>
      <w:r w:rsidRPr="00785A7E">
        <w:rPr>
          <w:rFonts w:ascii="Arial" w:hAnsi="Arial" w:cs="Arial"/>
          <w:color w:val="000000"/>
          <w:lang w:val="mk-MK"/>
        </w:rPr>
        <w:t>употребувани</w:t>
      </w:r>
      <w:r w:rsidR="00C40CC7" w:rsidRPr="00785A7E">
        <w:rPr>
          <w:rFonts w:ascii="Arial" w:hAnsi="Arial" w:cs="Arial"/>
          <w:color w:val="000000"/>
          <w:lang w:val="mk-MK"/>
        </w:rPr>
        <w:t xml:space="preserve"> </w:t>
      </w:r>
      <w:r w:rsidRPr="00785A7E">
        <w:rPr>
          <w:rFonts w:ascii="Arial" w:hAnsi="Arial" w:cs="Arial"/>
          <w:color w:val="000000"/>
          <w:lang w:val="mk-MK"/>
        </w:rPr>
        <w:t>или</w:t>
      </w:r>
      <w:r w:rsidR="00C40CC7" w:rsidRPr="00785A7E">
        <w:rPr>
          <w:rFonts w:ascii="Arial" w:hAnsi="Arial" w:cs="Arial"/>
          <w:color w:val="000000"/>
          <w:lang w:val="mk-MK"/>
        </w:rPr>
        <w:t xml:space="preserve"> </w:t>
      </w:r>
      <w:r w:rsidRPr="00785A7E">
        <w:rPr>
          <w:rFonts w:ascii="Arial" w:hAnsi="Arial" w:cs="Arial"/>
          <w:color w:val="000000"/>
          <w:lang w:val="mk-MK"/>
        </w:rPr>
        <w:t>некои</w:t>
      </w:r>
      <w:r w:rsidR="00C40CC7" w:rsidRPr="00785A7E">
        <w:rPr>
          <w:rFonts w:ascii="Arial" w:hAnsi="Arial" w:cs="Arial"/>
          <w:color w:val="000000"/>
          <w:lang w:val="mk-MK"/>
        </w:rPr>
        <w:t xml:space="preserve"> </w:t>
      </w:r>
      <w:r w:rsidRPr="00785A7E">
        <w:rPr>
          <w:rFonts w:ascii="Arial" w:hAnsi="Arial" w:cs="Arial"/>
          <w:color w:val="000000"/>
          <w:lang w:val="mk-MK"/>
        </w:rPr>
        <w:t>резервни</w:t>
      </w:r>
      <w:r w:rsidR="00C40CC7" w:rsidRPr="00785A7E">
        <w:rPr>
          <w:rFonts w:ascii="Arial" w:hAnsi="Arial" w:cs="Arial"/>
          <w:color w:val="000000"/>
          <w:lang w:val="mk-MK"/>
        </w:rPr>
        <w:t xml:space="preserve"> </w:t>
      </w:r>
      <w:r w:rsidRPr="00785A7E">
        <w:rPr>
          <w:rFonts w:ascii="Arial" w:hAnsi="Arial" w:cs="Arial"/>
          <w:color w:val="000000"/>
          <w:lang w:val="mk-MK"/>
        </w:rPr>
        <w:t>делови</w:t>
      </w:r>
      <w:r w:rsidR="00C40CC7" w:rsidRPr="00785A7E">
        <w:rPr>
          <w:rFonts w:ascii="Arial" w:hAnsi="Arial" w:cs="Arial"/>
          <w:color w:val="000000"/>
          <w:lang w:val="mk-MK"/>
        </w:rPr>
        <w:t xml:space="preserve"> </w:t>
      </w:r>
      <w:r w:rsidRPr="00785A7E">
        <w:rPr>
          <w:rFonts w:ascii="Arial" w:hAnsi="Arial" w:cs="Arial"/>
          <w:color w:val="000000"/>
          <w:lang w:val="mk-MK"/>
        </w:rPr>
        <w:t>од</w:t>
      </w:r>
      <w:r w:rsidR="00C40CC7" w:rsidRPr="00785A7E">
        <w:rPr>
          <w:rFonts w:ascii="Arial" w:hAnsi="Arial" w:cs="Arial"/>
          <w:color w:val="000000"/>
          <w:lang w:val="mk-MK"/>
        </w:rPr>
        <w:t xml:space="preserve"> </w:t>
      </w:r>
      <w:r w:rsidRPr="00785A7E">
        <w:rPr>
          <w:rFonts w:ascii="Arial" w:hAnsi="Arial" w:cs="Arial"/>
          <w:color w:val="000000"/>
          <w:lang w:val="mk-MK"/>
        </w:rPr>
        <w:t>механизацијата</w:t>
      </w:r>
      <w:r w:rsidR="00C40CC7" w:rsidRPr="00C40CC7">
        <w:rPr>
          <w:rFonts w:ascii="Arial" w:hAnsi="Arial" w:cs="Arial"/>
          <w:color w:val="000000"/>
          <w:lang w:val="mk-MK"/>
        </w:rPr>
        <w:t xml:space="preserve"> </w:t>
      </w:r>
      <w:r w:rsidRPr="00785A7E">
        <w:rPr>
          <w:rFonts w:ascii="Arial" w:hAnsi="Arial" w:cs="Arial"/>
          <w:color w:val="000000"/>
          <w:lang w:val="mk-MK"/>
        </w:rPr>
        <w:t>филери</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сл</w:t>
      </w:r>
      <w:r w:rsidR="00C40CC7" w:rsidRPr="00785A7E">
        <w:rPr>
          <w:rFonts w:ascii="Arial" w:hAnsi="Arial" w:cs="Arial"/>
          <w:color w:val="000000"/>
          <w:lang w:val="mk-MK"/>
        </w:rPr>
        <w:t xml:space="preserve">. </w:t>
      </w:r>
      <w:r w:rsidRPr="00785A7E">
        <w:rPr>
          <w:rFonts w:ascii="Arial" w:hAnsi="Arial" w:cs="Arial"/>
          <w:color w:val="000000"/>
          <w:lang w:val="mk-MK"/>
        </w:rPr>
        <w:t>Во</w:t>
      </w:r>
      <w:r w:rsidR="00C40CC7" w:rsidRPr="00785A7E">
        <w:rPr>
          <w:rFonts w:ascii="Arial" w:hAnsi="Arial" w:cs="Arial"/>
          <w:color w:val="000000"/>
          <w:lang w:val="mk-MK"/>
        </w:rPr>
        <w:t xml:space="preserve"> </w:t>
      </w:r>
      <w:r w:rsidRPr="00785A7E">
        <w:rPr>
          <w:rFonts w:ascii="Arial" w:hAnsi="Arial" w:cs="Arial"/>
          <w:color w:val="000000"/>
          <w:lang w:val="mk-MK"/>
        </w:rPr>
        <w:t>рамките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концесискиот</w:t>
      </w:r>
      <w:r w:rsidR="00C40CC7" w:rsidRPr="00785A7E">
        <w:rPr>
          <w:rFonts w:ascii="Arial" w:hAnsi="Arial" w:cs="Arial"/>
          <w:color w:val="000000"/>
          <w:lang w:val="mk-MK"/>
        </w:rPr>
        <w:t xml:space="preserve"> </w:t>
      </w:r>
      <w:r w:rsidRPr="00785A7E">
        <w:rPr>
          <w:rFonts w:ascii="Arial" w:hAnsi="Arial" w:cs="Arial"/>
          <w:color w:val="000000"/>
          <w:lang w:val="mk-MK"/>
        </w:rPr>
        <w:t>простор</w:t>
      </w:r>
      <w:r w:rsidR="00C40CC7" w:rsidRPr="00785A7E">
        <w:rPr>
          <w:rFonts w:ascii="Arial" w:hAnsi="Arial" w:cs="Arial"/>
          <w:color w:val="000000"/>
          <w:lang w:val="mk-MK"/>
        </w:rPr>
        <w:t xml:space="preserve"> </w:t>
      </w:r>
      <w:r w:rsidRPr="00785A7E">
        <w:rPr>
          <w:rFonts w:ascii="Arial" w:hAnsi="Arial" w:cs="Arial"/>
          <w:color w:val="000000"/>
          <w:lang w:val="mk-MK"/>
        </w:rPr>
        <w:t>присутен</w:t>
      </w:r>
      <w:r w:rsidR="00C40CC7" w:rsidRPr="00785A7E">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метален</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кој</w:t>
      </w:r>
      <w:r w:rsidR="00C40CC7" w:rsidRPr="00C40CC7">
        <w:rPr>
          <w:rFonts w:ascii="Arial" w:hAnsi="Arial" w:cs="Arial"/>
          <w:color w:val="000000"/>
          <w:lang w:val="mk-MK"/>
        </w:rPr>
        <w:t xml:space="preserve"> </w:t>
      </w:r>
      <w:r w:rsidRPr="00785A7E">
        <w:rPr>
          <w:rFonts w:ascii="Arial" w:hAnsi="Arial" w:cs="Arial"/>
          <w:color w:val="000000"/>
          <w:lang w:val="mk-MK"/>
        </w:rPr>
        <w:t>е</w:t>
      </w:r>
      <w:r w:rsidR="00C40CC7" w:rsidRPr="00785A7E">
        <w:rPr>
          <w:rFonts w:ascii="Arial" w:hAnsi="Arial" w:cs="Arial"/>
          <w:color w:val="000000"/>
          <w:lang w:val="mk-MK"/>
        </w:rPr>
        <w:t xml:space="preserve"> </w:t>
      </w:r>
      <w:r w:rsidRPr="00785A7E">
        <w:rPr>
          <w:rFonts w:ascii="Arial" w:hAnsi="Arial" w:cs="Arial"/>
          <w:color w:val="000000"/>
          <w:lang w:val="mk-MK"/>
        </w:rPr>
        <w:t>генериран</w:t>
      </w:r>
      <w:r w:rsidR="00C40CC7" w:rsidRPr="00785A7E">
        <w:rPr>
          <w:rFonts w:ascii="Arial" w:hAnsi="Arial" w:cs="Arial"/>
          <w:color w:val="000000"/>
          <w:lang w:val="mk-MK"/>
        </w:rPr>
        <w:t xml:space="preserve"> </w:t>
      </w:r>
      <w:r w:rsidRPr="00785A7E">
        <w:rPr>
          <w:rFonts w:ascii="Arial" w:hAnsi="Arial" w:cs="Arial"/>
          <w:color w:val="000000"/>
          <w:lang w:val="mk-MK"/>
        </w:rPr>
        <w:t>како</w:t>
      </w:r>
      <w:r w:rsidR="00C40CC7" w:rsidRPr="00785A7E">
        <w:rPr>
          <w:rFonts w:ascii="Arial" w:hAnsi="Arial" w:cs="Arial"/>
          <w:color w:val="000000"/>
          <w:lang w:val="mk-MK"/>
        </w:rPr>
        <w:t xml:space="preserve"> </w:t>
      </w:r>
      <w:r w:rsidRPr="00785A7E">
        <w:rPr>
          <w:rFonts w:ascii="Arial" w:hAnsi="Arial" w:cs="Arial"/>
          <w:color w:val="000000"/>
          <w:lang w:val="mk-MK"/>
        </w:rPr>
        <w:t>резултат</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досегашното</w:t>
      </w:r>
      <w:r w:rsidR="00C40CC7" w:rsidRPr="00785A7E">
        <w:rPr>
          <w:rFonts w:ascii="Arial" w:hAnsi="Arial" w:cs="Arial"/>
          <w:color w:val="000000"/>
          <w:lang w:val="mk-MK"/>
        </w:rPr>
        <w:t xml:space="preserve"> </w:t>
      </w:r>
      <w:r w:rsidRPr="00785A7E">
        <w:rPr>
          <w:rFonts w:ascii="Arial" w:hAnsi="Arial" w:cs="Arial"/>
          <w:color w:val="000000"/>
          <w:lang w:val="mk-MK"/>
        </w:rPr>
        <w:t>работење</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каменоломот</w:t>
      </w:r>
      <w:r w:rsidR="00C40CC7" w:rsidRPr="00785A7E">
        <w:rPr>
          <w:rFonts w:ascii="Arial" w:hAnsi="Arial" w:cs="Arial"/>
          <w:color w:val="000000"/>
          <w:lang w:val="mk-MK"/>
        </w:rPr>
        <w:t>.</w:t>
      </w:r>
    </w:p>
    <w:p w:rsidR="00A27116" w:rsidRDefault="00A27116" w:rsidP="00A27116">
      <w:pPr>
        <w:widowControl w:val="0"/>
        <w:autoSpaceDE w:val="0"/>
        <w:autoSpaceDN w:val="0"/>
        <w:adjustRightInd w:val="0"/>
        <w:spacing w:after="0" w:line="439" w:lineRule="exact"/>
        <w:jc w:val="both"/>
        <w:rPr>
          <w:rFonts w:ascii="Arial" w:hAnsi="Arial" w:cs="Arial"/>
          <w:color w:val="000000"/>
          <w:lang w:val="mk-MK"/>
        </w:rPr>
      </w:pPr>
    </w:p>
    <w:p w:rsidR="00A27116" w:rsidRPr="00785A7E" w:rsidRDefault="00A27116" w:rsidP="00A27116">
      <w:pPr>
        <w:widowControl w:val="0"/>
        <w:autoSpaceDE w:val="0"/>
        <w:autoSpaceDN w:val="0"/>
        <w:adjustRightInd w:val="0"/>
        <w:spacing w:after="0" w:line="441" w:lineRule="exact"/>
        <w:rPr>
          <w:rFonts w:ascii="Arial" w:hAnsi="Arial" w:cs="Arial"/>
          <w:b/>
          <w:bCs/>
          <w:i/>
          <w:iCs/>
          <w:color w:val="000000"/>
          <w:lang w:val="mk-MK"/>
        </w:rPr>
      </w:pPr>
      <w:r w:rsidRPr="00785A7E">
        <w:rPr>
          <w:rFonts w:ascii="Arial" w:hAnsi="Arial" w:cs="Arial"/>
          <w:b/>
          <w:bCs/>
          <w:i/>
          <w:iCs/>
          <w:color w:val="000000"/>
          <w:lang w:val="mk-MK"/>
        </w:rPr>
        <w:t>Мерки</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за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намалување</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на</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метален</w:t>
      </w:r>
      <w:r w:rsidR="00C40CC7" w:rsidRPr="00785A7E">
        <w:rPr>
          <w:rFonts w:ascii="Arial" w:hAnsi="Arial" w:cs="Arial"/>
          <w:b/>
          <w:bCs/>
          <w:i/>
          <w:iCs/>
          <w:color w:val="000000"/>
          <w:lang w:val="mk-MK"/>
        </w:rPr>
        <w:t xml:space="preserve"> </w:t>
      </w:r>
      <w:r w:rsidRPr="00785A7E">
        <w:rPr>
          <w:rFonts w:ascii="Arial" w:hAnsi="Arial" w:cs="Arial"/>
          <w:b/>
          <w:bCs/>
          <w:i/>
          <w:iCs/>
          <w:color w:val="000000"/>
          <w:lang w:val="mk-MK"/>
        </w:rPr>
        <w:t>отпад</w:t>
      </w:r>
    </w:p>
    <w:p w:rsidR="00A27116" w:rsidRDefault="00A27116" w:rsidP="00AC6202">
      <w:pPr>
        <w:widowControl w:val="0"/>
        <w:autoSpaceDE w:val="0"/>
        <w:autoSpaceDN w:val="0"/>
        <w:adjustRightInd w:val="0"/>
        <w:spacing w:after="0" w:line="360" w:lineRule="auto"/>
        <w:jc w:val="both"/>
        <w:rPr>
          <w:rFonts w:ascii="Arial" w:hAnsi="Arial" w:cs="Arial"/>
          <w:color w:val="000000"/>
          <w:lang w:val="mk-MK"/>
        </w:rPr>
      </w:pPr>
      <w:r w:rsidRPr="00785A7E">
        <w:rPr>
          <w:rFonts w:ascii="Arial" w:hAnsi="Arial" w:cs="Arial"/>
          <w:color w:val="000000"/>
          <w:lang w:val="mk-MK"/>
        </w:rPr>
        <w:t>Металниот</w:t>
      </w:r>
      <w:r w:rsidR="00C40CC7" w:rsidRPr="00785A7E">
        <w:rPr>
          <w:rFonts w:ascii="Arial" w:hAnsi="Arial" w:cs="Arial"/>
          <w:color w:val="000000"/>
          <w:lang w:val="mk-MK"/>
        </w:rPr>
        <w:t xml:space="preserve"> </w:t>
      </w:r>
      <w:r w:rsidRPr="00785A7E">
        <w:rPr>
          <w:rFonts w:ascii="Arial" w:hAnsi="Arial" w:cs="Arial"/>
          <w:color w:val="000000"/>
          <w:lang w:val="mk-MK"/>
        </w:rPr>
        <w:t>отпад</w:t>
      </w:r>
      <w:r w:rsidR="00C40CC7" w:rsidRPr="00785A7E">
        <w:rPr>
          <w:rFonts w:ascii="Arial" w:hAnsi="Arial" w:cs="Arial"/>
          <w:color w:val="000000"/>
          <w:lang w:val="mk-MK"/>
        </w:rPr>
        <w:t xml:space="preserve"> </w:t>
      </w:r>
      <w:r w:rsidRPr="00785A7E">
        <w:rPr>
          <w:rFonts w:ascii="Arial" w:hAnsi="Arial" w:cs="Arial"/>
          <w:color w:val="000000"/>
          <w:lang w:val="mk-MK"/>
        </w:rPr>
        <w:t>треба</w:t>
      </w:r>
      <w:r w:rsidR="00C40CC7" w:rsidRPr="00785A7E">
        <w:rPr>
          <w:rFonts w:ascii="Arial" w:hAnsi="Arial" w:cs="Arial"/>
          <w:color w:val="000000"/>
          <w:lang w:val="mk-MK"/>
        </w:rPr>
        <w:t xml:space="preserve"> </w:t>
      </w:r>
      <w:r w:rsidRPr="00785A7E">
        <w:rPr>
          <w:rFonts w:ascii="Arial" w:hAnsi="Arial" w:cs="Arial"/>
          <w:color w:val="000000"/>
          <w:lang w:val="mk-MK"/>
        </w:rPr>
        <w:t>привремено</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селектири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одредено</w:t>
      </w:r>
      <w:r w:rsidR="00C40CC7" w:rsidRPr="00785A7E">
        <w:rPr>
          <w:rFonts w:ascii="Arial" w:hAnsi="Arial" w:cs="Arial"/>
          <w:color w:val="000000"/>
          <w:lang w:val="mk-MK"/>
        </w:rPr>
        <w:t xml:space="preserve"> </w:t>
      </w:r>
      <w:r w:rsidRPr="00785A7E">
        <w:rPr>
          <w:rFonts w:ascii="Arial" w:hAnsi="Arial" w:cs="Arial"/>
          <w:color w:val="000000"/>
          <w:lang w:val="mk-MK"/>
        </w:rPr>
        <w:t>место</w:t>
      </w:r>
      <w:r w:rsidR="00AC6202">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концесискиот</w:t>
      </w:r>
      <w:r w:rsidR="00C40CC7" w:rsidRPr="00785A7E">
        <w:rPr>
          <w:rFonts w:ascii="Arial" w:hAnsi="Arial" w:cs="Arial"/>
          <w:color w:val="000000"/>
          <w:lang w:val="mk-MK"/>
        </w:rPr>
        <w:t xml:space="preserve"> </w:t>
      </w:r>
      <w:r w:rsidRPr="00785A7E">
        <w:rPr>
          <w:rFonts w:ascii="Arial" w:hAnsi="Arial" w:cs="Arial"/>
          <w:color w:val="000000"/>
          <w:lang w:val="mk-MK"/>
        </w:rPr>
        <w:t>простор</w:t>
      </w:r>
      <w:r w:rsidR="00C40CC7" w:rsidRPr="00785A7E">
        <w:rPr>
          <w:rFonts w:ascii="Arial" w:hAnsi="Arial" w:cs="Arial"/>
          <w:color w:val="000000"/>
          <w:lang w:val="mk-MK"/>
        </w:rPr>
        <w:t xml:space="preserve"> </w:t>
      </w:r>
      <w:r w:rsidRPr="00785A7E">
        <w:rPr>
          <w:rFonts w:ascii="Arial" w:hAnsi="Arial" w:cs="Arial"/>
          <w:color w:val="000000"/>
          <w:lang w:val="mk-MK"/>
        </w:rPr>
        <w:t>и</w:t>
      </w:r>
      <w:r w:rsidR="00C40CC7" w:rsidRPr="00785A7E">
        <w:rPr>
          <w:rFonts w:ascii="Arial" w:hAnsi="Arial" w:cs="Arial"/>
          <w:color w:val="000000"/>
          <w:lang w:val="mk-MK"/>
        </w:rPr>
        <w:t xml:space="preserve"> </w:t>
      </w:r>
      <w:r w:rsidRPr="00785A7E">
        <w:rPr>
          <w:rFonts w:ascii="Arial" w:hAnsi="Arial" w:cs="Arial"/>
          <w:color w:val="000000"/>
          <w:lang w:val="mk-MK"/>
        </w:rPr>
        <w:t>да</w:t>
      </w:r>
      <w:r w:rsidR="00C40CC7" w:rsidRPr="00785A7E">
        <w:rPr>
          <w:rFonts w:ascii="Arial" w:hAnsi="Arial" w:cs="Arial"/>
          <w:color w:val="000000"/>
          <w:lang w:val="mk-MK"/>
        </w:rPr>
        <w:t xml:space="preserve"> </w:t>
      </w:r>
      <w:r w:rsidRPr="00785A7E">
        <w:rPr>
          <w:rFonts w:ascii="Arial" w:hAnsi="Arial" w:cs="Arial"/>
          <w:color w:val="000000"/>
          <w:lang w:val="mk-MK"/>
        </w:rPr>
        <w:t>се</w:t>
      </w:r>
      <w:r w:rsidR="00C40CC7" w:rsidRPr="00785A7E">
        <w:rPr>
          <w:rFonts w:ascii="Arial" w:hAnsi="Arial" w:cs="Arial"/>
          <w:color w:val="000000"/>
          <w:lang w:val="mk-MK"/>
        </w:rPr>
        <w:t xml:space="preserve"> </w:t>
      </w:r>
      <w:r w:rsidRPr="00785A7E">
        <w:rPr>
          <w:rFonts w:ascii="Arial" w:hAnsi="Arial" w:cs="Arial"/>
          <w:color w:val="000000"/>
          <w:lang w:val="mk-MK"/>
        </w:rPr>
        <w:t>предава</w:t>
      </w:r>
      <w:r w:rsidR="00C40CC7" w:rsidRPr="00785A7E">
        <w:rPr>
          <w:rFonts w:ascii="Arial" w:hAnsi="Arial" w:cs="Arial"/>
          <w:color w:val="000000"/>
          <w:lang w:val="mk-MK"/>
        </w:rPr>
        <w:t xml:space="preserve"> </w:t>
      </w:r>
      <w:r w:rsidRPr="00785A7E">
        <w:rPr>
          <w:rFonts w:ascii="Arial" w:hAnsi="Arial" w:cs="Arial"/>
          <w:color w:val="000000"/>
          <w:lang w:val="mk-MK"/>
        </w:rPr>
        <w:t>на</w:t>
      </w:r>
      <w:r w:rsidR="00C40CC7" w:rsidRPr="00785A7E">
        <w:rPr>
          <w:rFonts w:ascii="Arial" w:hAnsi="Arial" w:cs="Arial"/>
          <w:color w:val="000000"/>
          <w:lang w:val="mk-MK"/>
        </w:rPr>
        <w:t xml:space="preserve"> </w:t>
      </w:r>
      <w:r w:rsidRPr="00785A7E">
        <w:rPr>
          <w:rFonts w:ascii="Arial" w:hAnsi="Arial" w:cs="Arial"/>
          <w:color w:val="000000"/>
          <w:lang w:val="mk-MK"/>
        </w:rPr>
        <w:t>овластени</w:t>
      </w:r>
      <w:r w:rsidR="00C40CC7" w:rsidRPr="00785A7E">
        <w:rPr>
          <w:rFonts w:ascii="Arial" w:hAnsi="Arial" w:cs="Arial"/>
          <w:color w:val="000000"/>
          <w:lang w:val="mk-MK"/>
        </w:rPr>
        <w:t xml:space="preserve"> </w:t>
      </w:r>
      <w:r w:rsidRPr="00785A7E">
        <w:rPr>
          <w:rFonts w:ascii="Arial" w:hAnsi="Arial" w:cs="Arial"/>
          <w:color w:val="000000"/>
          <w:lang w:val="mk-MK"/>
        </w:rPr>
        <w:t>откупувачи</w:t>
      </w:r>
      <w:r w:rsidR="00C40CC7" w:rsidRPr="00785A7E">
        <w:rPr>
          <w:rFonts w:ascii="Arial" w:hAnsi="Arial" w:cs="Arial"/>
          <w:color w:val="000000"/>
          <w:lang w:val="mk-MK"/>
        </w:rPr>
        <w:t xml:space="preserve"> </w:t>
      </w:r>
      <w:r w:rsidRPr="00785A7E">
        <w:rPr>
          <w:rFonts w:ascii="Arial" w:hAnsi="Arial" w:cs="Arial"/>
          <w:color w:val="000000"/>
          <w:lang w:val="mk-MK"/>
        </w:rPr>
        <w:t>на</w:t>
      </w:r>
      <w:r w:rsidR="00AC6202">
        <w:rPr>
          <w:rFonts w:ascii="Arial" w:hAnsi="Arial" w:cs="Arial"/>
          <w:color w:val="000000"/>
          <w:lang w:val="mk-MK"/>
        </w:rPr>
        <w:t xml:space="preserve"> </w:t>
      </w:r>
      <w:r>
        <w:rPr>
          <w:rFonts w:ascii="Arial" w:hAnsi="Arial" w:cs="Arial"/>
          <w:color w:val="000000"/>
        </w:rPr>
        <w:t>метален</w:t>
      </w:r>
      <w:r w:rsidR="00C40CC7" w:rsidRPr="00C40CC7">
        <w:rPr>
          <w:rFonts w:ascii="Arial" w:hAnsi="Arial" w:cs="Arial"/>
          <w:color w:val="000000"/>
        </w:rPr>
        <w:t xml:space="preserve"> </w:t>
      </w:r>
      <w:r>
        <w:rPr>
          <w:rFonts w:ascii="Arial" w:hAnsi="Arial" w:cs="Arial"/>
          <w:color w:val="000000"/>
        </w:rPr>
        <w:t>отпад</w:t>
      </w:r>
      <w:r w:rsidR="00C40CC7" w:rsidRPr="00C40CC7">
        <w:rPr>
          <w:rFonts w:ascii="Arial" w:hAnsi="Arial" w:cs="Arial"/>
          <w:color w:val="000000"/>
        </w:rPr>
        <w:t>.</w:t>
      </w:r>
    </w:p>
    <w:p w:rsidR="00A27116" w:rsidRPr="00A27116" w:rsidRDefault="00A27116" w:rsidP="00A27116">
      <w:pPr>
        <w:widowControl w:val="0"/>
        <w:autoSpaceDE w:val="0"/>
        <w:autoSpaceDN w:val="0"/>
        <w:adjustRightInd w:val="0"/>
        <w:spacing w:after="0" w:line="319" w:lineRule="exact"/>
        <w:rPr>
          <w:rFonts w:ascii="Arial" w:hAnsi="Arial" w:cs="Arial"/>
          <w:color w:val="000000"/>
          <w:lang w:val="mk-MK"/>
        </w:rPr>
      </w:pPr>
    </w:p>
    <w:p w:rsidR="00B962AC" w:rsidRDefault="00B962AC" w:rsidP="00B962AC">
      <w:pPr>
        <w:widowControl w:val="0"/>
        <w:autoSpaceDE w:val="0"/>
        <w:autoSpaceDN w:val="0"/>
        <w:adjustRightInd w:val="0"/>
        <w:spacing w:after="0" w:line="439" w:lineRule="exact"/>
        <w:rPr>
          <w:rFonts w:ascii="Arial" w:hAnsi="Arial" w:cs="Arial"/>
          <w:b/>
          <w:bCs/>
          <w:i/>
          <w:iCs/>
          <w:color w:val="000000"/>
          <w:lang w:val="mk-MK"/>
        </w:rPr>
      </w:pPr>
    </w:p>
    <w:p w:rsidR="00F62AC3" w:rsidRPr="00B962AC" w:rsidRDefault="00F62AC3" w:rsidP="00B962AC">
      <w:pPr>
        <w:widowControl w:val="0"/>
        <w:autoSpaceDE w:val="0"/>
        <w:autoSpaceDN w:val="0"/>
        <w:adjustRightInd w:val="0"/>
        <w:spacing w:after="0" w:line="442" w:lineRule="exact"/>
        <w:jc w:val="both"/>
        <w:rPr>
          <w:rFonts w:ascii="Arial" w:hAnsi="Arial" w:cs="Arial"/>
          <w:color w:val="000000"/>
          <w:lang w:val="mk-MK"/>
        </w:rPr>
      </w:pPr>
    </w:p>
    <w:p w:rsidR="00B962AC" w:rsidRPr="00B962AC" w:rsidRDefault="00B962AC" w:rsidP="00B962AC">
      <w:pPr>
        <w:widowControl w:val="0"/>
        <w:autoSpaceDE w:val="0"/>
        <w:autoSpaceDN w:val="0"/>
        <w:adjustRightInd w:val="0"/>
        <w:spacing w:after="0" w:line="319" w:lineRule="exact"/>
        <w:rPr>
          <w:rFonts w:ascii="Arial" w:hAnsi="Arial" w:cs="Arial"/>
          <w:color w:val="000000"/>
          <w:lang w:val="mk-MK"/>
        </w:rPr>
      </w:pPr>
    </w:p>
    <w:p w:rsidR="00B962AC" w:rsidRPr="00B962AC" w:rsidRDefault="00B962AC" w:rsidP="00A27116">
      <w:pPr>
        <w:widowControl w:val="0"/>
        <w:autoSpaceDE w:val="0"/>
        <w:autoSpaceDN w:val="0"/>
        <w:adjustRightInd w:val="0"/>
        <w:spacing w:after="0" w:line="439" w:lineRule="exact"/>
        <w:jc w:val="both"/>
        <w:rPr>
          <w:rFonts w:ascii="Arial" w:hAnsi="Arial" w:cs="Arial"/>
          <w:color w:val="000000"/>
          <w:lang w:val="mk-MK"/>
        </w:rPr>
      </w:pPr>
    </w:p>
    <w:p w:rsidR="00A27116" w:rsidRDefault="00A27116"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A27116">
      <w:pPr>
        <w:widowControl w:val="0"/>
        <w:autoSpaceDE w:val="0"/>
        <w:autoSpaceDN w:val="0"/>
        <w:adjustRightInd w:val="0"/>
        <w:spacing w:after="0" w:line="246" w:lineRule="exact"/>
        <w:rPr>
          <w:rFonts w:ascii="Arial" w:hAnsi="Arial" w:cs="Arial"/>
          <w:color w:val="000000"/>
          <w:lang w:val="mk-MK"/>
        </w:rPr>
      </w:pPr>
    </w:p>
    <w:p w:rsidR="00C00B3E" w:rsidRDefault="00C00B3E" w:rsidP="00C00B3E">
      <w:pPr>
        <w:spacing w:line="360" w:lineRule="auto"/>
        <w:jc w:val="both"/>
        <w:rPr>
          <w:rFonts w:ascii="Arial" w:hAnsi="Arial" w:cs="Arial"/>
          <w:b/>
          <w:lang w:val="mk-MK"/>
        </w:rPr>
        <w:sectPr w:rsidR="00C00B3E" w:rsidSect="00256800">
          <w:headerReference w:type="default" r:id="rId7"/>
          <w:footerReference w:type="default" r:id="rId8"/>
          <w:pgSz w:w="12240" w:h="15840"/>
          <w:pgMar w:top="851" w:right="1440" w:bottom="993" w:left="1440" w:header="708" w:footer="349" w:gutter="0"/>
          <w:cols w:space="708"/>
          <w:docGrid w:linePitch="360"/>
        </w:sectPr>
      </w:pPr>
    </w:p>
    <w:p w:rsidR="00D60C35" w:rsidRPr="00916861" w:rsidRDefault="00D60C35" w:rsidP="00D60C35">
      <w:pPr>
        <w:rPr>
          <w:rFonts w:cs="Arial"/>
          <w:b/>
          <w:lang w:val="mk-MK"/>
        </w:rPr>
      </w:pPr>
      <w:r w:rsidRPr="00916861">
        <w:rPr>
          <w:rFonts w:ascii="Arial" w:hAnsi="Arial" w:cs="Arial"/>
          <w:b/>
          <w:sz w:val="28"/>
          <w:szCs w:val="28"/>
          <w:lang w:val="mk-MK"/>
        </w:rPr>
        <w:lastRenderedPageBreak/>
        <w:t xml:space="preserve">Постројка: </w:t>
      </w:r>
      <w:r w:rsidR="00320970">
        <w:rPr>
          <w:rFonts w:ascii="Arial" w:hAnsi="Arial" w:cs="Arial"/>
          <w:b/>
          <w:sz w:val="28"/>
          <w:szCs w:val="28"/>
          <w:lang w:val="mk-MK"/>
        </w:rPr>
        <w:t>Дробилка и Сепарација Краста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80"/>
        <w:gridCol w:w="1440"/>
        <w:gridCol w:w="1459"/>
        <w:gridCol w:w="1421"/>
        <w:gridCol w:w="2799"/>
        <w:gridCol w:w="3402"/>
      </w:tblGrid>
      <w:tr w:rsidR="00D60C35" w:rsidRPr="00916861" w:rsidTr="002C1A4B">
        <w:trPr>
          <w:trHeight w:val="390"/>
        </w:trPr>
        <w:tc>
          <w:tcPr>
            <w:tcW w:w="648" w:type="dxa"/>
            <w:vMerge w:val="restart"/>
          </w:tcPr>
          <w:p w:rsidR="00D60C35" w:rsidRPr="00916861" w:rsidRDefault="00D60C35" w:rsidP="00277074">
            <w:pPr>
              <w:jc w:val="center"/>
              <w:rPr>
                <w:rFonts w:ascii="MAC C Times" w:hAnsi="MAC C Times" w:cs="Arial"/>
                <w:lang w:val="mk-MK"/>
              </w:rPr>
            </w:pPr>
            <w:r w:rsidRPr="00916861">
              <w:rPr>
                <w:rFonts w:ascii="Arial" w:hAnsi="Arial" w:cs="Arial"/>
                <w:lang w:val="mk-MK"/>
              </w:rPr>
              <w:t>Реф. бр</w:t>
            </w:r>
          </w:p>
        </w:tc>
        <w:tc>
          <w:tcPr>
            <w:tcW w:w="1980" w:type="dxa"/>
            <w:vMerge w:val="restart"/>
          </w:tcPr>
          <w:p w:rsidR="00D60C35" w:rsidRPr="00916861" w:rsidRDefault="00D60C35" w:rsidP="00277074">
            <w:pPr>
              <w:jc w:val="center"/>
              <w:rPr>
                <w:rFonts w:ascii="MAC C Times" w:hAnsi="MAC C Times" w:cs="Arial"/>
                <w:lang w:val="mk-MK"/>
              </w:rPr>
            </w:pPr>
            <w:r w:rsidRPr="00916861">
              <w:rPr>
                <w:rFonts w:ascii="Arial" w:hAnsi="Arial" w:cs="Arial"/>
                <w:lang w:val="mk-MK"/>
              </w:rPr>
              <w:t>Вид на отпад/материјал</w:t>
            </w:r>
          </w:p>
        </w:tc>
        <w:tc>
          <w:tcPr>
            <w:tcW w:w="1440" w:type="dxa"/>
            <w:vMerge w:val="restart"/>
          </w:tcPr>
          <w:p w:rsidR="00D60C35" w:rsidRPr="00916861" w:rsidRDefault="00D60C35" w:rsidP="00277074">
            <w:pPr>
              <w:jc w:val="center"/>
              <w:rPr>
                <w:rFonts w:ascii="MAC C Times" w:hAnsi="MAC C Times" w:cs="Arial"/>
                <w:lang w:val="mk-MK"/>
              </w:rPr>
            </w:pPr>
            <w:r w:rsidRPr="00916861">
              <w:rPr>
                <w:rFonts w:ascii="Arial" w:hAnsi="Arial" w:cs="Arial"/>
                <w:lang w:val="mk-MK"/>
              </w:rPr>
              <w:t>Број од европскиот каталог</w:t>
            </w:r>
          </w:p>
        </w:tc>
        <w:tc>
          <w:tcPr>
            <w:tcW w:w="2880" w:type="dxa"/>
            <w:gridSpan w:val="2"/>
          </w:tcPr>
          <w:p w:rsidR="00D60C35" w:rsidRPr="00916861" w:rsidRDefault="00D60C35" w:rsidP="00277074">
            <w:pPr>
              <w:jc w:val="center"/>
              <w:rPr>
                <w:rFonts w:ascii="MAC C Times" w:hAnsi="MAC C Times" w:cs="Arial"/>
                <w:lang w:val="mk-MK"/>
              </w:rPr>
            </w:pPr>
            <w:r w:rsidRPr="00916861">
              <w:rPr>
                <w:rFonts w:ascii="Arial" w:hAnsi="Arial" w:cs="Arial"/>
                <w:lang w:val="mk-MK"/>
              </w:rPr>
              <w:t>Количина</w:t>
            </w:r>
          </w:p>
        </w:tc>
        <w:tc>
          <w:tcPr>
            <w:tcW w:w="2799" w:type="dxa"/>
            <w:vMerge w:val="restart"/>
          </w:tcPr>
          <w:p w:rsidR="00D60C35" w:rsidRPr="00916861" w:rsidRDefault="00D60C35" w:rsidP="00277074">
            <w:pPr>
              <w:jc w:val="center"/>
              <w:rPr>
                <w:rFonts w:ascii="MAC C Times" w:hAnsi="MAC C Times" w:cs="Arial"/>
                <w:lang w:val="mk-MK"/>
              </w:rPr>
            </w:pPr>
            <w:r w:rsidRPr="00916861">
              <w:rPr>
                <w:rFonts w:ascii="Arial" w:hAnsi="Arial" w:cs="Arial"/>
                <w:lang w:val="mk-MK"/>
              </w:rPr>
              <w:t>Преработка</w:t>
            </w:r>
            <w:r>
              <w:rPr>
                <w:rFonts w:ascii="Arial" w:hAnsi="Arial" w:cs="Arial"/>
              </w:rPr>
              <w:t xml:space="preserve"> </w:t>
            </w:r>
            <w:r w:rsidRPr="00916861">
              <w:rPr>
                <w:rFonts w:ascii="Arial" w:hAnsi="Arial" w:cs="Arial"/>
                <w:lang w:val="mk-MK"/>
              </w:rPr>
              <w:t>/одложување</w:t>
            </w:r>
          </w:p>
        </w:tc>
        <w:tc>
          <w:tcPr>
            <w:tcW w:w="3402" w:type="dxa"/>
            <w:vMerge w:val="restart"/>
          </w:tcPr>
          <w:p w:rsidR="00D60C35" w:rsidRPr="00916861" w:rsidRDefault="00D60C35" w:rsidP="00277074">
            <w:pPr>
              <w:jc w:val="center"/>
              <w:rPr>
                <w:rFonts w:ascii="MAC C Times" w:hAnsi="MAC C Times" w:cs="Arial"/>
                <w:lang w:val="mk-MK"/>
              </w:rPr>
            </w:pPr>
            <w:r w:rsidRPr="00916861">
              <w:rPr>
                <w:rFonts w:ascii="Arial" w:hAnsi="Arial" w:cs="Arial"/>
                <w:lang w:val="mk-MK"/>
              </w:rPr>
              <w:t>Метод и локација на одложување</w:t>
            </w:r>
          </w:p>
        </w:tc>
      </w:tr>
      <w:tr w:rsidR="00D60C35" w:rsidRPr="00916861" w:rsidTr="002C1A4B">
        <w:trPr>
          <w:trHeight w:val="390"/>
        </w:trPr>
        <w:tc>
          <w:tcPr>
            <w:tcW w:w="648" w:type="dxa"/>
            <w:vMerge/>
          </w:tcPr>
          <w:p w:rsidR="00D60C35" w:rsidRPr="00916861" w:rsidRDefault="00D60C35" w:rsidP="00277074">
            <w:pPr>
              <w:rPr>
                <w:rFonts w:ascii="MAC C Times" w:hAnsi="MAC C Times" w:cs="Arial"/>
                <w:b/>
                <w:lang w:val="mk-MK"/>
              </w:rPr>
            </w:pPr>
          </w:p>
        </w:tc>
        <w:tc>
          <w:tcPr>
            <w:tcW w:w="1980" w:type="dxa"/>
            <w:vMerge/>
          </w:tcPr>
          <w:p w:rsidR="00D60C35" w:rsidRPr="00916861" w:rsidRDefault="00D60C35" w:rsidP="00277074">
            <w:pPr>
              <w:rPr>
                <w:rFonts w:ascii="MAC C Times" w:hAnsi="MAC C Times" w:cs="Arial"/>
                <w:b/>
                <w:lang w:val="mk-MK"/>
              </w:rPr>
            </w:pPr>
          </w:p>
        </w:tc>
        <w:tc>
          <w:tcPr>
            <w:tcW w:w="1440" w:type="dxa"/>
            <w:vMerge/>
          </w:tcPr>
          <w:p w:rsidR="00D60C35" w:rsidRPr="00916861" w:rsidRDefault="00D60C35" w:rsidP="00277074">
            <w:pPr>
              <w:rPr>
                <w:rFonts w:ascii="MAC C Times" w:hAnsi="MAC C Times" w:cs="Arial"/>
                <w:b/>
                <w:lang w:val="mk-MK"/>
              </w:rPr>
            </w:pPr>
          </w:p>
        </w:tc>
        <w:tc>
          <w:tcPr>
            <w:tcW w:w="1459" w:type="dxa"/>
          </w:tcPr>
          <w:p w:rsidR="00D60C35" w:rsidRPr="00916861" w:rsidRDefault="00D60C35" w:rsidP="00277074">
            <w:pPr>
              <w:jc w:val="center"/>
              <w:rPr>
                <w:rFonts w:ascii="MAC C Times" w:hAnsi="MAC C Times" w:cs="Arial"/>
                <w:b/>
                <w:lang w:val="mk-MK"/>
              </w:rPr>
            </w:pPr>
            <w:r w:rsidRPr="00916861">
              <w:rPr>
                <w:rFonts w:ascii="Arial" w:hAnsi="Arial" w:cs="Arial"/>
                <w:b/>
                <w:lang w:val="mk-MK"/>
              </w:rPr>
              <w:t>Количина по месец (</w:t>
            </w:r>
            <w:r>
              <w:rPr>
                <w:rFonts w:ascii="Arial" w:hAnsi="Arial" w:cs="Arial"/>
                <w:b/>
              </w:rPr>
              <w:t>t</w:t>
            </w:r>
            <w:r w:rsidRPr="00916861">
              <w:rPr>
                <w:rFonts w:ascii="Arial" w:hAnsi="Arial" w:cs="Arial"/>
                <w:b/>
                <w:lang w:val="mk-MK"/>
              </w:rPr>
              <w:t>)</w:t>
            </w:r>
          </w:p>
        </w:tc>
        <w:tc>
          <w:tcPr>
            <w:tcW w:w="1421" w:type="dxa"/>
          </w:tcPr>
          <w:p w:rsidR="00D60C35" w:rsidRPr="00916861" w:rsidRDefault="00D60C35" w:rsidP="00277074">
            <w:pPr>
              <w:jc w:val="center"/>
              <w:rPr>
                <w:rFonts w:ascii="MAC C Times" w:hAnsi="MAC C Times" w:cs="Arial"/>
                <w:b/>
                <w:lang w:val="mk-MK"/>
              </w:rPr>
            </w:pPr>
            <w:r w:rsidRPr="00916861">
              <w:rPr>
                <w:rFonts w:ascii="Arial" w:hAnsi="Arial" w:cs="Arial"/>
                <w:b/>
                <w:lang w:val="mk-MK"/>
              </w:rPr>
              <w:t>Годишна количина (</w:t>
            </w:r>
            <w:r>
              <w:rPr>
                <w:rFonts w:ascii="Arial" w:hAnsi="Arial" w:cs="Arial"/>
                <w:b/>
              </w:rPr>
              <w:t>t</w:t>
            </w:r>
            <w:r w:rsidRPr="00916861">
              <w:rPr>
                <w:rFonts w:ascii="Arial" w:hAnsi="Arial" w:cs="Arial"/>
                <w:b/>
                <w:lang w:val="mk-MK"/>
              </w:rPr>
              <w:t>)</w:t>
            </w:r>
          </w:p>
        </w:tc>
        <w:tc>
          <w:tcPr>
            <w:tcW w:w="2799" w:type="dxa"/>
            <w:vMerge/>
          </w:tcPr>
          <w:p w:rsidR="00D60C35" w:rsidRPr="00916861" w:rsidRDefault="00D60C35" w:rsidP="00277074">
            <w:pPr>
              <w:rPr>
                <w:rFonts w:ascii="MAC C Times" w:hAnsi="MAC C Times" w:cs="Arial"/>
                <w:b/>
                <w:lang w:val="mk-MK"/>
              </w:rPr>
            </w:pPr>
          </w:p>
        </w:tc>
        <w:tc>
          <w:tcPr>
            <w:tcW w:w="3402" w:type="dxa"/>
            <w:vMerge/>
          </w:tcPr>
          <w:p w:rsidR="00D60C35" w:rsidRPr="00916861" w:rsidRDefault="00D60C35" w:rsidP="00277074">
            <w:pPr>
              <w:rPr>
                <w:rFonts w:ascii="MAC C Times" w:hAnsi="MAC C Times" w:cs="Arial"/>
                <w:b/>
                <w:lang w:val="mk-MK"/>
              </w:rPr>
            </w:pPr>
          </w:p>
        </w:tc>
      </w:tr>
      <w:tr w:rsidR="00BB2595" w:rsidRPr="00916861" w:rsidTr="002C1A4B">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Pr="00916861" w:rsidRDefault="00BB2595" w:rsidP="00277074">
            <w:pPr>
              <w:rPr>
                <w:rFonts w:ascii="MAC C Times" w:hAnsi="MAC C Times" w:cs="Arial"/>
                <w:lang w:val="mk-MK"/>
              </w:rPr>
            </w:pPr>
            <w:r w:rsidRPr="00916861">
              <w:rPr>
                <w:rFonts w:ascii="Arial" w:hAnsi="Arial" w:cs="Arial"/>
                <w:lang w:val="mk-MK"/>
              </w:rPr>
              <w:t>Измешан комунален отпад</w:t>
            </w:r>
          </w:p>
        </w:tc>
        <w:tc>
          <w:tcPr>
            <w:tcW w:w="1440" w:type="dxa"/>
          </w:tcPr>
          <w:p w:rsidR="00BB2595" w:rsidRPr="002A50A5" w:rsidRDefault="00BB2595" w:rsidP="00277074">
            <w:pPr>
              <w:jc w:val="center"/>
              <w:rPr>
                <w:rFonts w:ascii="MAC C Times" w:hAnsi="MAC C Times" w:cs="Arial"/>
                <w:b/>
                <w:lang w:val="mk-MK"/>
              </w:rPr>
            </w:pPr>
            <w:r w:rsidRPr="002A50A5">
              <w:rPr>
                <w:rFonts w:ascii="Arial" w:hAnsi="Arial" w:cs="Arial"/>
                <w:lang w:val="mk-MK"/>
              </w:rPr>
              <w:t>01 04 10</w:t>
            </w:r>
          </w:p>
        </w:tc>
        <w:tc>
          <w:tcPr>
            <w:tcW w:w="1459" w:type="dxa"/>
          </w:tcPr>
          <w:p w:rsidR="00BB2595" w:rsidRPr="00D60C35" w:rsidRDefault="00BB2595" w:rsidP="00AC6202">
            <w:pPr>
              <w:jc w:val="center"/>
              <w:rPr>
                <w:rFonts w:ascii="Arial" w:hAnsi="Arial" w:cs="Arial"/>
                <w:color w:val="000000"/>
              </w:rPr>
            </w:pPr>
            <w:r w:rsidRPr="002A50A5">
              <w:rPr>
                <w:rFonts w:ascii="Arial" w:hAnsi="Arial" w:cs="Arial"/>
                <w:color w:val="000000"/>
                <w:lang w:val="mk-MK"/>
              </w:rPr>
              <w:t>0,</w:t>
            </w:r>
            <w:r w:rsidR="00AC6202">
              <w:rPr>
                <w:rFonts w:ascii="Arial" w:hAnsi="Arial" w:cs="Arial"/>
                <w:color w:val="000000"/>
                <w:lang w:val="mk-MK"/>
              </w:rPr>
              <w:t>6</w:t>
            </w:r>
            <w:r w:rsidRPr="002A50A5">
              <w:rPr>
                <w:rFonts w:ascii="Arial" w:hAnsi="Arial" w:cs="Arial"/>
                <w:color w:val="000000"/>
                <w:lang w:val="mk-MK"/>
              </w:rPr>
              <w:t xml:space="preserve"> </w:t>
            </w:r>
            <w:r>
              <w:rPr>
                <w:rFonts w:ascii="Arial" w:hAnsi="Arial" w:cs="Arial"/>
                <w:color w:val="000000"/>
              </w:rPr>
              <w:t>t</w:t>
            </w:r>
          </w:p>
        </w:tc>
        <w:tc>
          <w:tcPr>
            <w:tcW w:w="1421" w:type="dxa"/>
          </w:tcPr>
          <w:p w:rsidR="00BB2595" w:rsidRPr="00D60C35" w:rsidRDefault="00AC6202" w:rsidP="00D60C35">
            <w:pPr>
              <w:jc w:val="center"/>
              <w:rPr>
                <w:rFonts w:ascii="Arial" w:hAnsi="Arial" w:cs="Arial"/>
                <w:color w:val="000000" w:themeColor="text1"/>
              </w:rPr>
            </w:pPr>
            <w:r>
              <w:rPr>
                <w:rFonts w:ascii="Arial" w:hAnsi="Arial" w:cs="Arial"/>
                <w:color w:val="000000" w:themeColor="text1"/>
                <w:lang w:val="mk-MK"/>
              </w:rPr>
              <w:t>7</w:t>
            </w:r>
            <w:r w:rsidR="00BB2595" w:rsidRPr="002A50A5">
              <w:rPr>
                <w:rFonts w:ascii="Arial" w:hAnsi="Arial" w:cs="Arial"/>
                <w:color w:val="000000" w:themeColor="text1"/>
                <w:lang w:val="mk-MK"/>
              </w:rPr>
              <w:t xml:space="preserve"> </w:t>
            </w:r>
            <w:r w:rsidR="00BB2595">
              <w:rPr>
                <w:rFonts w:ascii="Arial" w:hAnsi="Arial" w:cs="Arial"/>
                <w:color w:val="000000" w:themeColor="text1"/>
              </w:rPr>
              <w:t>t</w:t>
            </w:r>
          </w:p>
        </w:tc>
        <w:tc>
          <w:tcPr>
            <w:tcW w:w="2799"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r w:rsidR="00BB2595" w:rsidRPr="00916861" w:rsidTr="002C1A4B">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Pr="00916861" w:rsidRDefault="00BB2595" w:rsidP="00277074">
            <w:pPr>
              <w:rPr>
                <w:rFonts w:ascii="MAC C Times" w:hAnsi="MAC C Times" w:cs="Arial"/>
                <w:lang w:val="mk-MK"/>
              </w:rPr>
            </w:pPr>
            <w:r w:rsidRPr="00916861">
              <w:rPr>
                <w:rFonts w:ascii="Arial" w:hAnsi="Arial" w:cs="Arial"/>
                <w:lang w:val="mk-MK"/>
              </w:rPr>
              <w:t>Јаловина</w:t>
            </w:r>
          </w:p>
          <w:p w:rsidR="00BB2595" w:rsidRPr="00916861" w:rsidRDefault="00BB2595" w:rsidP="00277074">
            <w:pPr>
              <w:rPr>
                <w:rFonts w:ascii="MAC C Times" w:hAnsi="MAC C Times" w:cs="Arial"/>
                <w:lang w:val="mk-MK"/>
              </w:rPr>
            </w:pPr>
          </w:p>
        </w:tc>
        <w:tc>
          <w:tcPr>
            <w:tcW w:w="1440" w:type="dxa"/>
          </w:tcPr>
          <w:p w:rsidR="00BB2595" w:rsidRPr="002A50A5" w:rsidRDefault="00BB2595" w:rsidP="00277074">
            <w:pPr>
              <w:jc w:val="center"/>
              <w:rPr>
                <w:lang w:val="mk-MK"/>
              </w:rPr>
            </w:pPr>
            <w:r w:rsidRPr="002A50A5">
              <w:rPr>
                <w:rFonts w:ascii="Arial" w:hAnsi="Arial" w:cs="Arial"/>
                <w:lang w:val="mk-MK"/>
              </w:rPr>
              <w:t>01 04 08</w:t>
            </w:r>
          </w:p>
        </w:tc>
        <w:tc>
          <w:tcPr>
            <w:tcW w:w="1459" w:type="dxa"/>
          </w:tcPr>
          <w:p w:rsidR="00BB2595" w:rsidRPr="00D60C35" w:rsidRDefault="00BB2595" w:rsidP="00D60C35">
            <w:pPr>
              <w:jc w:val="center"/>
              <w:rPr>
                <w:rFonts w:ascii="Arial" w:hAnsi="Arial" w:cs="Arial"/>
              </w:rPr>
            </w:pPr>
            <w:r w:rsidRPr="002A50A5">
              <w:rPr>
                <w:rFonts w:ascii="Arial" w:hAnsi="Arial" w:cs="Arial"/>
                <w:lang w:val="mk-MK"/>
              </w:rPr>
              <w:t xml:space="preserve">1500 </w:t>
            </w:r>
            <w:r>
              <w:rPr>
                <w:rFonts w:ascii="Arial" w:hAnsi="Arial" w:cs="Arial"/>
              </w:rPr>
              <w:t>t</w:t>
            </w:r>
          </w:p>
        </w:tc>
        <w:tc>
          <w:tcPr>
            <w:tcW w:w="1421" w:type="dxa"/>
          </w:tcPr>
          <w:p w:rsidR="00BB2595" w:rsidRPr="00D60C35" w:rsidRDefault="00BB2595" w:rsidP="00D60C35">
            <w:pPr>
              <w:jc w:val="center"/>
              <w:rPr>
                <w:rFonts w:ascii="Arial" w:hAnsi="Arial" w:cs="Arial"/>
                <w:color w:val="000000"/>
              </w:rPr>
            </w:pPr>
            <w:r w:rsidRPr="002A50A5">
              <w:rPr>
                <w:rFonts w:ascii="Arial" w:hAnsi="Arial" w:cs="Arial"/>
                <w:color w:val="000000"/>
                <w:lang w:val="mk-MK"/>
              </w:rPr>
              <w:t xml:space="preserve">18 000 </w:t>
            </w:r>
            <w:r>
              <w:rPr>
                <w:rFonts w:ascii="Arial" w:hAnsi="Arial" w:cs="Arial"/>
                <w:color w:val="000000"/>
              </w:rPr>
              <w:t>t</w:t>
            </w:r>
          </w:p>
        </w:tc>
        <w:tc>
          <w:tcPr>
            <w:tcW w:w="2799" w:type="dxa"/>
          </w:tcPr>
          <w:p w:rsidR="00BB2595" w:rsidRPr="00916861" w:rsidRDefault="00BB2595" w:rsidP="002E2B3C">
            <w:pPr>
              <w:rPr>
                <w:rFonts w:ascii="MAC C Times" w:hAnsi="MAC C Times"/>
                <w:color w:val="000000"/>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r w:rsidR="00BB2595" w:rsidRPr="00916861" w:rsidTr="002C1A4B">
        <w:trPr>
          <w:trHeight w:val="1201"/>
        </w:trPr>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Pr="00916861" w:rsidRDefault="00BB2595" w:rsidP="00277074">
            <w:pPr>
              <w:rPr>
                <w:rFonts w:ascii="MAC C Times" w:hAnsi="MAC C Times" w:cs="Arial"/>
                <w:lang w:val="mk-MK"/>
              </w:rPr>
            </w:pPr>
            <w:r w:rsidRPr="00916861">
              <w:rPr>
                <w:rFonts w:ascii="Arial" w:hAnsi="Arial" w:cs="Arial"/>
                <w:lang w:val="mk-MK"/>
              </w:rPr>
              <w:t xml:space="preserve">Отпадно моторни масла </w:t>
            </w:r>
          </w:p>
          <w:p w:rsidR="00BB2595" w:rsidRPr="00916861" w:rsidRDefault="00BB2595" w:rsidP="00277074">
            <w:pPr>
              <w:rPr>
                <w:rFonts w:ascii="MAC C Times" w:hAnsi="MAC C Times" w:cs="Arial"/>
                <w:lang w:val="mk-MK"/>
              </w:rPr>
            </w:pPr>
          </w:p>
        </w:tc>
        <w:tc>
          <w:tcPr>
            <w:tcW w:w="1440" w:type="dxa"/>
          </w:tcPr>
          <w:p w:rsidR="00BB2595" w:rsidRPr="00916861" w:rsidRDefault="00BB2595" w:rsidP="00277074">
            <w:pPr>
              <w:jc w:val="center"/>
              <w:rPr>
                <w:rFonts w:ascii="MAC C Times" w:hAnsi="MAC C Times" w:cs="Arial"/>
                <w:lang w:val="mk-MK"/>
              </w:rPr>
            </w:pPr>
            <w:r w:rsidRPr="00916861">
              <w:rPr>
                <w:rFonts w:ascii="Arial" w:hAnsi="Arial" w:cs="Arial"/>
                <w:lang w:val="mk-MK"/>
              </w:rPr>
              <w:t>13 02 05*</w:t>
            </w:r>
          </w:p>
        </w:tc>
        <w:tc>
          <w:tcPr>
            <w:tcW w:w="1459" w:type="dxa"/>
          </w:tcPr>
          <w:p w:rsidR="00BB2595" w:rsidRPr="00D60C35" w:rsidRDefault="00BB2595" w:rsidP="00AC6202">
            <w:pPr>
              <w:jc w:val="center"/>
              <w:rPr>
                <w:rFonts w:ascii="Arial" w:hAnsi="Arial" w:cs="Arial"/>
              </w:rPr>
            </w:pPr>
            <w:r>
              <w:rPr>
                <w:rFonts w:ascii="Arial" w:hAnsi="Arial" w:cs="Arial"/>
                <w:lang w:val="mk-MK"/>
              </w:rPr>
              <w:t>0,0</w:t>
            </w:r>
            <w:r w:rsidR="00AC6202">
              <w:rPr>
                <w:rFonts w:ascii="Arial" w:hAnsi="Arial" w:cs="Arial"/>
                <w:lang w:val="mk-MK"/>
              </w:rPr>
              <w:t>8</w:t>
            </w:r>
            <w:r>
              <w:rPr>
                <w:rFonts w:ascii="Arial" w:hAnsi="Arial" w:cs="Arial"/>
                <w:lang w:val="mk-MK"/>
              </w:rPr>
              <w:t xml:space="preserve"> </w:t>
            </w:r>
            <w:r>
              <w:rPr>
                <w:rFonts w:ascii="Arial" w:hAnsi="Arial" w:cs="Arial"/>
              </w:rPr>
              <w:t>t</w:t>
            </w:r>
          </w:p>
        </w:tc>
        <w:tc>
          <w:tcPr>
            <w:tcW w:w="1421" w:type="dxa"/>
          </w:tcPr>
          <w:p w:rsidR="00BB2595" w:rsidRPr="00D60C35" w:rsidRDefault="00AC6202" w:rsidP="00D60C35">
            <w:pPr>
              <w:jc w:val="center"/>
              <w:rPr>
                <w:rFonts w:ascii="Arial" w:hAnsi="Arial" w:cs="Arial"/>
              </w:rPr>
            </w:pPr>
            <w:r>
              <w:rPr>
                <w:rFonts w:ascii="Arial" w:hAnsi="Arial" w:cs="Arial"/>
                <w:lang w:val="mk-MK"/>
              </w:rPr>
              <w:t>1</w:t>
            </w:r>
            <w:r w:rsidR="00BB2595">
              <w:rPr>
                <w:rFonts w:ascii="Arial" w:hAnsi="Arial" w:cs="Arial"/>
                <w:lang w:val="mk-MK"/>
              </w:rPr>
              <w:t xml:space="preserve"> </w:t>
            </w:r>
            <w:r w:rsidR="00BB2595">
              <w:rPr>
                <w:rFonts w:ascii="Arial" w:hAnsi="Arial" w:cs="Arial"/>
              </w:rPr>
              <w:t>t</w:t>
            </w:r>
          </w:p>
        </w:tc>
        <w:tc>
          <w:tcPr>
            <w:tcW w:w="2799" w:type="dxa"/>
          </w:tcPr>
          <w:p w:rsidR="00BB2595" w:rsidRPr="00916861" w:rsidRDefault="00BB2595" w:rsidP="002E2B3C">
            <w:pPr>
              <w:jc w:val="both"/>
              <w:rPr>
                <w:rFonts w:ascii="MAC C Times" w:hAnsi="MAC C Times" w:cs="Arial"/>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r w:rsidR="00BB2595" w:rsidRPr="00916861" w:rsidTr="002C1A4B">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Pr="00916861" w:rsidRDefault="00BB2595" w:rsidP="00277074">
            <w:pPr>
              <w:rPr>
                <w:rFonts w:ascii="MAC C Times" w:hAnsi="MAC C Times" w:cs="Arial"/>
                <w:lang w:val="mk-MK"/>
              </w:rPr>
            </w:pPr>
            <w:r>
              <w:rPr>
                <w:rFonts w:ascii="Arial" w:hAnsi="Arial" w:cs="Arial"/>
                <w:lang w:val="mk-MK"/>
              </w:rPr>
              <w:t>Резервни делови</w:t>
            </w:r>
          </w:p>
        </w:tc>
        <w:tc>
          <w:tcPr>
            <w:tcW w:w="1440" w:type="dxa"/>
          </w:tcPr>
          <w:p w:rsidR="00BB2595" w:rsidRPr="002C1A4B" w:rsidRDefault="00BB2595" w:rsidP="00277074">
            <w:pPr>
              <w:jc w:val="center"/>
              <w:rPr>
                <w:rFonts w:ascii="Arial" w:hAnsi="Arial" w:cs="Arial"/>
                <w:lang w:val="mk-MK"/>
              </w:rPr>
            </w:pPr>
            <w:r w:rsidRPr="002C1A4B">
              <w:rPr>
                <w:rFonts w:ascii="Arial" w:hAnsi="Arial" w:cs="Arial"/>
                <w:lang w:val="mk-MK"/>
              </w:rPr>
              <w:t>16 01 07*</w:t>
            </w:r>
          </w:p>
        </w:tc>
        <w:tc>
          <w:tcPr>
            <w:tcW w:w="1459" w:type="dxa"/>
          </w:tcPr>
          <w:p w:rsidR="00BB2595" w:rsidRPr="00D60C35" w:rsidRDefault="00BB2595" w:rsidP="00D60C35">
            <w:pPr>
              <w:jc w:val="center"/>
              <w:rPr>
                <w:rFonts w:ascii="Arial" w:hAnsi="Arial" w:cs="Arial"/>
              </w:rPr>
            </w:pPr>
            <w:r>
              <w:rPr>
                <w:rFonts w:ascii="Arial" w:hAnsi="Arial" w:cs="Arial"/>
                <w:lang w:val="mk-MK"/>
              </w:rPr>
              <w:t xml:space="preserve">0,1 </w:t>
            </w:r>
            <w:r>
              <w:rPr>
                <w:rFonts w:ascii="Arial" w:hAnsi="Arial" w:cs="Arial"/>
              </w:rPr>
              <w:t>t</w:t>
            </w:r>
          </w:p>
        </w:tc>
        <w:tc>
          <w:tcPr>
            <w:tcW w:w="1421" w:type="dxa"/>
          </w:tcPr>
          <w:p w:rsidR="00BB2595" w:rsidRPr="00D60C35" w:rsidRDefault="00BB2595" w:rsidP="00D60C35">
            <w:pPr>
              <w:jc w:val="center"/>
              <w:rPr>
                <w:rFonts w:ascii="Arial" w:hAnsi="Arial" w:cs="Arial"/>
              </w:rPr>
            </w:pPr>
            <w:r>
              <w:rPr>
                <w:rFonts w:ascii="Arial" w:hAnsi="Arial" w:cs="Arial"/>
                <w:lang w:val="mk-MK"/>
              </w:rPr>
              <w:t xml:space="preserve">1 </w:t>
            </w:r>
            <w:bookmarkStart w:id="0" w:name="_GoBack"/>
            <w:bookmarkEnd w:id="0"/>
            <w:r>
              <w:rPr>
                <w:rFonts w:ascii="Arial" w:hAnsi="Arial" w:cs="Arial"/>
              </w:rPr>
              <w:t>t</w:t>
            </w:r>
          </w:p>
        </w:tc>
        <w:tc>
          <w:tcPr>
            <w:tcW w:w="2799"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r w:rsidR="00BB2595" w:rsidRPr="00916861" w:rsidTr="002C1A4B">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Pr="004F3E37" w:rsidRDefault="00BB2595" w:rsidP="00277074">
            <w:pPr>
              <w:rPr>
                <w:rFonts w:ascii="Arial" w:hAnsi="Arial" w:cs="Arial"/>
                <w:lang w:val="mk-MK"/>
              </w:rPr>
            </w:pPr>
            <w:r>
              <w:rPr>
                <w:rFonts w:ascii="Arial" w:hAnsi="Arial" w:cs="Arial"/>
                <w:lang w:val="mk-MK"/>
              </w:rPr>
              <w:t>Гуми</w:t>
            </w:r>
          </w:p>
        </w:tc>
        <w:tc>
          <w:tcPr>
            <w:tcW w:w="1440" w:type="dxa"/>
          </w:tcPr>
          <w:p w:rsidR="00BB2595" w:rsidRPr="002C1A4B" w:rsidRDefault="00BB2595" w:rsidP="00277074">
            <w:pPr>
              <w:jc w:val="center"/>
              <w:rPr>
                <w:rFonts w:ascii="Arial" w:hAnsi="Arial" w:cs="Arial"/>
                <w:lang w:val="mk-MK"/>
              </w:rPr>
            </w:pPr>
            <w:r w:rsidRPr="002C1A4B">
              <w:rPr>
                <w:rFonts w:ascii="Arial" w:hAnsi="Arial" w:cs="Arial"/>
                <w:lang w:val="mk-MK"/>
              </w:rPr>
              <w:t>16 01 03</w:t>
            </w:r>
          </w:p>
        </w:tc>
        <w:tc>
          <w:tcPr>
            <w:tcW w:w="1459" w:type="dxa"/>
          </w:tcPr>
          <w:p w:rsidR="00BB2595" w:rsidRPr="000B573B" w:rsidRDefault="00BB2595" w:rsidP="00277074">
            <w:pPr>
              <w:jc w:val="center"/>
              <w:rPr>
                <w:rFonts w:ascii="Arial" w:hAnsi="Arial" w:cs="Arial"/>
                <w:b/>
                <w:lang w:val="mk-MK"/>
              </w:rPr>
            </w:pPr>
            <w:r>
              <w:rPr>
                <w:rFonts w:ascii="Arial" w:hAnsi="Arial" w:cs="Arial"/>
                <w:b/>
                <w:lang w:val="mk-MK"/>
              </w:rPr>
              <w:t>/</w:t>
            </w:r>
          </w:p>
        </w:tc>
        <w:tc>
          <w:tcPr>
            <w:tcW w:w="1421" w:type="dxa"/>
          </w:tcPr>
          <w:p w:rsidR="00BB2595" w:rsidRPr="000B573B" w:rsidRDefault="00BB2595" w:rsidP="00277074">
            <w:pPr>
              <w:jc w:val="center"/>
              <w:rPr>
                <w:rFonts w:ascii="Arial" w:hAnsi="Arial" w:cs="Arial"/>
                <w:lang w:val="mk-MK"/>
              </w:rPr>
            </w:pPr>
            <w:r>
              <w:rPr>
                <w:rFonts w:ascii="Arial" w:hAnsi="Arial" w:cs="Arial"/>
                <w:lang w:val="mk-MK"/>
              </w:rPr>
              <w:t>10 броја</w:t>
            </w:r>
          </w:p>
        </w:tc>
        <w:tc>
          <w:tcPr>
            <w:tcW w:w="2799"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r w:rsidR="00BB2595" w:rsidRPr="00916861" w:rsidTr="002C1A4B">
        <w:tc>
          <w:tcPr>
            <w:tcW w:w="648" w:type="dxa"/>
          </w:tcPr>
          <w:p w:rsidR="00BB2595" w:rsidRPr="00916861" w:rsidRDefault="00BB2595" w:rsidP="00D60C35">
            <w:pPr>
              <w:numPr>
                <w:ilvl w:val="0"/>
                <w:numId w:val="19"/>
              </w:numPr>
              <w:spacing w:after="0" w:line="240" w:lineRule="auto"/>
              <w:rPr>
                <w:rFonts w:ascii="MAC C Times" w:hAnsi="MAC C Times" w:cs="Arial"/>
                <w:lang w:val="mk-MK"/>
              </w:rPr>
            </w:pPr>
          </w:p>
        </w:tc>
        <w:tc>
          <w:tcPr>
            <w:tcW w:w="1980" w:type="dxa"/>
          </w:tcPr>
          <w:p w:rsidR="00BB2595" w:rsidRDefault="00BB2595" w:rsidP="00277074">
            <w:pPr>
              <w:rPr>
                <w:rFonts w:ascii="Arial" w:hAnsi="Arial" w:cs="Arial"/>
                <w:lang w:val="mk-MK"/>
              </w:rPr>
            </w:pPr>
            <w:r>
              <w:rPr>
                <w:rFonts w:ascii="Arial" w:hAnsi="Arial" w:cs="Arial"/>
                <w:lang w:val="mk-MK"/>
              </w:rPr>
              <w:t>Акумулатори</w:t>
            </w:r>
          </w:p>
        </w:tc>
        <w:tc>
          <w:tcPr>
            <w:tcW w:w="1440" w:type="dxa"/>
          </w:tcPr>
          <w:p w:rsidR="00BB2595" w:rsidRPr="002C1A4B" w:rsidRDefault="00BB2595" w:rsidP="00277074">
            <w:pPr>
              <w:jc w:val="center"/>
              <w:rPr>
                <w:rFonts w:ascii="Arial" w:hAnsi="Arial" w:cs="Arial"/>
                <w:lang w:val="mk-MK"/>
              </w:rPr>
            </w:pPr>
            <w:r w:rsidRPr="002C1A4B">
              <w:rPr>
                <w:rFonts w:ascii="Arial" w:hAnsi="Arial" w:cs="Arial"/>
                <w:lang w:val="mk-MK"/>
              </w:rPr>
              <w:t>16 06 01*</w:t>
            </w:r>
          </w:p>
        </w:tc>
        <w:tc>
          <w:tcPr>
            <w:tcW w:w="1459" w:type="dxa"/>
          </w:tcPr>
          <w:p w:rsidR="00BB2595" w:rsidRPr="000B573B" w:rsidRDefault="00BB2595" w:rsidP="00277074">
            <w:pPr>
              <w:jc w:val="center"/>
              <w:rPr>
                <w:rFonts w:ascii="Arial" w:hAnsi="Arial" w:cs="Arial"/>
                <w:b/>
                <w:lang w:val="mk-MK"/>
              </w:rPr>
            </w:pPr>
            <w:r>
              <w:rPr>
                <w:rFonts w:ascii="Arial" w:hAnsi="Arial" w:cs="Arial"/>
                <w:b/>
                <w:lang w:val="mk-MK"/>
              </w:rPr>
              <w:t>/</w:t>
            </w:r>
          </w:p>
        </w:tc>
        <w:tc>
          <w:tcPr>
            <w:tcW w:w="1421" w:type="dxa"/>
          </w:tcPr>
          <w:p w:rsidR="00BB2595" w:rsidRPr="000B573B" w:rsidRDefault="00BB2595" w:rsidP="00277074">
            <w:pPr>
              <w:jc w:val="center"/>
              <w:rPr>
                <w:rFonts w:ascii="Arial" w:hAnsi="Arial" w:cs="Arial"/>
                <w:lang w:val="mk-MK"/>
              </w:rPr>
            </w:pPr>
            <w:r>
              <w:rPr>
                <w:rFonts w:ascii="Arial" w:hAnsi="Arial" w:cs="Arial"/>
                <w:lang w:val="mk-MK"/>
              </w:rPr>
              <w:t>2 броја</w:t>
            </w:r>
          </w:p>
        </w:tc>
        <w:tc>
          <w:tcPr>
            <w:tcW w:w="2799"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c>
          <w:tcPr>
            <w:tcW w:w="3402" w:type="dxa"/>
          </w:tcPr>
          <w:p w:rsidR="00BB2595" w:rsidRPr="00916861" w:rsidRDefault="00BB2595" w:rsidP="002E2B3C">
            <w:pPr>
              <w:rPr>
                <w:rFonts w:ascii="MAC C Times" w:hAnsi="MAC C Times" w:cs="Arial"/>
                <w:lang w:val="mk-MK"/>
              </w:rPr>
            </w:pPr>
            <w:r>
              <w:rPr>
                <w:rFonts w:ascii="Arial" w:hAnsi="Arial" w:cs="Arial"/>
                <w:lang w:val="mk-MK"/>
              </w:rPr>
              <w:t>Подизведувачот управува со отпадот</w:t>
            </w:r>
          </w:p>
        </w:tc>
      </w:tr>
    </w:tbl>
    <w:p w:rsidR="00C00B3E" w:rsidRPr="00A27116" w:rsidRDefault="00C00B3E" w:rsidP="00A27116">
      <w:pPr>
        <w:widowControl w:val="0"/>
        <w:autoSpaceDE w:val="0"/>
        <w:autoSpaceDN w:val="0"/>
        <w:adjustRightInd w:val="0"/>
        <w:spacing w:after="0" w:line="246" w:lineRule="exact"/>
        <w:rPr>
          <w:rFonts w:ascii="Arial" w:hAnsi="Arial" w:cs="Arial"/>
          <w:color w:val="000000"/>
          <w:lang w:val="mk-MK"/>
        </w:rPr>
      </w:pPr>
    </w:p>
    <w:sectPr w:rsidR="00C00B3E" w:rsidRPr="00A27116" w:rsidSect="00C00B3E">
      <w:pgSz w:w="15840" w:h="12240" w:orient="landscape"/>
      <w:pgMar w:top="1440" w:right="851" w:bottom="1440"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90F" w:rsidRDefault="00CF690F" w:rsidP="001614A8">
      <w:pPr>
        <w:spacing w:after="0" w:line="240" w:lineRule="auto"/>
      </w:pPr>
      <w:r>
        <w:separator/>
      </w:r>
    </w:p>
  </w:endnote>
  <w:endnote w:type="continuationSeparator" w:id="1">
    <w:p w:rsidR="00CF690F" w:rsidRDefault="00CF690F" w:rsidP="00161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800" w:rsidRPr="00096760" w:rsidRDefault="00256800" w:rsidP="00256800">
    <w:pPr>
      <w:pStyle w:val="Footer"/>
      <w:rPr>
        <w:rFonts w:ascii="Arial" w:hAnsi="Arial" w:cs="Arial"/>
      </w:rPr>
    </w:pPr>
    <w:r>
      <w:rPr>
        <w:rFonts w:ascii="Arial" w:hAnsi="Arial" w:cs="Arial"/>
        <w:lang w:val="mk-MK"/>
      </w:rPr>
      <w:t>Дробилка и Сепарација</w:t>
    </w:r>
    <w:r w:rsidRPr="009209D2">
      <w:rPr>
        <w:rFonts w:ascii="Arial" w:hAnsi="Arial" w:cs="Arial"/>
        <w:lang w:val="mk-MK"/>
      </w:rPr>
      <w:t xml:space="preserve"> Краста                    </w:t>
    </w:r>
    <w:r w:rsidRPr="009209D2">
      <w:rPr>
        <w:rFonts w:ascii="Arial" w:hAnsi="Arial" w:cs="Arial"/>
      </w:rPr>
      <w:t xml:space="preserve">          </w:t>
    </w:r>
    <w:r>
      <w:rPr>
        <w:rFonts w:ascii="Arial" w:hAnsi="Arial" w:cs="Arial"/>
      </w:rPr>
      <w:t xml:space="preserve">          </w:t>
    </w:r>
    <w:r w:rsidRPr="009209D2">
      <w:rPr>
        <w:rFonts w:ascii="Arial" w:hAnsi="Arial" w:cs="Arial"/>
      </w:rPr>
      <w:t xml:space="preserve">    </w:t>
    </w:r>
    <w:r w:rsidRPr="00C40054">
      <w:rPr>
        <w:rFonts w:ascii="Arial" w:hAnsi="Arial" w:cs="Arial"/>
        <w:lang w:val="mk-MK"/>
      </w:rPr>
      <w:t>Апликација за</w:t>
    </w:r>
    <w:r w:rsidRPr="00096760">
      <w:rPr>
        <w:rFonts w:ascii="MAC C Times" w:hAnsi="MAC C Times"/>
      </w:rPr>
      <w:t xml:space="preserve"> </w:t>
    </w:r>
    <w:r w:rsidRPr="00096760">
      <w:rPr>
        <w:rFonts w:ascii="Arial" w:hAnsi="Arial" w:cs="Arial"/>
      </w:rPr>
      <w:t>IPPC</w:t>
    </w:r>
    <w:r w:rsidRPr="00096760">
      <w:rPr>
        <w:rFonts w:ascii="MAC C Times" w:hAnsi="MAC C Times"/>
      </w:rPr>
      <w:t xml:space="preserve">          </w:t>
    </w:r>
    <w:r>
      <w:rPr>
        <w:rFonts w:ascii="MAC C Times" w:hAnsi="MAC C Times"/>
      </w:rPr>
      <w:t xml:space="preserve">                                             </w:t>
    </w:r>
  </w:p>
  <w:p w:rsidR="00256800" w:rsidRPr="00756FD3" w:rsidRDefault="00256800" w:rsidP="00256800">
    <w:pPr>
      <w:pStyle w:val="Footer"/>
      <w:rPr>
        <w:rFonts w:ascii="MAC C Times" w:hAnsi="MAC C Times" w:cs="Arial"/>
      </w:rPr>
    </w:pPr>
    <w:r w:rsidRPr="00756FD3">
      <w:rPr>
        <w:rFonts w:ascii="MAC C Times" w:hAnsi="MAC C Times" w:cs="Arial"/>
      </w:rPr>
      <w:t xml:space="preserve"> </w:t>
    </w:r>
    <w:r>
      <w:rPr>
        <w:rFonts w:ascii="MAC C Times" w:hAnsi="MAC C Times" w:cs="Arial"/>
      </w:rPr>
      <w:t xml:space="preserve">  </w:t>
    </w:r>
  </w:p>
  <w:p w:rsidR="00256800" w:rsidRDefault="00256800" w:rsidP="00256800">
    <w:pPr>
      <w:pStyle w:val="Footer"/>
      <w:rPr>
        <w:rFonts w:ascii="MAC C Times" w:hAnsi="MAC C Times" w:cs="Arial"/>
      </w:rPr>
    </w:pPr>
    <w:r w:rsidRPr="00096760">
      <w:rPr>
        <w:rFonts w:ascii="Arial" w:hAnsi="Arial" w:cs="Arial"/>
      </w:rPr>
      <w:t xml:space="preserve">                                             </w:t>
    </w:r>
    <w:r>
      <w:rPr>
        <w:rFonts w:ascii="Arial" w:hAnsi="Arial" w:cs="Arial"/>
      </w:rPr>
      <w:t xml:space="preserve">         </w:t>
    </w:r>
    <w:r w:rsidRPr="008004B7">
      <w:rPr>
        <w:rFonts w:ascii="Arial" w:hAnsi="Arial" w:cs="Arial"/>
        <w:lang w:val="mk-MK"/>
      </w:rPr>
      <w:t>Додаток</w:t>
    </w:r>
    <w:r w:rsidRPr="00096760">
      <w:rPr>
        <w:rFonts w:ascii="MAC C Times" w:hAnsi="MAC C Times" w:cs="Arial"/>
      </w:rPr>
      <w:t xml:space="preserve">  </w:t>
    </w:r>
    <w:r>
      <w:rPr>
        <w:rFonts w:ascii="Arial" w:hAnsi="Arial" w:cs="Arial"/>
      </w:rPr>
      <w:t>V</w:t>
    </w:r>
    <w:r w:rsidRPr="00096760">
      <w:rPr>
        <w:rFonts w:ascii="MAC C Times" w:hAnsi="MAC C Times" w:cs="Arial"/>
      </w:rPr>
      <w:t xml:space="preserve">                           </w:t>
    </w:r>
    <w:r>
      <w:rPr>
        <w:rFonts w:ascii="MAC C Times" w:hAnsi="MAC C Times" w:cs="Arial"/>
      </w:rPr>
      <w:t xml:space="preserve">                         </w:t>
    </w:r>
  </w:p>
  <w:p w:rsidR="00256800" w:rsidRPr="00CC31C9" w:rsidRDefault="00256800" w:rsidP="00256800">
    <w:pPr>
      <w:pStyle w:val="Footer"/>
      <w:rPr>
        <w:rFonts w:ascii="MAC C Times" w:hAnsi="MAC C Times" w:cs="Arial"/>
      </w:rPr>
    </w:pPr>
    <w:r>
      <w:rPr>
        <w:rFonts w:ascii="MAC C Times" w:hAnsi="MAC C Times" w:cs="Arial"/>
      </w:rPr>
      <w:t xml:space="preserve">                                                                                                                                      </w:t>
    </w:r>
    <w:r>
      <w:rPr>
        <w:rStyle w:val="PageNumber"/>
      </w:rPr>
      <w:fldChar w:fldCharType="begin"/>
    </w:r>
    <w:r>
      <w:rPr>
        <w:rStyle w:val="PageNumber"/>
      </w:rPr>
      <w:instrText xml:space="preserve"> PAGE </w:instrText>
    </w:r>
    <w:r>
      <w:rPr>
        <w:rStyle w:val="PageNumber"/>
      </w:rPr>
      <w:fldChar w:fldCharType="separate"/>
    </w:r>
    <w:r w:rsidR="00CB6BD7">
      <w:rPr>
        <w:rStyle w:val="PageNumber"/>
        <w:noProof/>
      </w:rPr>
      <w:t>11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B6BD7">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90F" w:rsidRDefault="00CF690F" w:rsidP="001614A8">
      <w:pPr>
        <w:spacing w:after="0" w:line="240" w:lineRule="auto"/>
      </w:pPr>
      <w:r>
        <w:separator/>
      </w:r>
    </w:p>
  </w:footnote>
  <w:footnote w:type="continuationSeparator" w:id="1">
    <w:p w:rsidR="00CF690F" w:rsidRDefault="00CF690F" w:rsidP="00161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B3E" w:rsidRDefault="00C00B3E">
    <w:pPr>
      <w:pStyle w:val="Header"/>
    </w:pPr>
  </w:p>
  <w:p w:rsidR="00C00B3E" w:rsidRDefault="00C00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DBB"/>
    <w:multiLevelType w:val="hybridMultilevel"/>
    <w:tmpl w:val="ECDA0C70"/>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52C4C"/>
    <w:multiLevelType w:val="hybridMultilevel"/>
    <w:tmpl w:val="01B854A2"/>
    <w:lvl w:ilvl="0" w:tplc="A43C0FCA">
      <w:start w:val="1"/>
      <w:numFmt w:val="bullet"/>
      <w:lvlText w:val="-"/>
      <w:lvlJc w:val="left"/>
      <w:pPr>
        <w:tabs>
          <w:tab w:val="num" w:pos="930"/>
        </w:tabs>
        <w:ind w:left="930" w:hanging="360"/>
      </w:pPr>
      <w:rPr>
        <w:rFonts w:ascii="MAC C Times" w:eastAsia="Times New Roman" w:hAnsi="MAC C Times" w:cs="Times New Roman" w:hint="default"/>
        <w:b w:val="0"/>
      </w:rPr>
    </w:lvl>
    <w:lvl w:ilvl="1" w:tplc="7C624C5E">
      <w:start w:val="1"/>
      <w:numFmt w:val="bullet"/>
      <w:lvlText w:val=""/>
      <w:lvlJc w:val="left"/>
      <w:pPr>
        <w:tabs>
          <w:tab w:val="num" w:pos="1650"/>
        </w:tabs>
        <w:ind w:left="1650" w:hanging="360"/>
      </w:pPr>
      <w:rPr>
        <w:rFonts w:ascii="Wingdings" w:hAnsi="Wingdings" w:hint="default"/>
        <w:b w:val="0"/>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nsid w:val="08D92601"/>
    <w:multiLevelType w:val="hybridMultilevel"/>
    <w:tmpl w:val="74CC1E62"/>
    <w:lvl w:ilvl="0" w:tplc="042F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B15914"/>
    <w:multiLevelType w:val="hybridMultilevel"/>
    <w:tmpl w:val="7E38CF3E"/>
    <w:lvl w:ilvl="0" w:tplc="31DC4E12">
      <w:start w:val="1"/>
      <w:numFmt w:val="decimal"/>
      <w:lvlText w:val="%1."/>
      <w:lvlJc w:val="left"/>
      <w:pPr>
        <w:ind w:left="1800" w:hanging="360"/>
      </w:pPr>
      <w:rPr>
        <w:rFonts w:ascii="Arial"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8A2894"/>
    <w:multiLevelType w:val="hybridMultilevel"/>
    <w:tmpl w:val="2A44D5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955C0"/>
    <w:multiLevelType w:val="hybridMultilevel"/>
    <w:tmpl w:val="E9AE3920"/>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A11A1"/>
    <w:multiLevelType w:val="hybridMultilevel"/>
    <w:tmpl w:val="EE26BEA2"/>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F304D"/>
    <w:multiLevelType w:val="hybridMultilevel"/>
    <w:tmpl w:val="6032EF38"/>
    <w:lvl w:ilvl="0" w:tplc="C7B4B7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90CCD"/>
    <w:multiLevelType w:val="hybridMultilevel"/>
    <w:tmpl w:val="814000C2"/>
    <w:lvl w:ilvl="0" w:tplc="67FA562E">
      <w:start w:val="1"/>
      <w:numFmt w:val="bullet"/>
      <w:lvlText w:val=""/>
      <w:lvlJc w:val="left"/>
      <w:pPr>
        <w:tabs>
          <w:tab w:val="num" w:pos="360"/>
        </w:tabs>
        <w:ind w:left="360"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71674D"/>
    <w:multiLevelType w:val="hybridMultilevel"/>
    <w:tmpl w:val="0C185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530B54"/>
    <w:multiLevelType w:val="hybridMultilevel"/>
    <w:tmpl w:val="9A3C932E"/>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244C0"/>
    <w:multiLevelType w:val="hybridMultilevel"/>
    <w:tmpl w:val="9E4665B4"/>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5185B"/>
    <w:multiLevelType w:val="hybridMultilevel"/>
    <w:tmpl w:val="079687D2"/>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73BC2"/>
    <w:multiLevelType w:val="hybridMultilevel"/>
    <w:tmpl w:val="8E0A7654"/>
    <w:lvl w:ilvl="0" w:tplc="7C624C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B1679E"/>
    <w:multiLevelType w:val="hybridMultilevel"/>
    <w:tmpl w:val="D1C28AEE"/>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3151B"/>
    <w:multiLevelType w:val="hybridMultilevel"/>
    <w:tmpl w:val="28B2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62FC1"/>
    <w:multiLevelType w:val="hybridMultilevel"/>
    <w:tmpl w:val="1A8820D8"/>
    <w:lvl w:ilvl="0" w:tplc="042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67AC3"/>
    <w:multiLevelType w:val="hybridMultilevel"/>
    <w:tmpl w:val="9AF64230"/>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A49FA"/>
    <w:multiLevelType w:val="hybridMultilevel"/>
    <w:tmpl w:val="B1BE33EC"/>
    <w:lvl w:ilvl="0" w:tplc="042F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0"/>
  </w:num>
  <w:num w:numId="5">
    <w:abstractNumId w:val="10"/>
  </w:num>
  <w:num w:numId="6">
    <w:abstractNumId w:val="6"/>
  </w:num>
  <w:num w:numId="7">
    <w:abstractNumId w:val="17"/>
  </w:num>
  <w:num w:numId="8">
    <w:abstractNumId w:val="12"/>
  </w:num>
  <w:num w:numId="9">
    <w:abstractNumId w:val="5"/>
  </w:num>
  <w:num w:numId="10">
    <w:abstractNumId w:val="16"/>
  </w:num>
  <w:num w:numId="11">
    <w:abstractNumId w:val="14"/>
  </w:num>
  <w:num w:numId="12">
    <w:abstractNumId w:val="1"/>
  </w:num>
  <w:num w:numId="13">
    <w:abstractNumId w:val="8"/>
  </w:num>
  <w:num w:numId="14">
    <w:abstractNumId w:val="9"/>
  </w:num>
  <w:num w:numId="15">
    <w:abstractNumId w:val="13"/>
  </w:num>
  <w:num w:numId="16">
    <w:abstractNumId w:val="3"/>
  </w:num>
  <w:num w:numId="17">
    <w:abstractNumId w:val="7"/>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14A8"/>
    <w:rsid w:val="000143DB"/>
    <w:rsid w:val="00032139"/>
    <w:rsid w:val="000C3436"/>
    <w:rsid w:val="000F7B51"/>
    <w:rsid w:val="00137CAB"/>
    <w:rsid w:val="001614A8"/>
    <w:rsid w:val="00165568"/>
    <w:rsid w:val="00256800"/>
    <w:rsid w:val="002751B0"/>
    <w:rsid w:val="002908C7"/>
    <w:rsid w:val="00290AEB"/>
    <w:rsid w:val="002C1A4B"/>
    <w:rsid w:val="00320970"/>
    <w:rsid w:val="00334972"/>
    <w:rsid w:val="00340A95"/>
    <w:rsid w:val="00347F58"/>
    <w:rsid w:val="003E20C8"/>
    <w:rsid w:val="00474918"/>
    <w:rsid w:val="00524DEF"/>
    <w:rsid w:val="0056234B"/>
    <w:rsid w:val="00566F59"/>
    <w:rsid w:val="005B4004"/>
    <w:rsid w:val="00690C1A"/>
    <w:rsid w:val="00782C83"/>
    <w:rsid w:val="00785A7E"/>
    <w:rsid w:val="0081111A"/>
    <w:rsid w:val="009071F2"/>
    <w:rsid w:val="00936A2C"/>
    <w:rsid w:val="009714A7"/>
    <w:rsid w:val="009825AF"/>
    <w:rsid w:val="009E5081"/>
    <w:rsid w:val="00A27116"/>
    <w:rsid w:val="00AA39B8"/>
    <w:rsid w:val="00AC31E1"/>
    <w:rsid w:val="00AC6202"/>
    <w:rsid w:val="00AE70E7"/>
    <w:rsid w:val="00AF1C3A"/>
    <w:rsid w:val="00B8789E"/>
    <w:rsid w:val="00B962AC"/>
    <w:rsid w:val="00BB2595"/>
    <w:rsid w:val="00BE48C3"/>
    <w:rsid w:val="00C00B3E"/>
    <w:rsid w:val="00C40CC7"/>
    <w:rsid w:val="00CB6BD7"/>
    <w:rsid w:val="00CC0839"/>
    <w:rsid w:val="00CF690F"/>
    <w:rsid w:val="00D359FA"/>
    <w:rsid w:val="00D60C35"/>
    <w:rsid w:val="00D9537F"/>
    <w:rsid w:val="00DD7FCD"/>
    <w:rsid w:val="00E119F1"/>
    <w:rsid w:val="00EC2F3B"/>
    <w:rsid w:val="00ED2581"/>
    <w:rsid w:val="00F53FCB"/>
    <w:rsid w:val="00F62AC3"/>
    <w:rsid w:val="00F77515"/>
    <w:rsid w:val="00F91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4A8"/>
  </w:style>
  <w:style w:type="paragraph" w:styleId="Footer">
    <w:name w:val="footer"/>
    <w:basedOn w:val="Normal"/>
    <w:link w:val="FooterChar"/>
    <w:unhideWhenUsed/>
    <w:rsid w:val="001614A8"/>
    <w:pPr>
      <w:tabs>
        <w:tab w:val="center" w:pos="4680"/>
        <w:tab w:val="right" w:pos="9360"/>
      </w:tabs>
      <w:spacing w:after="0" w:line="240" w:lineRule="auto"/>
    </w:pPr>
  </w:style>
  <w:style w:type="character" w:customStyle="1" w:styleId="FooterChar">
    <w:name w:val="Footer Char"/>
    <w:basedOn w:val="DefaultParagraphFont"/>
    <w:link w:val="Footer"/>
    <w:rsid w:val="001614A8"/>
  </w:style>
  <w:style w:type="paragraph" w:styleId="BalloonText">
    <w:name w:val="Balloon Text"/>
    <w:basedOn w:val="Normal"/>
    <w:link w:val="BalloonTextChar"/>
    <w:uiPriority w:val="99"/>
    <w:semiHidden/>
    <w:unhideWhenUsed/>
    <w:rsid w:val="00161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A8"/>
    <w:rPr>
      <w:rFonts w:ascii="Tahoma" w:hAnsi="Tahoma" w:cs="Tahoma"/>
      <w:sz w:val="16"/>
      <w:szCs w:val="16"/>
    </w:rPr>
  </w:style>
  <w:style w:type="paragraph" w:styleId="ListParagraph">
    <w:name w:val="List Paragraph"/>
    <w:basedOn w:val="Normal"/>
    <w:uiPriority w:val="34"/>
    <w:qFormat/>
    <w:rsid w:val="00936A2C"/>
    <w:pPr>
      <w:ind w:left="720"/>
      <w:contextualSpacing/>
    </w:pPr>
  </w:style>
  <w:style w:type="table" w:styleId="TableGrid">
    <w:name w:val="Table Grid"/>
    <w:basedOn w:val="TableNormal"/>
    <w:uiPriority w:val="59"/>
    <w:rsid w:val="000C34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2568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11</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EMK</Company>
  <LinksUpToDate>false</LinksUpToDate>
  <CharactersWithSpaces>16578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15</cp:revision>
  <dcterms:created xsi:type="dcterms:W3CDTF">2013-12-03T12:44:00Z</dcterms:created>
  <dcterms:modified xsi:type="dcterms:W3CDTF">2013-12-30T11:18:00Z</dcterms:modified>
</cp:coreProperties>
</file>