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1A" w:rsidRPr="00A60DAA" w:rsidRDefault="00BE591A" w:rsidP="00BE591A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Врз основа на член 19 од Закон за јавни претпријатија и Деловник за работа на ЈП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, </w:t>
      </w:r>
      <w:r>
        <w:rPr>
          <w:rFonts w:ascii="Times New Roman" w:hAnsi="Times New Roman"/>
          <w:szCs w:val="18"/>
          <w:lang w:val="mk-MK"/>
        </w:rPr>
        <w:t>Управниот одбор на седница одржана на ден 24.03.2021 година ја донесе и јавно објави следната</w:t>
      </w:r>
    </w:p>
    <w:p w:rsidR="00BE591A" w:rsidRDefault="00BE591A" w:rsidP="00BE591A">
      <w:pPr>
        <w:ind w:firstLine="720"/>
        <w:jc w:val="both"/>
      </w:pPr>
    </w:p>
    <w:p w:rsidR="00BE591A" w:rsidRDefault="00BE591A" w:rsidP="00BE591A">
      <w:pPr>
        <w:jc w:val="both"/>
      </w:pPr>
    </w:p>
    <w:p w:rsidR="00BE591A" w:rsidRDefault="00BE591A" w:rsidP="00BE591A">
      <w:pPr>
        <w:jc w:val="both"/>
      </w:pPr>
    </w:p>
    <w:p w:rsidR="00BE591A" w:rsidRDefault="00BE591A" w:rsidP="00BE591A"/>
    <w:p w:rsidR="00BE591A" w:rsidRDefault="00BE591A" w:rsidP="00BE591A">
      <w:pPr>
        <w:rPr>
          <w:b/>
          <w:i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60DAA">
        <w:rPr>
          <w:sz w:val="28"/>
        </w:rPr>
        <w:t xml:space="preserve"> </w:t>
      </w:r>
      <w:r>
        <w:rPr>
          <w:rFonts w:asciiTheme="minorHAnsi" w:hAnsiTheme="minorHAnsi"/>
          <w:sz w:val="28"/>
          <w:lang w:val="mk-MK"/>
        </w:rPr>
        <w:t xml:space="preserve">   </w:t>
      </w:r>
      <w:r w:rsidRPr="00A60DAA">
        <w:rPr>
          <w:sz w:val="28"/>
        </w:rPr>
        <w:t xml:space="preserve">  </w:t>
      </w:r>
      <w:r w:rsidRPr="00A60DAA">
        <w:rPr>
          <w:b/>
          <w:i/>
          <w:sz w:val="28"/>
        </w:rPr>
        <w:t xml:space="preserve">O D L U K A </w:t>
      </w:r>
    </w:p>
    <w:p w:rsidR="00BE591A" w:rsidRDefault="00BE591A" w:rsidP="00BE591A">
      <w:pPr>
        <w:rPr>
          <w:b/>
          <w:i/>
        </w:rPr>
      </w:pPr>
    </w:p>
    <w:p w:rsidR="00BE591A" w:rsidRDefault="00BE591A" w:rsidP="00BE591A">
      <w:pPr>
        <w:ind w:firstLine="72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E591A" w:rsidRDefault="00BE591A" w:rsidP="00BE591A">
      <w:pPr>
        <w:ind w:firstLine="720"/>
        <w:jc w:val="both"/>
        <w:rPr>
          <w:b/>
          <w:i/>
        </w:rPr>
      </w:pPr>
    </w:p>
    <w:p w:rsidR="00BE591A" w:rsidRPr="009C087E" w:rsidRDefault="00BE591A" w:rsidP="00BE59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lang w:val="mk-MK"/>
        </w:rPr>
        <w:t xml:space="preserve">Со оваа одлука се </w:t>
      </w:r>
      <w:r w:rsidRPr="00A60DAA">
        <w:rPr>
          <w:rFonts w:ascii="Times New Roman" w:hAnsi="Times New Roman"/>
          <w:b/>
          <w:lang w:val="mk-MK"/>
        </w:rPr>
        <w:t>УСВОЈУВА</w:t>
      </w:r>
      <w:r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Годишна сметка и Извештај за работа на Јавно претпријатие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Cs w:val="18"/>
          <w:lang w:val="mk-MK"/>
        </w:rPr>
        <w:t>за период Јануари - Декември 2020 година.</w:t>
      </w:r>
    </w:p>
    <w:p w:rsidR="00BE591A" w:rsidRPr="009C087E" w:rsidRDefault="00BE591A" w:rsidP="00BE591A">
      <w:pPr>
        <w:pStyle w:val="ListParagraph"/>
        <w:ind w:left="1080"/>
        <w:jc w:val="both"/>
        <w:rPr>
          <w:rFonts w:ascii="Times New Roman" w:hAnsi="Times New Roman"/>
          <w:b/>
          <w:lang w:val="mk-MK"/>
        </w:rPr>
      </w:pPr>
    </w:p>
    <w:p w:rsidR="00BE591A" w:rsidRPr="009C087E" w:rsidRDefault="00BE591A" w:rsidP="00BE59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szCs w:val="18"/>
          <w:lang w:val="mk-MK"/>
        </w:rPr>
        <w:t>Оваа Одлука стапува во сила од денот на донесувањето.</w:t>
      </w:r>
    </w:p>
    <w:p w:rsidR="00BE591A" w:rsidRPr="009C087E" w:rsidRDefault="00BE591A" w:rsidP="00BE591A">
      <w:pPr>
        <w:pStyle w:val="ListParagraph"/>
        <w:rPr>
          <w:rFonts w:ascii="Times New Roman" w:hAnsi="Times New Roman"/>
          <w:b/>
          <w:lang w:val="mk-MK"/>
        </w:rPr>
      </w:pPr>
    </w:p>
    <w:p w:rsidR="00BE591A" w:rsidRPr="009C087E" w:rsidRDefault="00BE591A" w:rsidP="00BE591A">
      <w:pPr>
        <w:pStyle w:val="ListParagraph"/>
        <w:ind w:left="1080"/>
        <w:jc w:val="both"/>
        <w:rPr>
          <w:rFonts w:ascii="Times New Roman" w:hAnsi="Times New Roman"/>
          <w:b/>
          <w:lang w:val="mk-MK"/>
        </w:rPr>
      </w:pPr>
    </w:p>
    <w:p w:rsidR="00BE591A" w:rsidRPr="009C087E" w:rsidRDefault="00BE591A" w:rsidP="00BE59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szCs w:val="18"/>
          <w:lang w:val="mk-MK"/>
        </w:rPr>
        <w:t>Еден примерок од Одлуката да се објави на огласна табла, достави до архива на претпријатието, приопои кон записник.</w:t>
      </w:r>
    </w:p>
    <w:p w:rsidR="00BE591A" w:rsidRDefault="00BE591A" w:rsidP="00BE591A">
      <w:pPr>
        <w:pStyle w:val="ListParagraph"/>
        <w:ind w:left="1080"/>
        <w:jc w:val="both"/>
        <w:rPr>
          <w:rFonts w:ascii="Times New Roman" w:hAnsi="Times New Roman"/>
          <w:szCs w:val="18"/>
          <w:lang w:val="mk-MK"/>
        </w:rPr>
      </w:pPr>
    </w:p>
    <w:p w:rsidR="00BE591A" w:rsidRDefault="00BE591A" w:rsidP="00BE591A">
      <w:pPr>
        <w:jc w:val="both"/>
        <w:rPr>
          <w:rFonts w:ascii="Times New Roman" w:hAnsi="Times New Roman"/>
          <w:szCs w:val="18"/>
          <w:lang w:val="mk-MK"/>
        </w:rPr>
      </w:pPr>
    </w:p>
    <w:p w:rsidR="00BE591A" w:rsidRDefault="00BE591A" w:rsidP="00BE591A">
      <w:pPr>
        <w:jc w:val="both"/>
      </w:pPr>
    </w:p>
    <w:p w:rsidR="00BE591A" w:rsidRDefault="00BE591A" w:rsidP="00BE591A">
      <w:pPr>
        <w:ind w:left="720"/>
        <w:jc w:val="both"/>
      </w:pPr>
    </w:p>
    <w:p w:rsidR="00BE591A" w:rsidRDefault="00BE591A" w:rsidP="00BE591A">
      <w:pPr>
        <w:ind w:left="2160" w:firstLine="720"/>
        <w:jc w:val="both"/>
        <w:rPr>
          <w:b/>
        </w:rPr>
      </w:pPr>
      <w:r w:rsidRPr="009C087E">
        <w:rPr>
          <w:b/>
        </w:rPr>
        <w:t xml:space="preserve">      </w:t>
      </w:r>
      <w:r w:rsidRPr="009C087E">
        <w:rPr>
          <w:rFonts w:asciiTheme="minorHAnsi" w:hAnsiTheme="minorHAnsi"/>
          <w:b/>
          <w:lang w:val="mk-MK"/>
        </w:rPr>
        <w:t xml:space="preserve">    </w:t>
      </w:r>
      <w:r w:rsidRPr="009C087E">
        <w:rPr>
          <w:b/>
        </w:rPr>
        <w:t xml:space="preserve">   O b r a z l o ` e n </w:t>
      </w:r>
      <w:proofErr w:type="spellStart"/>
      <w:r w:rsidRPr="009C087E">
        <w:rPr>
          <w:b/>
        </w:rPr>
        <w:t>i</w:t>
      </w:r>
      <w:proofErr w:type="spellEnd"/>
      <w:r w:rsidRPr="009C087E">
        <w:rPr>
          <w:b/>
        </w:rPr>
        <w:t xml:space="preserve"> e</w:t>
      </w:r>
    </w:p>
    <w:p w:rsidR="00BE591A" w:rsidRDefault="00BE591A" w:rsidP="00BE591A">
      <w:pPr>
        <w:ind w:left="2160" w:firstLine="720"/>
        <w:jc w:val="both"/>
        <w:rPr>
          <w:b/>
        </w:rPr>
      </w:pPr>
    </w:p>
    <w:p w:rsidR="00BE591A" w:rsidRDefault="00BE591A" w:rsidP="00BE591A">
      <w:pPr>
        <w:ind w:left="2160" w:firstLine="720"/>
        <w:jc w:val="both"/>
        <w:rPr>
          <w:b/>
        </w:rPr>
      </w:pPr>
    </w:p>
    <w:p w:rsidR="00BE591A" w:rsidRPr="009C087E" w:rsidRDefault="00BE591A" w:rsidP="00BE591A">
      <w:pPr>
        <w:jc w:val="both"/>
        <w:rPr>
          <w:rFonts w:ascii="Times New Roman" w:hAnsi="Times New Roman"/>
          <w:szCs w:val="18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 xml:space="preserve">Од страна на Раководител на Сектор за финансиско сметководствени и комерцијални работи изготвена е Годишна сметка и Извештај за работа на Јавно претпријатие „Чистота и зеленило“ Куманово </w:t>
      </w:r>
      <w:proofErr w:type="spellStart"/>
      <w:r>
        <w:rPr>
          <w:rFonts w:ascii="Arial" w:hAnsi="Arial" w:cs="Arial"/>
          <w:sz w:val="18"/>
          <w:szCs w:val="18"/>
        </w:rPr>
        <w:t>NP”Pastrimi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Gjelbёrimi</w:t>
      </w:r>
      <w:proofErr w:type="spellEnd"/>
      <w:r>
        <w:rPr>
          <w:rFonts w:ascii="Arial" w:hAnsi="Arial" w:cs="Arial"/>
          <w:sz w:val="18"/>
          <w:szCs w:val="18"/>
        </w:rPr>
        <w:t>”-</w:t>
      </w:r>
      <w:proofErr w:type="spellStart"/>
      <w:r>
        <w:rPr>
          <w:rFonts w:ascii="Arial" w:hAnsi="Arial" w:cs="Arial"/>
          <w:sz w:val="18"/>
          <w:szCs w:val="18"/>
        </w:rPr>
        <w:t>Kumanovё</w:t>
      </w:r>
      <w:proofErr w:type="spellEnd"/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Times New Roman" w:hAnsi="Times New Roman"/>
          <w:szCs w:val="18"/>
          <w:lang w:val="mk-MK"/>
        </w:rPr>
        <w:t xml:space="preserve">за период Јануари - Декември 2020 година. Извештајот претходно беше разгледан од Надзорен одбор </w:t>
      </w:r>
      <w:r>
        <w:rPr>
          <w:rFonts w:ascii="Times New Roman" w:hAnsi="Times New Roman"/>
          <w:lang w:val="mk-MK"/>
        </w:rPr>
        <w:t>на Јавно претпријатие „Чистота и зеленило“ Куманово</w:t>
      </w:r>
      <w:r>
        <w:rPr>
          <w:rFonts w:ascii="Times New Roman" w:hAnsi="Times New Roman"/>
          <w:szCs w:val="18"/>
          <w:lang w:val="mk-MK"/>
        </w:rPr>
        <w:t xml:space="preserve"> за вршење на контрола на материјално-финансиско работење на седница одржана на 24.03.2021 година, на која е дадено позитивно мислење за истите. Управниот одбор на седница одржана на 24.03.2021 година ги разгелада </w:t>
      </w:r>
      <w:r>
        <w:rPr>
          <w:rFonts w:ascii="Times New Roman" w:hAnsi="Times New Roman"/>
          <w:lang w:val="mk-MK"/>
        </w:rPr>
        <w:t>Годишна сметка</w:t>
      </w:r>
      <w:r>
        <w:rPr>
          <w:rFonts w:ascii="Times New Roman" w:hAnsi="Times New Roman"/>
          <w:szCs w:val="18"/>
          <w:lang w:val="mk-MK"/>
        </w:rPr>
        <w:t xml:space="preserve"> и Извештај за работа за период Јануари - Декември 2020 година истите ги усвои.</w:t>
      </w:r>
    </w:p>
    <w:p w:rsidR="0096664F" w:rsidRDefault="0096664F"/>
    <w:p w:rsidR="001F2C17" w:rsidRDefault="001F2C17"/>
    <w:p w:rsidR="001F2C17" w:rsidRDefault="001F2C17"/>
    <w:p w:rsidR="001F2C17" w:rsidRDefault="001F2C17"/>
    <w:p w:rsidR="00EB4105" w:rsidRDefault="00EB4105" w:rsidP="00EB4105"/>
    <w:p w:rsidR="00EB4105" w:rsidRDefault="00EB4105" w:rsidP="00EB4105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Претседател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</w:p>
    <w:p w:rsidR="00EB4105" w:rsidRDefault="00EB4105" w:rsidP="00EB4105">
      <w:pPr>
        <w:tabs>
          <w:tab w:val="left" w:pos="5940"/>
        </w:tabs>
        <w:rPr>
          <w:rFonts w:ascii="Times New Roman" w:hAnsi="Times New Roman"/>
        </w:rPr>
      </w:pPr>
    </w:p>
    <w:p w:rsidR="00EB4105" w:rsidRDefault="00EB4105" w:rsidP="00EB4105">
      <w:pPr>
        <w:tabs>
          <w:tab w:val="left" w:pos="5940"/>
        </w:tabs>
        <w:rPr>
          <w:rFonts w:ascii="Times New Roman" w:hAnsi="Times New Roman"/>
        </w:rPr>
      </w:pPr>
    </w:p>
    <w:p w:rsidR="00EB4105" w:rsidRDefault="00EB4105" w:rsidP="00EB4105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 xml:space="preserve">   </w:t>
      </w:r>
      <w:r>
        <w:rPr>
          <w:rFonts w:ascii="Times New Roman" w:hAnsi="Times New Roman"/>
        </w:rPr>
        <w:t>________________________</w:t>
      </w:r>
    </w:p>
    <w:p w:rsidR="001F2C17" w:rsidRPr="00EB4105" w:rsidRDefault="00EB4105" w:rsidP="00EB4105">
      <w:pPr>
        <w:tabs>
          <w:tab w:val="left" w:pos="5940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lang w:val="mk-MK"/>
        </w:rPr>
        <w:t xml:space="preserve">   </w:t>
      </w:r>
      <w:proofErr w:type="spellStart"/>
      <w:r>
        <w:rPr>
          <w:rFonts w:ascii="Times New Roman" w:hAnsi="Times New Roman"/>
        </w:rPr>
        <w:t>Иљбер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Лимани</w:t>
      </w:r>
      <w:bookmarkStart w:id="0" w:name="_GoBack"/>
      <w:bookmarkEnd w:id="0"/>
      <w:proofErr w:type="spellEnd"/>
    </w:p>
    <w:sectPr w:rsidR="001F2C17" w:rsidRPr="00EB4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CC1"/>
    <w:multiLevelType w:val="hybridMultilevel"/>
    <w:tmpl w:val="D7406AFC"/>
    <w:lvl w:ilvl="0" w:tplc="D5B07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E"/>
    <w:rsid w:val="001F2C17"/>
    <w:rsid w:val="0096664F"/>
    <w:rsid w:val="00A3292E"/>
    <w:rsid w:val="00BE591A"/>
    <w:rsid w:val="00E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5567"/>
  <w15:chartTrackingRefBased/>
  <w15:docId w15:val="{E487F856-738E-4E70-A577-A6EEE44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1A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2021-03-24T08:16:00Z</dcterms:created>
  <dcterms:modified xsi:type="dcterms:W3CDTF">2021-03-25T07:34:00Z</dcterms:modified>
</cp:coreProperties>
</file>