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D7B" w:rsidRDefault="00E64D7B">
      <w:pPr>
        <w:spacing w:line="100" w:lineRule="atLeast"/>
      </w:pPr>
      <w:bookmarkStart w:id="0" w:name="_GoBack"/>
      <w:bookmarkEnd w:id="0"/>
      <w:r>
        <w:rPr>
          <w:rFonts w:ascii="StobiSerif Regular" w:eastAsia="StobiSerif Regular" w:cs="StobiSerif Regular" w:hint="eastAsia"/>
          <w:sz w:val="22"/>
          <w:szCs w:val="22"/>
          <w:lang w:eastAsia="ar-SA" w:bidi="ar-SA"/>
        </w:rPr>
        <w:t>Образец</w:t>
      </w:r>
      <w:r>
        <w:rPr>
          <w:rFonts w:ascii="StobiSerif Regular" w:eastAsia="StobiSerif Regular" w:cs="StobiSerif Regular"/>
          <w:sz w:val="22"/>
          <w:szCs w:val="22"/>
          <w:lang w:eastAsia="ar-SA" w:bidi="ar-SA"/>
        </w:rPr>
        <w:t xml:space="preserve"> </w:t>
      </w:r>
      <w:r>
        <w:rPr>
          <w:rFonts w:ascii="StobiSerif Regular" w:eastAsia="StobiSerif Regular" w:cs="StobiSerif Regular" w:hint="eastAsia"/>
          <w:sz w:val="22"/>
          <w:szCs w:val="22"/>
          <w:lang w:eastAsia="ar-SA" w:bidi="ar-SA"/>
        </w:rPr>
        <w:t>„ДЕ“</w:t>
      </w:r>
      <w:r>
        <w:rPr>
          <w:rFonts w:ascii="StobiSerif Regular" w:eastAsia="StobiSerif Regular" w:cs="StobiSerif Regular"/>
          <w:sz w:val="22"/>
          <w:szCs w:val="22"/>
          <w:lang w:eastAsia="ar-SA" w:bidi="ar-SA"/>
        </w:rPr>
        <w:t xml:space="preserve">      </w:t>
      </w:r>
      <w:r>
        <w:rPr>
          <w:rFonts w:ascii="StobiSerif Regular" w:eastAsia="StobiSerif Regular" w:cs="StobiSerif Regular"/>
          <w:lang w:eastAsia="ar-SA" w:bidi="ar-SA"/>
        </w:rPr>
        <w:t xml:space="preserve">  </w:t>
      </w:r>
    </w:p>
    <w:tbl>
      <w:tblPr>
        <w:tblW w:w="0" w:type="auto"/>
        <w:tblInd w:w="-440" w:type="dxa"/>
        <w:tblLayout w:type="fixed"/>
        <w:tblLook w:val="000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E64D7B">
        <w:tc>
          <w:tcPr>
            <w:tcW w:w="357" w:type="dxa"/>
            <w:gridSpan w:val="2"/>
            <w:tcBorders>
              <w:left w:val="single" w:sz="4" w:space="0" w:color="000000"/>
            </w:tcBorders>
          </w:tcPr>
          <w:p w:rsidR="00E64D7B" w:rsidRDefault="00E64D7B">
            <w:pPr>
              <w:snapToGrid w:val="0"/>
              <w:jc w:val="both"/>
            </w:pPr>
          </w:p>
        </w:tc>
        <w:tc>
          <w:tcPr>
            <w:tcW w:w="353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69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4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8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0" w:type="dxa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500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E64D7B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1101" w:type="dxa"/>
            <w:gridSpan w:val="6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  <w:p w:rsidR="00E64D7B" w:rsidRDefault="00E64D7B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Период</w:t>
            </w:r>
          </w:p>
        </w:tc>
        <w:tc>
          <w:tcPr>
            <w:tcW w:w="353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1423" w:type="dxa"/>
            <w:gridSpan w:val="7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Контролор</w:t>
            </w:r>
          </w:p>
          <w:p w:rsidR="00E64D7B" w:rsidRDefault="00E64D7B">
            <w:pPr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4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8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0" w:type="dxa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500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E64D7B">
        <w:tc>
          <w:tcPr>
            <w:tcW w:w="236" w:type="dxa"/>
            <w:tcBorders>
              <w:left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E64D7B">
        <w:tc>
          <w:tcPr>
            <w:tcW w:w="236" w:type="dxa"/>
            <w:tcBorders>
              <w:left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323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323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255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91" w:type="dxa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5</w:t>
            </w:r>
          </w:p>
        </w:tc>
        <w:tc>
          <w:tcPr>
            <w:tcW w:w="324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6</w:t>
            </w:r>
          </w:p>
        </w:tc>
        <w:tc>
          <w:tcPr>
            <w:tcW w:w="324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7</w:t>
            </w:r>
          </w:p>
        </w:tc>
        <w:tc>
          <w:tcPr>
            <w:tcW w:w="324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8</w:t>
            </w:r>
          </w:p>
        </w:tc>
        <w:tc>
          <w:tcPr>
            <w:tcW w:w="324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9</w:t>
            </w:r>
          </w:p>
        </w:tc>
        <w:tc>
          <w:tcPr>
            <w:tcW w:w="411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10</w:t>
            </w:r>
          </w:p>
        </w:tc>
        <w:tc>
          <w:tcPr>
            <w:tcW w:w="395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11</w:t>
            </w:r>
          </w:p>
        </w:tc>
        <w:tc>
          <w:tcPr>
            <w:tcW w:w="255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12</w:t>
            </w:r>
          </w:p>
        </w:tc>
        <w:tc>
          <w:tcPr>
            <w:tcW w:w="395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13</w:t>
            </w:r>
          </w:p>
        </w:tc>
        <w:tc>
          <w:tcPr>
            <w:tcW w:w="407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14</w:t>
            </w:r>
          </w:p>
        </w:tc>
        <w:tc>
          <w:tcPr>
            <w:tcW w:w="395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15</w:t>
            </w:r>
          </w:p>
        </w:tc>
        <w:tc>
          <w:tcPr>
            <w:tcW w:w="418" w:type="dxa"/>
            <w:gridSpan w:val="3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16</w:t>
            </w:r>
          </w:p>
        </w:tc>
        <w:tc>
          <w:tcPr>
            <w:tcW w:w="402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17</w:t>
            </w:r>
          </w:p>
        </w:tc>
        <w:tc>
          <w:tcPr>
            <w:tcW w:w="395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18</w:t>
            </w:r>
          </w:p>
        </w:tc>
        <w:tc>
          <w:tcPr>
            <w:tcW w:w="395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19</w:t>
            </w:r>
          </w:p>
        </w:tc>
        <w:tc>
          <w:tcPr>
            <w:tcW w:w="395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20</w:t>
            </w:r>
          </w:p>
        </w:tc>
        <w:tc>
          <w:tcPr>
            <w:tcW w:w="395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21</w:t>
            </w:r>
          </w:p>
        </w:tc>
        <w:tc>
          <w:tcPr>
            <w:tcW w:w="395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22</w:t>
            </w:r>
          </w:p>
        </w:tc>
        <w:tc>
          <w:tcPr>
            <w:tcW w:w="395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23</w:t>
            </w:r>
          </w:p>
        </w:tc>
        <w:tc>
          <w:tcPr>
            <w:tcW w:w="418" w:type="dxa"/>
            <w:gridSpan w:val="3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24</w:t>
            </w:r>
          </w:p>
        </w:tc>
        <w:tc>
          <w:tcPr>
            <w:tcW w:w="395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25</w:t>
            </w:r>
          </w:p>
        </w:tc>
        <w:tc>
          <w:tcPr>
            <w:tcW w:w="429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E64D7B">
        <w:tc>
          <w:tcPr>
            <w:tcW w:w="236" w:type="dxa"/>
            <w:tcBorders>
              <w:left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968" w:type="dxa"/>
            <w:gridSpan w:val="6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Вид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работа</w:t>
            </w:r>
          </w:p>
        </w:tc>
        <w:tc>
          <w:tcPr>
            <w:tcW w:w="255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703" w:type="dxa"/>
            <w:gridSpan w:val="14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Идентификационен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број</w:t>
            </w:r>
          </w:p>
          <w:p w:rsidR="00E64D7B" w:rsidRPr="00C278AF" w:rsidRDefault="00E64D7B">
            <w:pPr>
              <w:jc w:val="both"/>
              <w:rPr>
                <w:rFonts w:asciiTheme="minorHAnsi" w:eastAsia="StobiSerif Regular" w:hAnsiTheme="minorHAnsi" w:cs="StobiSerif Regular"/>
                <w:color w:val="000000"/>
                <w:sz w:val="20"/>
                <w:szCs w:val="20"/>
                <w:lang w:val="en-US"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ЕМБС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)</w:t>
            </w:r>
            <w:r w:rsidR="00C278AF">
              <w:rPr>
                <w:rFonts w:asciiTheme="minorHAnsi" w:eastAsia="StobiSerif Regular" w:hAnsiTheme="minorHAnsi" w:cs="StobiSerif Regular"/>
                <w:color w:val="000000"/>
                <w:sz w:val="20"/>
                <w:szCs w:val="20"/>
                <w:lang w:val="en-US" w:eastAsia="ar-SA" w:bidi="ar-SA"/>
              </w:rPr>
              <w:t xml:space="preserve"> - </w:t>
            </w:r>
            <w:r w:rsidR="00C278AF" w:rsidRPr="00C278AF">
              <w:rPr>
                <w:rFonts w:asciiTheme="minorHAnsi" w:eastAsia="StobiSerif Regular" w:hAnsiTheme="minorHAnsi" w:cs="StobiSerif Regular"/>
                <w:color w:val="000000"/>
                <w:lang w:val="en-US" w:eastAsia="ar-SA" w:bidi="ar-SA"/>
              </w:rPr>
              <w:t>4115180</w:t>
            </w:r>
          </w:p>
        </w:tc>
        <w:tc>
          <w:tcPr>
            <w:tcW w:w="255" w:type="dxa"/>
            <w:gridSpan w:val="2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Резервни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кодекси</w:t>
            </w:r>
          </w:p>
        </w:tc>
      </w:tr>
      <w:tr w:rsidR="00E64D7B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</w:tbl>
    <w:p w:rsidR="00E64D7B" w:rsidRDefault="00E64D7B">
      <w:pPr>
        <w:spacing w:line="100" w:lineRule="atLeast"/>
        <w:jc w:val="center"/>
      </w:pPr>
    </w:p>
    <w:p w:rsidR="00E64D7B" w:rsidRPr="00B96B7F" w:rsidRDefault="00E64D7B">
      <w:pPr>
        <w:rPr>
          <w:rFonts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Назив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субјектот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____</w:t>
      </w:r>
      <w:r>
        <w:rPr>
          <w:rFonts w:cs="StobiSerif Regular"/>
          <w:color w:val="000000"/>
          <w:sz w:val="20"/>
          <w:szCs w:val="20"/>
        </w:rPr>
        <w:t>ООУ ,,  Јероним Де Рада  ,,  сметка – 7410105843</w:t>
      </w:r>
      <w:r>
        <w:rPr>
          <w:rFonts w:cs="StobiSerif Regular"/>
          <w:color w:val="000000"/>
          <w:sz w:val="20"/>
          <w:szCs w:val="20"/>
          <w:lang w:val="en-US"/>
        </w:rPr>
        <w:t>78719</w:t>
      </w:r>
      <w:r>
        <w:rPr>
          <w:rFonts w:cs="StobiSerif Regular"/>
          <w:color w:val="000000"/>
          <w:sz w:val="20"/>
          <w:szCs w:val="20"/>
        </w:rPr>
        <w:t xml:space="preserve">            </w:t>
      </w:r>
    </w:p>
    <w:p w:rsidR="00E64D7B" w:rsidRDefault="00E64D7B">
      <w:pPr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Адреса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седиште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телефон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</w:t>
      </w:r>
      <w:r>
        <w:rPr>
          <w:rFonts w:cs="StobiSerif Regular"/>
          <w:color w:val="000000"/>
          <w:sz w:val="20"/>
          <w:szCs w:val="20"/>
        </w:rPr>
        <w:t>Черкези,   тел.  076280500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</w:t>
      </w:r>
    </w:p>
    <w:p w:rsidR="00E64D7B" w:rsidRDefault="00E64D7B">
      <w:pPr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Адреса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е</w:t>
      </w:r>
      <w:r>
        <w:rPr>
          <w:rFonts w:ascii="StobiSerif Regular" w:eastAsia="StobiSerif Regular" w:cs="StobiSerif Regular"/>
          <w:color w:val="000000"/>
          <w:sz w:val="20"/>
          <w:szCs w:val="20"/>
        </w:rPr>
        <w:t>-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пошта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______________________________________________</w:t>
      </w:r>
    </w:p>
    <w:p w:rsidR="00E64D7B" w:rsidRDefault="00E64D7B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Единствен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даночен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број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______</w:t>
      </w:r>
      <w:r>
        <w:rPr>
          <w:rFonts w:cs="StobiSerif Regular"/>
          <w:color w:val="000000"/>
          <w:sz w:val="20"/>
          <w:szCs w:val="20"/>
        </w:rPr>
        <w:t>4017988118480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_______</w:t>
      </w:r>
    </w:p>
    <w:p w:rsidR="00E64D7B" w:rsidRDefault="00E64D7B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</w:rPr>
      </w:pPr>
    </w:p>
    <w:p w:rsidR="00E64D7B" w:rsidRDefault="00E64D7B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b/>
          <w:bCs/>
          <w:color w:val="000000"/>
          <w:sz w:val="20"/>
          <w:szCs w:val="20"/>
        </w:rPr>
        <w:t>ПОСЕБНИ</w:t>
      </w: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b/>
          <w:bCs/>
          <w:color w:val="000000"/>
          <w:sz w:val="20"/>
          <w:szCs w:val="20"/>
        </w:rPr>
        <w:t>ПОДАТОЦИ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E64D7B" w:rsidRDefault="00E64D7B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</w:t>
      </w:r>
      <w:r w:rsidR="00C278AF"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</w:t>
      </w: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државна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евиденција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корисниците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средства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E64D7B" w:rsidRDefault="00E64D7B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                              </w:t>
      </w: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од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Буџетот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фондовите</w:t>
      </w:r>
    </w:p>
    <w:p w:rsidR="00E64D7B" w:rsidRDefault="00E64D7B">
      <w:pPr>
        <w:spacing w:line="100" w:lineRule="atLeast"/>
        <w:jc w:val="right"/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(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во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денари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)</w:t>
      </w:r>
    </w:p>
    <w:tbl>
      <w:tblPr>
        <w:tblW w:w="0" w:type="auto"/>
        <w:tblInd w:w="-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5"/>
        <w:gridCol w:w="22"/>
        <w:gridCol w:w="1388"/>
        <w:gridCol w:w="90"/>
        <w:gridCol w:w="75"/>
        <w:gridCol w:w="23"/>
      </w:tblGrid>
      <w:tr w:rsidR="00E64D7B">
        <w:trPr>
          <w:trHeight w:val="186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2" w:space="0" w:color="000000"/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rPr>
          <w:trHeight w:val="186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НЕМАТЕРИ</w:t>
            </w:r>
            <w:r>
              <w:rPr>
                <w:rFonts w:ascii="StobiSerif Regular" w:eastAsia="Times New Roman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СРЕДСТВА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надоместоци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вработените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директно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работат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Трошоци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матери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јали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услуги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lang w:val="mk-MK"/>
              </w:rPr>
              <w:footnoteReference w:id="2"/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потрошени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rPr>
          <w:trHeight w:val="525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rPr>
          <w:trHeight w:val="186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недвижности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постро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истражува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разво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Амортизаци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патенти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лиценци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612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rPr>
          <w:trHeight w:val="495"/>
        </w:trPr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lastRenderedPageBreak/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lastRenderedPageBreak/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630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27.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Б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eastAsia="Times New Roman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ДОБРА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ПРИРОДНИ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БОГАТСТВА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Зем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јиште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lastRenderedPageBreak/>
              <w:t>земјиште</w:t>
            </w:r>
          </w:p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113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639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36.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113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добра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природните</w:t>
            </w:r>
          </w:p>
          <w:p w:rsidR="00E64D7B" w:rsidRDefault="00E64D7B">
            <w:pPr>
              <w:autoSpaceDE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богатства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lastRenderedPageBreak/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footnoteReference w:id="4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45.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E64D7B" w:rsidRDefault="00E64D7B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 w:rsidTr="00E26222">
        <w:trPr>
          <w:trHeight w:val="137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 w:rsidTr="00E26222">
        <w:trPr>
          <w:trHeight w:val="75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 w:rsidTr="00E26222">
        <w:trPr>
          <w:trHeight w:val="75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jc w:val="both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hint="eastAsia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на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други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028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autoSpaceDE w:val="0"/>
              <w:snapToGrid w:val="0"/>
              <w:jc w:val="both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E64D7B" w:rsidRDefault="00E64D7B">
            <w:pPr>
              <w:autoSpaceDE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  <w:p w:rsidR="00E64D7B" w:rsidRDefault="00E64D7B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120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Драгоцени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метали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каме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ња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Антиквитети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уметнички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54.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скапоцености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Г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КРАТКОРОЧНИ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СПРЕМА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ВРАБОТЕНИТЕ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Pr="00F31E58" w:rsidRDefault="00E64D7B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Pr="00C052F2" w:rsidRDefault="00E64D7B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нето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Pr="00F31E58" w:rsidRDefault="00E64D7B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Pr="00C052F2" w:rsidRDefault="00E64D7B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Надоместоци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нето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Даноци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Pr="00F31E58" w:rsidRDefault="00E64D7B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Pr="00C052F2" w:rsidRDefault="00E64D7B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Придонеси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Pr="00F31E58" w:rsidRDefault="00E64D7B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Pr="00C052F2" w:rsidRDefault="00E64D7B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Комунални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услуги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греење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комуникација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Pr="00F31E58" w:rsidRDefault="00E64D7B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Pr="00C052F2" w:rsidRDefault="00E64D7B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Електрична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енергија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Pr="00F31E58" w:rsidRDefault="00E64D7B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Pr="00C052F2" w:rsidRDefault="00E64D7B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Водовод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канализација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Pr="00F31E58" w:rsidRDefault="00E64D7B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Pr="00C052F2" w:rsidRDefault="00E64D7B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Пошта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телефон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телефакс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трошоци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комуникација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E64D7B" w:rsidRDefault="00E64D7B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E64D7B" w:rsidRDefault="00E64D7B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Горива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масла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јали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ситен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инвентар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Униформи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Обувки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Прехранбени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продукти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пијалаци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Лекови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Договорни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Провизи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промет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банкарска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провизија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Консултантски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услуги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авторски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хонорари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Осигурува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недвижности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pStyle w:val="CommentText"/>
              <w:autoSpaceDE w:val="0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Пла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ќања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здравствени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организации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од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Министерството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здравство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</w:p>
          <w:p w:rsidR="00E64D7B" w:rsidRDefault="00E64D7B">
            <w:pPr>
              <w:pStyle w:val="CommentText"/>
              <w:autoSpaceDE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pStyle w:val="CommentText"/>
              <w:autoSpaceDE w:val="0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Здравствени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услуги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во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странство</w:t>
            </w:r>
          </w:p>
          <w:p w:rsidR="00E64D7B" w:rsidRDefault="00E64D7B">
            <w:pPr>
              <w:pStyle w:val="CommentText"/>
              <w:autoSpaceDE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тековни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оперативни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расходи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Разни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трансфери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Државни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награди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одликувања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037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75.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пензионирање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037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Соци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надоместоци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Еднократна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парична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натура</w:t>
            </w:r>
          </w:p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Детски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додаток</w:t>
            </w:r>
          </w:p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здравствена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заштита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растени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животни</w:t>
            </w:r>
          </w:p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pStyle w:val="CommentText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Исхрана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бездомници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други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социјални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лица</w:t>
            </w:r>
          </w:p>
          <w:p w:rsidR="00E64D7B" w:rsidRDefault="00E64D7B">
            <w:pPr>
              <w:pStyle w:val="CommentText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E64D7B" w:rsidRDefault="00E64D7B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E64D7B" w:rsidRDefault="00E64D7B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E64D7B" w:rsidRDefault="00E64D7B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 w:rsidTr="00C278AF">
        <w:trPr>
          <w:trHeight w:val="7322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Ѓ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ПРИХОДИ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  <w:lang w:val="en-US"/>
              </w:rPr>
              <w:t>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Такси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надоместоци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723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Закупнини</w:t>
            </w:r>
          </w:p>
          <w:p w:rsidR="00E64D7B" w:rsidRDefault="00E64D7B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079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нивоа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власт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Pr="00C052F2" w:rsidRDefault="00E64D7B" w:rsidP="00C052F2">
            <w:pPr>
              <w:pStyle w:val="TableContents"/>
              <w:snapToGrid w:val="0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Pr="00C052F2" w:rsidRDefault="00E64D7B" w:rsidP="00C052F2">
            <w:pPr>
              <w:pStyle w:val="TableContents"/>
              <w:snapToGrid w:val="0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Буџетот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Република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Македонија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буџетите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фондовите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E64D7B" w:rsidRDefault="00E64D7B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pStyle w:val="CommentText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color w:val="000000"/>
              </w:rPr>
              <w:t>Блок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дотации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општината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по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одделни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намени</w:t>
            </w:r>
          </w:p>
          <w:p w:rsidR="00E64D7B" w:rsidRDefault="00E64D7B">
            <w:pPr>
              <w:pStyle w:val="CommentText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Pr="00C052F2" w:rsidRDefault="00E64D7B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Pr="00C052F2" w:rsidRDefault="00E64D7B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ПОСЕБНИ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ПОДАТОЦИ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E64D7B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Просечен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број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вработени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врз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состојбата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крајот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месецот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Default="00E64D7B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64D7B" w:rsidRPr="00C052F2" w:rsidRDefault="00E64D7B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64D7B" w:rsidRPr="00C052F2" w:rsidRDefault="00E64D7B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E64D7B" w:rsidRDefault="00E64D7B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</w:tbl>
    <w:p w:rsidR="00E64D7B" w:rsidRDefault="00E64D7B" w:rsidP="00F31E58">
      <w:pPr>
        <w:rPr>
          <w:color w:val="000000"/>
          <w:sz w:val="20"/>
          <w:szCs w:val="20"/>
        </w:rPr>
      </w:pPr>
    </w:p>
    <w:p w:rsidR="00E64D7B" w:rsidRPr="00C052F2" w:rsidRDefault="00E64D7B" w:rsidP="00F31E58">
      <w:pPr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/>
      </w:tblPr>
      <w:tblGrid>
        <w:gridCol w:w="2884"/>
        <w:gridCol w:w="3880"/>
        <w:gridCol w:w="1117"/>
        <w:gridCol w:w="1872"/>
      </w:tblGrid>
      <w:tr w:rsidR="00E64D7B">
        <w:trPr>
          <w:trHeight w:val="587"/>
        </w:trPr>
        <w:tc>
          <w:tcPr>
            <w:tcW w:w="2884" w:type="dxa"/>
          </w:tcPr>
          <w:p w:rsidR="00E64D7B" w:rsidRDefault="00E64D7B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E64D7B" w:rsidRDefault="00E64D7B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__</w:t>
            </w:r>
            <w:r>
              <w:rPr>
                <w:rFonts w:cs="StobiSerif Regular"/>
                <w:color w:val="000000"/>
                <w:sz w:val="20"/>
                <w:szCs w:val="20"/>
              </w:rPr>
              <w:t>Черкези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_</w:t>
            </w:r>
          </w:p>
          <w:p w:rsidR="00E64D7B" w:rsidRDefault="00E64D7B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E64D7B" w:rsidRDefault="00E64D7B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_____________</w:t>
            </w:r>
          </w:p>
        </w:tc>
        <w:tc>
          <w:tcPr>
            <w:tcW w:w="3880" w:type="dxa"/>
          </w:tcPr>
          <w:p w:rsidR="00E64D7B" w:rsidRDefault="00E64D7B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E64D7B" w:rsidRDefault="00E64D7B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Лице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одговорно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составување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образецот</w:t>
            </w:r>
          </w:p>
        </w:tc>
        <w:tc>
          <w:tcPr>
            <w:tcW w:w="1117" w:type="dxa"/>
          </w:tcPr>
          <w:p w:rsidR="00E64D7B" w:rsidRDefault="00E64D7B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E64D7B" w:rsidRDefault="00E64D7B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72" w:type="dxa"/>
          </w:tcPr>
          <w:p w:rsidR="00E64D7B" w:rsidRDefault="00E64D7B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E64D7B" w:rsidRDefault="00E64D7B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Одговорно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E64D7B" w:rsidRDefault="00E64D7B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  <w:lang w:val="en-US"/>
        </w:rPr>
        <w:t xml:space="preserve">   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________________________                       _____________</w:t>
      </w:r>
    </w:p>
    <w:p w:rsidR="00E64D7B" w:rsidRDefault="00E64D7B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p w:rsidR="00E64D7B" w:rsidRDefault="00E64D7B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p w:rsidR="00E64D7B" w:rsidRDefault="00E64D7B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10484"/>
      </w:tblGrid>
      <w:tr w:rsidR="00E64D7B">
        <w:trPr>
          <w:trHeight w:val="255"/>
        </w:trPr>
        <w:tc>
          <w:tcPr>
            <w:tcW w:w="10484" w:type="dxa"/>
            <w:vAlign w:val="bottom"/>
          </w:tcPr>
          <w:p w:rsidR="00E64D7B" w:rsidRDefault="00E64D7B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ЦРМ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дата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приемот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_______________________________</w:t>
            </w:r>
          </w:p>
        </w:tc>
      </w:tr>
      <w:tr w:rsidR="00E64D7B">
        <w:trPr>
          <w:trHeight w:val="255"/>
        </w:trPr>
        <w:tc>
          <w:tcPr>
            <w:tcW w:w="10484" w:type="dxa"/>
            <w:vAlign w:val="bottom"/>
          </w:tcPr>
          <w:p w:rsidR="00E64D7B" w:rsidRDefault="00E64D7B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E64D7B">
        <w:trPr>
          <w:trHeight w:val="255"/>
        </w:trPr>
        <w:tc>
          <w:tcPr>
            <w:tcW w:w="10484" w:type="dxa"/>
            <w:vAlign w:val="bottom"/>
          </w:tcPr>
          <w:p w:rsidR="00E64D7B" w:rsidRDefault="00E64D7B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E64D7B">
        <w:trPr>
          <w:trHeight w:val="255"/>
        </w:trPr>
        <w:tc>
          <w:tcPr>
            <w:tcW w:w="10484" w:type="dxa"/>
            <w:vAlign w:val="bottom"/>
          </w:tcPr>
          <w:p w:rsidR="00E64D7B" w:rsidRDefault="00E64D7B">
            <w:pPr>
              <w:widowControl/>
              <w:suppressAutoHyphens w:val="0"/>
              <w:snapToGrid w:val="0"/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Контролата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извршиле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>:  ________________________________________________________________</w:t>
            </w:r>
          </w:p>
        </w:tc>
      </w:tr>
    </w:tbl>
    <w:p w:rsidR="00E64D7B" w:rsidRDefault="00E64D7B"/>
    <w:p w:rsidR="00E64D7B" w:rsidRDefault="00E64D7B">
      <w:pPr>
        <w:rPr>
          <w:color w:val="000000"/>
          <w:sz w:val="20"/>
          <w:szCs w:val="20"/>
        </w:rPr>
      </w:pPr>
    </w:p>
    <w:p w:rsidR="00E64D7B" w:rsidRDefault="00E64D7B">
      <w:pPr>
        <w:rPr>
          <w:color w:val="000000"/>
          <w:sz w:val="20"/>
          <w:szCs w:val="20"/>
        </w:rPr>
      </w:pPr>
    </w:p>
    <w:p w:rsidR="00E64D7B" w:rsidRDefault="00E64D7B"/>
    <w:sectPr w:rsidR="00E64D7B" w:rsidSect="00A02285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6FE" w:rsidRDefault="006F46FE">
      <w:r>
        <w:separator/>
      </w:r>
    </w:p>
  </w:endnote>
  <w:endnote w:type="continuationSeparator" w:id="1">
    <w:p w:rsidR="006F46FE" w:rsidRDefault="006F4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tobiSerif Regular">
    <w:altName w:val="Arial Unicode MS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6FE" w:rsidRDefault="006F46FE">
      <w:r>
        <w:separator/>
      </w:r>
    </w:p>
  </w:footnote>
  <w:footnote w:type="continuationSeparator" w:id="1">
    <w:p w:rsidR="006F46FE" w:rsidRDefault="006F46FE">
      <w:r>
        <w:continuationSeparator/>
      </w:r>
    </w:p>
  </w:footnote>
  <w:footnote w:id="2">
    <w:p w:rsidR="00E64D7B" w:rsidRDefault="00E64D7B">
      <w:pPr>
        <w:jc w:val="both"/>
      </w:pPr>
      <w:r>
        <w:rPr>
          <w:rStyle w:val="FootnoteCharacters"/>
          <w:rFonts w:ascii="StobiSerif Regular" w:eastAsia="StobiSerif Regular"/>
        </w:rPr>
        <w:footnoteRef/>
      </w:r>
      <w:r>
        <w:rPr>
          <w:rFonts w:ascii="StobiSerif Regular" w:eastAsia="StobiSerif Regular" w:cs="StobiSerif Regular"/>
          <w:color w:val="000000"/>
          <w:sz w:val="18"/>
          <w:szCs w:val="18"/>
        </w:rPr>
        <w:tab/>
        <w:t xml:space="preserve"> T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суровини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материјал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енергија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ситен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инвентар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амбалажа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резервни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делови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материјали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одржување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на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објектите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опремата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интелектуални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други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услов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истражува</w:t>
      </w:r>
      <w:r>
        <w:rPr>
          <w:rFonts w:ascii="StobiSerif Regular" w:eastAsia="Times New Roman" w:hAnsi="StobiSerif Regular" w:cs="StobiSerif Regular" w:hint="eastAsia"/>
          <w:color w:val="000000"/>
          <w:sz w:val="18"/>
          <w:szCs w:val="18"/>
        </w:rPr>
        <w:t>њето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разво</w:t>
      </w:r>
      <w:r>
        <w:rPr>
          <w:rFonts w:ascii="StobiSerif Regular" w:eastAsia="Times New Roman" w:hAnsi="StobiSerif Regular" w:cs="StobiSerif Regular" w:hint="eastAsia"/>
          <w:color w:val="000000"/>
          <w:sz w:val="18"/>
          <w:szCs w:val="18"/>
        </w:rPr>
        <w:t>јот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сопствени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цели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>.</w:t>
      </w:r>
    </w:p>
  </w:footnote>
  <w:footnote w:id="3">
    <w:p w:rsidR="00E64D7B" w:rsidRDefault="00E64D7B">
      <w:pPr>
        <w:pStyle w:val="BodyText2"/>
        <w:spacing w:after="0" w:line="240" w:lineRule="auto"/>
        <w:jc w:val="both"/>
      </w:pPr>
      <w:r>
        <w:rPr>
          <w:rStyle w:val="FootnoteCharacters"/>
          <w:rFonts w:ascii="StobiSerif Regular" w:eastAsia="StobiSerif Regular"/>
        </w:rPr>
        <w:footnoteRef/>
      </w:r>
      <w:r>
        <w:rPr>
          <w:rFonts w:ascii="StobiSerif Regular" w:eastAsia="StobiSerif Regular" w:cs="StobiSerif Regular"/>
          <w:color w:val="000000"/>
          <w:sz w:val="18"/>
          <w:szCs w:val="18"/>
        </w:rPr>
        <w:tab/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Уреди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електронска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контрола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како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електронски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компоненти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претставуваат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дел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од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овие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уреди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(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радио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телевизиска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комуникациона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опрема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апарати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>)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>.</w:t>
      </w:r>
    </w:p>
  </w:footnote>
  <w:footnote w:id="4">
    <w:p w:rsidR="00E64D7B" w:rsidRDefault="00E64D7B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Style w:val="FootnoteCharacters"/>
          <w:rFonts w:ascii="StobiSerif Regular" w:eastAsia="StobiSerif Regular"/>
        </w:rPr>
        <w:footnoteRef/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ab/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Хардвер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периферни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единици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машини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обработка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на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податоци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печатари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скенери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слично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. </w:t>
      </w:r>
    </w:p>
    <w:p w:rsidR="00E64D7B" w:rsidRDefault="00E64D7B">
      <w:pPr>
        <w:spacing w:line="100" w:lineRule="atLeast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2C6A"/>
    <w:rsid w:val="00025AE6"/>
    <w:rsid w:val="000D736E"/>
    <w:rsid w:val="00132C6A"/>
    <w:rsid w:val="00455FF8"/>
    <w:rsid w:val="005038B1"/>
    <w:rsid w:val="006F46FE"/>
    <w:rsid w:val="00700B28"/>
    <w:rsid w:val="0070761B"/>
    <w:rsid w:val="007541A1"/>
    <w:rsid w:val="00927954"/>
    <w:rsid w:val="00A02285"/>
    <w:rsid w:val="00AD35DC"/>
    <w:rsid w:val="00B67E38"/>
    <w:rsid w:val="00B96B7F"/>
    <w:rsid w:val="00C052F2"/>
    <w:rsid w:val="00C278AF"/>
    <w:rsid w:val="00C27D20"/>
    <w:rsid w:val="00D02A2D"/>
    <w:rsid w:val="00E26222"/>
    <w:rsid w:val="00E64D7B"/>
    <w:rsid w:val="00F31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285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A02285"/>
  </w:style>
  <w:style w:type="character" w:customStyle="1" w:styleId="WW-Absatz-Standardschriftart">
    <w:name w:val="WW-Absatz-Standardschriftart"/>
    <w:uiPriority w:val="99"/>
    <w:rsid w:val="00A02285"/>
  </w:style>
  <w:style w:type="character" w:customStyle="1" w:styleId="WW-Absatz-Standardschriftart1">
    <w:name w:val="WW-Absatz-Standardschriftart1"/>
    <w:uiPriority w:val="99"/>
    <w:rsid w:val="00A02285"/>
  </w:style>
  <w:style w:type="character" w:customStyle="1" w:styleId="WW-Absatz-Standardschriftart11">
    <w:name w:val="WW-Absatz-Standardschriftart11"/>
    <w:uiPriority w:val="99"/>
    <w:rsid w:val="00A02285"/>
  </w:style>
  <w:style w:type="character" w:customStyle="1" w:styleId="WW-Absatz-Standardschriftart111">
    <w:name w:val="WW-Absatz-Standardschriftart111"/>
    <w:uiPriority w:val="99"/>
    <w:rsid w:val="00A02285"/>
  </w:style>
  <w:style w:type="character" w:customStyle="1" w:styleId="WW-Absatz-Standardschriftart1111">
    <w:name w:val="WW-Absatz-Standardschriftart1111"/>
    <w:uiPriority w:val="99"/>
    <w:rsid w:val="00A02285"/>
  </w:style>
  <w:style w:type="character" w:customStyle="1" w:styleId="WW-Absatz-Standardschriftart11111">
    <w:name w:val="WW-Absatz-Standardschriftart11111"/>
    <w:uiPriority w:val="99"/>
    <w:rsid w:val="00A02285"/>
  </w:style>
  <w:style w:type="character" w:customStyle="1" w:styleId="WW-Absatz-Standardschriftart111111">
    <w:name w:val="WW-Absatz-Standardschriftart111111"/>
    <w:uiPriority w:val="99"/>
    <w:rsid w:val="00A02285"/>
  </w:style>
  <w:style w:type="character" w:customStyle="1" w:styleId="WW-Absatz-Standardschriftart1111111">
    <w:name w:val="WW-Absatz-Standardschriftart1111111"/>
    <w:uiPriority w:val="99"/>
    <w:rsid w:val="00A02285"/>
  </w:style>
  <w:style w:type="character" w:customStyle="1" w:styleId="FootnoteCharacters">
    <w:name w:val="Footnote Characters"/>
    <w:uiPriority w:val="99"/>
    <w:rsid w:val="00A02285"/>
  </w:style>
  <w:style w:type="character" w:styleId="FootnoteReference">
    <w:name w:val="footnote reference"/>
    <w:basedOn w:val="DefaultParagraphFont"/>
    <w:uiPriority w:val="99"/>
    <w:rsid w:val="00A02285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sid w:val="00A02285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A02285"/>
  </w:style>
  <w:style w:type="paragraph" w:customStyle="1" w:styleId="Heading">
    <w:name w:val="Heading"/>
    <w:basedOn w:val="Normal"/>
    <w:next w:val="BodyText"/>
    <w:uiPriority w:val="99"/>
    <w:rsid w:val="00A0228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022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00B28"/>
    <w:rPr>
      <w:rFonts w:eastAsia="SimSun" w:cs="Mangal"/>
      <w:kern w:val="1"/>
      <w:sz w:val="21"/>
      <w:szCs w:val="21"/>
      <w:lang w:eastAsia="zh-CN" w:bidi="hi-IN"/>
    </w:rPr>
  </w:style>
  <w:style w:type="paragraph" w:styleId="List">
    <w:name w:val="List"/>
    <w:basedOn w:val="BodyText"/>
    <w:uiPriority w:val="99"/>
    <w:rsid w:val="00A02285"/>
  </w:style>
  <w:style w:type="paragraph" w:styleId="Caption">
    <w:name w:val="caption"/>
    <w:basedOn w:val="Normal"/>
    <w:uiPriority w:val="99"/>
    <w:qFormat/>
    <w:rsid w:val="00A0228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A02285"/>
    <w:pPr>
      <w:suppressLineNumbers/>
    </w:pPr>
  </w:style>
  <w:style w:type="paragraph" w:customStyle="1" w:styleId="TableContents">
    <w:name w:val="Table Contents"/>
    <w:basedOn w:val="Normal"/>
    <w:uiPriority w:val="99"/>
    <w:rsid w:val="00A02285"/>
    <w:pPr>
      <w:suppressLineNumbers/>
    </w:pPr>
  </w:style>
  <w:style w:type="paragraph" w:styleId="CommentText">
    <w:name w:val="annotation text"/>
    <w:basedOn w:val="Normal"/>
    <w:link w:val="CommentTextChar"/>
    <w:uiPriority w:val="99"/>
    <w:rsid w:val="00A022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00B28"/>
    <w:rPr>
      <w:rFonts w:eastAsia="SimSun" w:cs="Mangal"/>
      <w:kern w:val="1"/>
      <w:sz w:val="18"/>
      <w:szCs w:val="18"/>
      <w:lang w:eastAsia="zh-CN" w:bidi="hi-IN"/>
    </w:rPr>
  </w:style>
  <w:style w:type="paragraph" w:styleId="BodyText2">
    <w:name w:val="Body Text 2"/>
    <w:basedOn w:val="Normal"/>
    <w:link w:val="BodyText2Char"/>
    <w:uiPriority w:val="99"/>
    <w:rsid w:val="00A0228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00B28"/>
    <w:rPr>
      <w:rFonts w:eastAsia="SimSun" w:cs="Mangal"/>
      <w:kern w:val="1"/>
      <w:sz w:val="21"/>
      <w:szCs w:val="21"/>
      <w:lang w:eastAsia="zh-CN" w:bidi="hi-IN"/>
    </w:rPr>
  </w:style>
  <w:style w:type="paragraph" w:customStyle="1" w:styleId="IASBNormal">
    <w:name w:val="IASB Normal"/>
    <w:uiPriority w:val="99"/>
    <w:rsid w:val="00A02285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uiPriority w:val="99"/>
    <w:rsid w:val="00A02285"/>
    <w:pPr>
      <w:jc w:val="center"/>
    </w:pPr>
    <w:rPr>
      <w:b/>
      <w:bCs/>
    </w:rPr>
  </w:style>
  <w:style w:type="paragraph" w:styleId="FootnoteText">
    <w:name w:val="footnote text"/>
    <w:basedOn w:val="Normal"/>
    <w:link w:val="FootnoteTextChar"/>
    <w:uiPriority w:val="99"/>
    <w:rsid w:val="00A02285"/>
    <w:pPr>
      <w:suppressLineNumbers/>
      <w:ind w:left="339" w:hanging="339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00B28"/>
    <w:rPr>
      <w:rFonts w:eastAsia="SimSun" w:cs="Mangal"/>
      <w:kern w:val="1"/>
      <w:sz w:val="18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1482</Words>
  <Characters>8452</Characters>
  <Application>Microsoft Office Word</Application>
  <DocSecurity>0</DocSecurity>
  <Lines>70</Lines>
  <Paragraphs>19</Paragraphs>
  <ScaleCrop>false</ScaleCrop>
  <Company> </Company>
  <LinksUpToDate>false</LinksUpToDate>
  <CharactersWithSpaces>9915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„ДЕ“        </dc:title>
  <dc:subject/>
  <dc:creator>LOffice User</dc:creator>
  <cp:keywords/>
  <dc:description/>
  <cp:lastModifiedBy>Zoki</cp:lastModifiedBy>
  <cp:revision>8</cp:revision>
  <cp:lastPrinted>2017-02-14T10:20:00Z</cp:lastPrinted>
  <dcterms:created xsi:type="dcterms:W3CDTF">2017-02-14T10:16:00Z</dcterms:created>
  <dcterms:modified xsi:type="dcterms:W3CDTF">2019-02-14T12:39:00Z</dcterms:modified>
</cp:coreProperties>
</file>