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D53" w:rsidRDefault="00344D53">
      <w:pPr>
        <w:spacing w:line="100" w:lineRule="atLeast"/>
      </w:pPr>
      <w:bookmarkStart w:id="0" w:name="_GoBack"/>
      <w:bookmarkEnd w:id="0"/>
      <w:r>
        <w:rPr>
          <w:rFonts w:ascii="StobiSerif Regular" w:eastAsia="StobiSerif Regular" w:cs="StobiSerif Regular" w:hint="eastAsia"/>
          <w:sz w:val="22"/>
          <w:szCs w:val="22"/>
          <w:lang w:eastAsia="ar-SA" w:bidi="ar-SA"/>
        </w:rPr>
        <w:t>Образец</w:t>
      </w:r>
      <w:r>
        <w:rPr>
          <w:rFonts w:ascii="StobiSerif Regular" w:eastAsia="StobiSerif Regular" w:cs="StobiSerif Regular"/>
          <w:sz w:val="22"/>
          <w:szCs w:val="22"/>
          <w:lang w:eastAsia="ar-SA" w:bidi="ar-SA"/>
        </w:rPr>
        <w:t xml:space="preserve"> </w:t>
      </w:r>
      <w:r>
        <w:rPr>
          <w:rFonts w:ascii="StobiSerif Regular" w:eastAsia="StobiSerif Regular" w:cs="StobiSerif Regular" w:hint="eastAsia"/>
          <w:sz w:val="22"/>
          <w:szCs w:val="22"/>
          <w:lang w:eastAsia="ar-SA" w:bidi="ar-SA"/>
        </w:rPr>
        <w:t>„ДЕ“</w:t>
      </w:r>
      <w:r>
        <w:rPr>
          <w:rFonts w:ascii="StobiSerif Regular" w:eastAsia="StobiSerif Regular" w:cs="StobiSerif Regular"/>
          <w:sz w:val="22"/>
          <w:szCs w:val="22"/>
          <w:lang w:eastAsia="ar-SA" w:bidi="ar-SA"/>
        </w:rPr>
        <w:t xml:space="preserve">      </w:t>
      </w:r>
      <w:r>
        <w:rPr>
          <w:rFonts w:ascii="StobiSerif Regular" w:eastAsia="StobiSerif Regular" w:cs="StobiSerif Regular"/>
          <w:lang w:eastAsia="ar-SA" w:bidi="ar-SA"/>
        </w:rPr>
        <w:t xml:space="preserve">  </w:t>
      </w:r>
    </w:p>
    <w:tbl>
      <w:tblPr>
        <w:tblW w:w="0" w:type="auto"/>
        <w:tblInd w:w="-440" w:type="dxa"/>
        <w:tblLayout w:type="fixed"/>
        <w:tblLook w:val="000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344D53"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344D53" w:rsidRDefault="00344D53">
            <w:pPr>
              <w:snapToGrid w:val="0"/>
              <w:jc w:val="both"/>
            </w:pPr>
          </w:p>
        </w:tc>
        <w:tc>
          <w:tcPr>
            <w:tcW w:w="353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69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4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8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0" w:type="dxa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500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344D53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101" w:type="dxa"/>
            <w:gridSpan w:val="6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  <w:p w:rsidR="00344D53" w:rsidRDefault="00344D5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Период</w:t>
            </w:r>
          </w:p>
        </w:tc>
        <w:tc>
          <w:tcPr>
            <w:tcW w:w="353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423" w:type="dxa"/>
            <w:gridSpan w:val="7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Контролор</w:t>
            </w:r>
          </w:p>
          <w:p w:rsidR="00344D53" w:rsidRDefault="00344D53">
            <w:pPr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4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8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0" w:type="dxa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500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344D53">
        <w:tc>
          <w:tcPr>
            <w:tcW w:w="236" w:type="dxa"/>
            <w:tcBorders>
              <w:left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344D53">
        <w:tc>
          <w:tcPr>
            <w:tcW w:w="236" w:type="dxa"/>
            <w:tcBorders>
              <w:left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323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323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55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91" w:type="dxa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324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6</w:t>
            </w:r>
          </w:p>
        </w:tc>
        <w:tc>
          <w:tcPr>
            <w:tcW w:w="324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7</w:t>
            </w:r>
          </w:p>
        </w:tc>
        <w:tc>
          <w:tcPr>
            <w:tcW w:w="324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8</w:t>
            </w:r>
          </w:p>
        </w:tc>
        <w:tc>
          <w:tcPr>
            <w:tcW w:w="324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9</w:t>
            </w:r>
          </w:p>
        </w:tc>
        <w:tc>
          <w:tcPr>
            <w:tcW w:w="411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10</w:t>
            </w:r>
          </w:p>
        </w:tc>
        <w:tc>
          <w:tcPr>
            <w:tcW w:w="395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11</w:t>
            </w:r>
          </w:p>
        </w:tc>
        <w:tc>
          <w:tcPr>
            <w:tcW w:w="255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12</w:t>
            </w:r>
          </w:p>
        </w:tc>
        <w:tc>
          <w:tcPr>
            <w:tcW w:w="395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13</w:t>
            </w:r>
          </w:p>
        </w:tc>
        <w:tc>
          <w:tcPr>
            <w:tcW w:w="407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14</w:t>
            </w:r>
          </w:p>
        </w:tc>
        <w:tc>
          <w:tcPr>
            <w:tcW w:w="395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15</w:t>
            </w:r>
          </w:p>
        </w:tc>
        <w:tc>
          <w:tcPr>
            <w:tcW w:w="418" w:type="dxa"/>
            <w:gridSpan w:val="3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16</w:t>
            </w:r>
          </w:p>
        </w:tc>
        <w:tc>
          <w:tcPr>
            <w:tcW w:w="402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17</w:t>
            </w:r>
          </w:p>
        </w:tc>
        <w:tc>
          <w:tcPr>
            <w:tcW w:w="395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18</w:t>
            </w:r>
          </w:p>
        </w:tc>
        <w:tc>
          <w:tcPr>
            <w:tcW w:w="395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19</w:t>
            </w:r>
          </w:p>
        </w:tc>
        <w:tc>
          <w:tcPr>
            <w:tcW w:w="395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20</w:t>
            </w:r>
          </w:p>
        </w:tc>
        <w:tc>
          <w:tcPr>
            <w:tcW w:w="395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21</w:t>
            </w:r>
          </w:p>
        </w:tc>
        <w:tc>
          <w:tcPr>
            <w:tcW w:w="395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22</w:t>
            </w:r>
          </w:p>
        </w:tc>
        <w:tc>
          <w:tcPr>
            <w:tcW w:w="395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23</w:t>
            </w:r>
          </w:p>
        </w:tc>
        <w:tc>
          <w:tcPr>
            <w:tcW w:w="418" w:type="dxa"/>
            <w:gridSpan w:val="3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24</w:t>
            </w:r>
          </w:p>
        </w:tc>
        <w:tc>
          <w:tcPr>
            <w:tcW w:w="395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25</w:t>
            </w:r>
          </w:p>
        </w:tc>
        <w:tc>
          <w:tcPr>
            <w:tcW w:w="429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344D53">
        <w:tc>
          <w:tcPr>
            <w:tcW w:w="236" w:type="dxa"/>
            <w:tcBorders>
              <w:left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968" w:type="dxa"/>
            <w:gridSpan w:val="6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Вид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работа</w:t>
            </w:r>
          </w:p>
        </w:tc>
        <w:tc>
          <w:tcPr>
            <w:tcW w:w="255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703" w:type="dxa"/>
            <w:gridSpan w:val="14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Идентификационен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број</w:t>
            </w:r>
          </w:p>
          <w:p w:rsidR="00344D53" w:rsidRPr="0008202C" w:rsidRDefault="00344D53">
            <w:pPr>
              <w:jc w:val="both"/>
              <w:rPr>
                <w:rFonts w:asciiTheme="minorHAnsi" w:eastAsia="StobiSerif Regular" w:hAnsiTheme="minorHAnsi" w:cs="StobiSerif Regular"/>
                <w:color w:val="000000"/>
                <w:sz w:val="20"/>
                <w:szCs w:val="20"/>
                <w:lang w:val="en-US"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ЕМБС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)</w:t>
            </w:r>
            <w:r w:rsidR="0008202C">
              <w:rPr>
                <w:rFonts w:asciiTheme="minorHAnsi" w:eastAsia="StobiSerif Regular" w:hAnsiTheme="minorHAnsi" w:cs="StobiSerif Regular"/>
                <w:color w:val="000000"/>
                <w:sz w:val="20"/>
                <w:szCs w:val="20"/>
                <w:lang w:val="en-US" w:eastAsia="ar-SA" w:bidi="ar-SA"/>
              </w:rPr>
              <w:t xml:space="preserve"> - </w:t>
            </w:r>
            <w:r w:rsidR="0008202C" w:rsidRPr="0008202C">
              <w:rPr>
                <w:rFonts w:asciiTheme="minorHAnsi" w:eastAsia="StobiSerif Regular" w:hAnsiTheme="minorHAnsi" w:cs="StobiSerif Regular"/>
                <w:color w:val="000000"/>
                <w:lang w:val="en-US" w:eastAsia="ar-SA" w:bidi="ar-SA"/>
              </w:rPr>
              <w:t>6650589</w:t>
            </w:r>
          </w:p>
        </w:tc>
        <w:tc>
          <w:tcPr>
            <w:tcW w:w="255" w:type="dxa"/>
            <w:gridSpan w:val="2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Резервни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кодекси</w:t>
            </w:r>
          </w:p>
        </w:tc>
      </w:tr>
      <w:tr w:rsidR="00344D53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</w:tbl>
    <w:p w:rsidR="00344D53" w:rsidRPr="00223998" w:rsidRDefault="00344D53" w:rsidP="00223998">
      <w:pPr>
        <w:spacing w:line="100" w:lineRule="atLeast"/>
        <w:rPr>
          <w:lang w:val="en-US"/>
        </w:rPr>
      </w:pPr>
    </w:p>
    <w:p w:rsidR="00344D53" w:rsidRPr="00223998" w:rsidRDefault="00344D53">
      <w:pPr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Назив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субјектот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____</w:t>
      </w:r>
      <w:r>
        <w:rPr>
          <w:rFonts w:cs="StobiSerif Regular"/>
          <w:color w:val="000000"/>
          <w:sz w:val="20"/>
          <w:szCs w:val="20"/>
        </w:rPr>
        <w:t>СОУ ,,  Сами Фрашери  ,,  сметка - 7410161557</w:t>
      </w:r>
      <w:r>
        <w:rPr>
          <w:rFonts w:cs="StobiSerif Regular"/>
          <w:color w:val="000000"/>
          <w:sz w:val="20"/>
          <w:szCs w:val="20"/>
          <w:lang w:val="en-US"/>
        </w:rPr>
        <w:t>78710</w:t>
      </w:r>
    </w:p>
    <w:p w:rsidR="00344D53" w:rsidRDefault="00344D53">
      <w:pPr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Адреса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седиште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телефон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</w:t>
      </w:r>
      <w:r>
        <w:rPr>
          <w:rFonts w:cs="StobiSerif Regular"/>
          <w:color w:val="000000"/>
          <w:sz w:val="20"/>
          <w:szCs w:val="20"/>
        </w:rPr>
        <w:t>Куманово,   тел.  076280500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</w:t>
      </w:r>
    </w:p>
    <w:p w:rsidR="00344D53" w:rsidRDefault="00344D53">
      <w:pPr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Адреса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е</w:t>
      </w:r>
      <w:r>
        <w:rPr>
          <w:rFonts w:ascii="StobiSerif Regular" w:eastAsia="StobiSerif Regular" w:cs="StobiSerif Regular"/>
          <w:color w:val="000000"/>
          <w:sz w:val="20"/>
          <w:szCs w:val="20"/>
        </w:rPr>
        <w:t>-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пошта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______________________________________________</w:t>
      </w:r>
    </w:p>
    <w:p w:rsidR="00344D53" w:rsidRDefault="00344D53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Единствен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даночен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број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______</w:t>
      </w:r>
      <w:r>
        <w:rPr>
          <w:rFonts w:cs="StobiSerif Regular"/>
          <w:color w:val="000000"/>
          <w:sz w:val="20"/>
          <w:szCs w:val="20"/>
        </w:rPr>
        <w:t>4017010515224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</w:t>
      </w:r>
    </w:p>
    <w:p w:rsidR="00344D53" w:rsidRDefault="00344D53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</w:p>
    <w:p w:rsidR="00344D53" w:rsidRDefault="00344D53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b/>
          <w:bCs/>
          <w:color w:val="000000"/>
          <w:sz w:val="20"/>
          <w:szCs w:val="20"/>
        </w:rPr>
        <w:t>ПОСЕБНИ</w:t>
      </w: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b/>
          <w:bCs/>
          <w:color w:val="000000"/>
          <w:sz w:val="20"/>
          <w:szCs w:val="20"/>
        </w:rPr>
        <w:t>ПОДАТОЦИ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344D53" w:rsidRDefault="00344D53" w:rsidP="00A2731F">
      <w:pPr>
        <w:spacing w:line="100" w:lineRule="atLeast"/>
        <w:ind w:left="2127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државна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евиденција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корисниците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Calibri" w:hAnsi="Calibri" w:cs="StobiSerif Regular"/>
          <w:color w:val="000000"/>
          <w:sz w:val="20"/>
          <w:szCs w:val="20"/>
        </w:rPr>
        <w:t xml:space="preserve">                                           </w:t>
      </w:r>
      <w:r>
        <w:rPr>
          <w:rFonts w:ascii="Calibri" w:hAnsi="Calibri" w:cs="StobiSerif Regular"/>
          <w:color w:val="000000"/>
          <w:sz w:val="20"/>
          <w:szCs w:val="20"/>
          <w:lang w:val="en-US"/>
        </w:rPr>
        <w:tab/>
      </w:r>
      <w:r>
        <w:rPr>
          <w:rFonts w:ascii="Calibri" w:hAnsi="Calibri" w:cs="StobiSerif Regular"/>
          <w:color w:val="000000"/>
          <w:sz w:val="20"/>
          <w:szCs w:val="20"/>
          <w:lang w:val="en-US"/>
        </w:rPr>
        <w:tab/>
      </w:r>
      <w:r>
        <w:rPr>
          <w:rFonts w:ascii="Calibri" w:hAnsi="Calibri" w:cs="StobiSerif Regular"/>
          <w:color w:val="000000"/>
          <w:sz w:val="20"/>
          <w:szCs w:val="20"/>
        </w:rPr>
        <w:t xml:space="preserve"> 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средства</w:t>
      </w: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од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Буџетот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фондовите</w:t>
      </w:r>
    </w:p>
    <w:p w:rsidR="00344D53" w:rsidRDefault="00344D53" w:rsidP="00223998">
      <w:pPr>
        <w:spacing w:line="100" w:lineRule="atLeast"/>
        <w:ind w:left="6381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(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во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денари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)</w:t>
      </w:r>
    </w:p>
    <w:tbl>
      <w:tblPr>
        <w:tblW w:w="9833" w:type="dxa"/>
        <w:tblInd w:w="-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58"/>
        <w:gridCol w:w="1230"/>
        <w:gridCol w:w="90"/>
        <w:gridCol w:w="75"/>
        <w:gridCol w:w="23"/>
      </w:tblGrid>
      <w:tr w:rsidR="00344D53" w:rsidTr="005D65A3">
        <w:trPr>
          <w:trHeight w:val="186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2" w:space="0" w:color="000000"/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НЕМАТЕРИ</w:t>
            </w:r>
            <w:r>
              <w:rPr>
                <w:rFonts w:ascii="StobiSerif Regular" w:eastAsia="Times New Roman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СРЕДСТВА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надоместоци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вработените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директно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работат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Трошоци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матери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јали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услуги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lang w:val="mk-MK"/>
              </w:rPr>
              <w:footnoteReference w:id="2"/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потрошени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rPr>
          <w:trHeight w:val="525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недвижности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постро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истражува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разво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Амортизаци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патенти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лиценци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612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rPr>
          <w:trHeight w:val="495"/>
        </w:trPr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lastRenderedPageBreak/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27.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38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Б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eastAsia="Times New Roman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ДОБРА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ПРИРОДНИ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БОГАТСТВА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Зем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земјиште</w:t>
            </w:r>
          </w:p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113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36.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113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добра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природните</w:t>
            </w:r>
          </w:p>
          <w:p w:rsidR="00344D53" w:rsidRDefault="00344D53">
            <w:pPr>
              <w:autoSpaceDE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богатства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647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45.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44D53" w:rsidRDefault="00344D53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rPr>
          <w:trHeight w:val="137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rPr>
          <w:trHeight w:val="75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rPr>
          <w:trHeight w:val="75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jc w:val="both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hint="eastAsia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на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други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autoSpaceDE w:val="0"/>
              <w:snapToGrid w:val="0"/>
              <w:jc w:val="both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344D53" w:rsidRDefault="00344D53">
            <w:pPr>
              <w:autoSpaceDE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  <w:p w:rsidR="00344D53" w:rsidRDefault="00344D53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120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Драгоцени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метали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каме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ња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Антиквитети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уметнички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скапоцености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Г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КРАТКОРОЧНИ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lastRenderedPageBreak/>
              <w:t>СПРЕМА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ВРАБОТЕНИТЕ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55.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F31E58" w:rsidRDefault="00344D53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C052F2" w:rsidRDefault="00344D53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нето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F31E58" w:rsidRDefault="00344D53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C052F2" w:rsidRDefault="00344D53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Надоместоци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нето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Даноци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F31E58" w:rsidRDefault="00344D53" w:rsidP="00A2731F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C052F2" w:rsidRDefault="00344D53" w:rsidP="005D65A3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Придонеси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F31E58" w:rsidRDefault="00344D53" w:rsidP="00A2731F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C052F2" w:rsidRDefault="00344D53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Комунални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услуги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греење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комуникација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F31E58" w:rsidRDefault="00344D53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C052F2" w:rsidRDefault="00344D53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Електрична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енергија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F31E58" w:rsidRDefault="00344D53" w:rsidP="00A2731F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C052F2" w:rsidRDefault="00344D53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Водовод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канализација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F31E58" w:rsidRDefault="00344D53" w:rsidP="00A2731F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C052F2" w:rsidRDefault="00344D53" w:rsidP="005D65A3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Пошта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телефон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телефакс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трошоци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комуникација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A2731F" w:rsidRDefault="00344D53">
            <w:pPr>
              <w:pStyle w:val="TableContents"/>
              <w:snapToGrid w:val="0"/>
              <w:jc w:val="both"/>
              <w:rPr>
                <w:rFonts w:ascii="Calibri" w:eastAsia="StobiSerif Regular" w:hAnsi="Calibri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5D65A3" w:rsidRDefault="00344D53">
            <w:pPr>
              <w:pStyle w:val="TableContents"/>
              <w:snapToGrid w:val="0"/>
              <w:jc w:val="both"/>
              <w:rPr>
                <w:rFonts w:ascii="Calibri" w:eastAsia="StobiSerif Regular" w:hAnsi="Calibri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344D53" w:rsidRDefault="00344D5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44D53" w:rsidRDefault="00344D53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Горива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масла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јали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ситен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инвентар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Униформи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Обувки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Прехранбени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продукти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пијалаци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Лекови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Договорни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Провизи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промет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банкарска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провизија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Консултантски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услуги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авторски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хонорари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Осигурува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недвижности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pStyle w:val="CommentText"/>
              <w:autoSpaceDE w:val="0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Пла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ќања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здравствени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организации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од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Министерството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здравство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</w:p>
          <w:p w:rsidR="00344D53" w:rsidRDefault="00344D53">
            <w:pPr>
              <w:pStyle w:val="CommentText"/>
              <w:autoSpaceDE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pStyle w:val="CommentText"/>
              <w:autoSpaceDE w:val="0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Здравствени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услуги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во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странство</w:t>
            </w:r>
          </w:p>
          <w:p w:rsidR="00344D53" w:rsidRDefault="00344D53">
            <w:pPr>
              <w:pStyle w:val="CommentText"/>
              <w:autoSpaceDE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тековни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оперативни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расходи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Разни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трансфери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Државни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награди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одликувања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037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 w:rsidP="00223998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пензионирање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037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Соци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lastRenderedPageBreak/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76.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Еднократна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парична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натура</w:t>
            </w:r>
          </w:p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Детски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додаток</w:t>
            </w:r>
          </w:p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здравствена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заштита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растени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животни</w:t>
            </w:r>
          </w:p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pStyle w:val="CommentText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Исхрана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бездомници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други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социјални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лица</w:t>
            </w:r>
          </w:p>
          <w:p w:rsidR="00344D53" w:rsidRDefault="00344D53">
            <w:pPr>
              <w:pStyle w:val="CommentText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344D53" w:rsidRDefault="00344D53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08202C">
        <w:trPr>
          <w:cantSplit/>
          <w:trHeight w:val="9807"/>
        </w:trPr>
        <w:tc>
          <w:tcPr>
            <w:tcW w:w="66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44D53" w:rsidRDefault="00344D53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44D53" w:rsidRDefault="00344D53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Ѓ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ПРИХОДИ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smartTag w:uri="urn:schemas-microsoft-com:office:smarttags" w:element="place">
              <w:r>
                <w:rPr>
                  <w:rFonts w:ascii="StobiSerif Regular" w:eastAsia="StobiSerif Regular" w:cs="StobiSerif Regular"/>
                  <w:b/>
                  <w:color w:val="000000"/>
                  <w:sz w:val="20"/>
                  <w:szCs w:val="20"/>
                  <w:lang w:val="en-US"/>
                </w:rPr>
                <w:t>I.</w:t>
              </w:r>
            </w:smartTag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Такси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723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Закупнини</w:t>
            </w:r>
          </w:p>
          <w:p w:rsidR="00344D53" w:rsidRDefault="00344D53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079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нивоа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власт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C052F2" w:rsidRDefault="00344D53" w:rsidP="00C052F2">
            <w:pPr>
              <w:pStyle w:val="TableContents"/>
              <w:snapToGrid w:val="0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C052F2" w:rsidRDefault="00344D53" w:rsidP="00C052F2">
            <w:pPr>
              <w:pStyle w:val="TableContents"/>
              <w:snapToGrid w:val="0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Буџетот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Република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Македонија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буџетите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фондовите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344D53" w:rsidRDefault="00344D53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pStyle w:val="CommentText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color w:val="000000"/>
              </w:rPr>
              <w:t>Блок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дотации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општината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по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одделни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намени</w:t>
            </w:r>
          </w:p>
          <w:p w:rsidR="00344D53" w:rsidRDefault="00344D53">
            <w:pPr>
              <w:pStyle w:val="CommentText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C052F2" w:rsidRDefault="00344D53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C052F2" w:rsidRDefault="00344D53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ПОСЕБНИ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ПОДАТОЦИ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344D53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Pr="00223998" w:rsidRDefault="00344D53" w:rsidP="00223998">
            <w:pPr>
              <w:snapToGrid w:val="0"/>
              <w:rPr>
                <w:rFonts w:ascii="Calibri" w:eastAsia="StobiSerif Regular" w:hAnsi="Calibri" w:cs="StobiSerif Regular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Просечен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број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вработени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врз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состојбата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крајот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месецот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C052F2" w:rsidRDefault="00344D53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44D53" w:rsidRPr="00C052F2" w:rsidRDefault="00344D53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</w:tbl>
    <w:p w:rsidR="00344D53" w:rsidRPr="00223998" w:rsidRDefault="00344D53" w:rsidP="00F31E58">
      <w:pPr>
        <w:rPr>
          <w:color w:val="000000"/>
          <w:sz w:val="20"/>
          <w:szCs w:val="20"/>
          <w:lang w:val="en-US"/>
        </w:rPr>
      </w:pPr>
    </w:p>
    <w:p w:rsidR="00344D53" w:rsidRPr="00C052F2" w:rsidRDefault="00344D53" w:rsidP="00F31E58">
      <w:pPr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/>
      </w:tblPr>
      <w:tblGrid>
        <w:gridCol w:w="2884"/>
        <w:gridCol w:w="3880"/>
        <w:gridCol w:w="1117"/>
        <w:gridCol w:w="1872"/>
      </w:tblGrid>
      <w:tr w:rsidR="00344D53">
        <w:trPr>
          <w:trHeight w:val="587"/>
        </w:trPr>
        <w:tc>
          <w:tcPr>
            <w:tcW w:w="2884" w:type="dxa"/>
          </w:tcPr>
          <w:p w:rsidR="00344D53" w:rsidRDefault="00344D5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344D53" w:rsidRDefault="00344D5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__</w:t>
            </w:r>
            <w:r>
              <w:rPr>
                <w:rFonts w:cs="StobiSerif Regular"/>
                <w:color w:val="000000"/>
                <w:sz w:val="20"/>
                <w:szCs w:val="20"/>
              </w:rPr>
              <w:t>Куманово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_</w:t>
            </w:r>
          </w:p>
          <w:p w:rsidR="00344D53" w:rsidRDefault="00344D5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344D53" w:rsidRDefault="00344D5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_____________</w:t>
            </w:r>
          </w:p>
        </w:tc>
        <w:tc>
          <w:tcPr>
            <w:tcW w:w="3880" w:type="dxa"/>
          </w:tcPr>
          <w:p w:rsidR="00344D53" w:rsidRDefault="00344D5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344D53" w:rsidRDefault="00344D5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Лице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одговорно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составување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образецот</w:t>
            </w:r>
          </w:p>
        </w:tc>
        <w:tc>
          <w:tcPr>
            <w:tcW w:w="1117" w:type="dxa"/>
          </w:tcPr>
          <w:p w:rsidR="00344D53" w:rsidRDefault="00344D5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344D53" w:rsidRDefault="00344D5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72" w:type="dxa"/>
          </w:tcPr>
          <w:p w:rsidR="00344D53" w:rsidRDefault="00344D5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344D53" w:rsidRDefault="00344D53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Одговорно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344D53" w:rsidRDefault="00344D53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  <w:lang w:val="en-US"/>
        </w:rPr>
        <w:t xml:space="preserve">   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________________________                       _____________</w:t>
      </w:r>
    </w:p>
    <w:p w:rsidR="00344D53" w:rsidRDefault="00344D53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p w:rsidR="00344D53" w:rsidRDefault="00344D53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p w:rsidR="00344D53" w:rsidRDefault="00344D53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10484"/>
      </w:tblGrid>
      <w:tr w:rsidR="00344D53">
        <w:trPr>
          <w:trHeight w:val="255"/>
        </w:trPr>
        <w:tc>
          <w:tcPr>
            <w:tcW w:w="10484" w:type="dxa"/>
            <w:vAlign w:val="bottom"/>
          </w:tcPr>
          <w:p w:rsidR="00344D53" w:rsidRDefault="00344D53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ЦРМ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дата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приемот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_______________________________</w:t>
            </w:r>
          </w:p>
        </w:tc>
      </w:tr>
      <w:tr w:rsidR="00344D53">
        <w:trPr>
          <w:trHeight w:val="255"/>
        </w:trPr>
        <w:tc>
          <w:tcPr>
            <w:tcW w:w="10484" w:type="dxa"/>
            <w:vAlign w:val="bottom"/>
          </w:tcPr>
          <w:p w:rsidR="00344D53" w:rsidRDefault="00344D53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344D53">
        <w:trPr>
          <w:trHeight w:val="255"/>
        </w:trPr>
        <w:tc>
          <w:tcPr>
            <w:tcW w:w="10484" w:type="dxa"/>
            <w:vAlign w:val="bottom"/>
          </w:tcPr>
          <w:p w:rsidR="00344D53" w:rsidRDefault="00344D53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344D53">
        <w:trPr>
          <w:trHeight w:val="255"/>
        </w:trPr>
        <w:tc>
          <w:tcPr>
            <w:tcW w:w="10484" w:type="dxa"/>
            <w:vAlign w:val="bottom"/>
          </w:tcPr>
          <w:p w:rsidR="00344D53" w:rsidRDefault="00344D53">
            <w:pPr>
              <w:widowControl/>
              <w:suppressAutoHyphens w:val="0"/>
              <w:snapToGrid w:val="0"/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Контролата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извршиле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>:  ________________________________________________________________</w:t>
            </w:r>
          </w:p>
        </w:tc>
      </w:tr>
    </w:tbl>
    <w:p w:rsidR="00344D53" w:rsidRDefault="00344D53"/>
    <w:p w:rsidR="00344D53" w:rsidRDefault="00344D53">
      <w:pPr>
        <w:rPr>
          <w:color w:val="000000"/>
          <w:sz w:val="20"/>
          <w:szCs w:val="20"/>
        </w:rPr>
      </w:pPr>
    </w:p>
    <w:p w:rsidR="00344D53" w:rsidRDefault="00344D53">
      <w:pPr>
        <w:rPr>
          <w:color w:val="000000"/>
          <w:sz w:val="20"/>
          <w:szCs w:val="20"/>
        </w:rPr>
      </w:pPr>
    </w:p>
    <w:p w:rsidR="00344D53" w:rsidRDefault="00344D53"/>
    <w:sectPr w:rsidR="00344D53" w:rsidSect="00A02285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D8F" w:rsidRDefault="00914D8F">
      <w:r>
        <w:separator/>
      </w:r>
    </w:p>
  </w:endnote>
  <w:endnote w:type="continuationSeparator" w:id="1">
    <w:p w:rsidR="00914D8F" w:rsidRDefault="00914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tobiSerif Regular">
    <w:altName w:val="Arial Unicode MS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D8F" w:rsidRDefault="00914D8F">
      <w:r>
        <w:separator/>
      </w:r>
    </w:p>
  </w:footnote>
  <w:footnote w:type="continuationSeparator" w:id="1">
    <w:p w:rsidR="00914D8F" w:rsidRDefault="00914D8F">
      <w:r>
        <w:continuationSeparator/>
      </w:r>
    </w:p>
  </w:footnote>
  <w:footnote w:id="2">
    <w:p w:rsidR="00344D53" w:rsidRDefault="00344D53">
      <w:pPr>
        <w:jc w:val="both"/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суровини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материјал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енергија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ситен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инвентар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амбалажа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резервни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делови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материјали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одржување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на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објектите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опремата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интелектуални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други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услов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истражува</w:t>
      </w:r>
      <w:r>
        <w:rPr>
          <w:rFonts w:ascii="StobiSerif Regular" w:eastAsia="Times New Roman" w:hAnsi="StobiSerif Regular" w:cs="StobiSerif Regular" w:hint="eastAsia"/>
          <w:color w:val="000000"/>
          <w:sz w:val="18"/>
          <w:szCs w:val="18"/>
        </w:rPr>
        <w:t>њето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разво</w:t>
      </w:r>
      <w:r>
        <w:rPr>
          <w:rFonts w:ascii="StobiSerif Regular" w:eastAsia="Times New Roman" w:hAnsi="StobiSerif Regular" w:cs="StobiSerif Regular" w:hint="eastAsia"/>
          <w:color w:val="000000"/>
          <w:sz w:val="18"/>
          <w:szCs w:val="18"/>
        </w:rPr>
        <w:t>јот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сопствени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цели</w:t>
      </w:r>
    </w:p>
  </w:footnote>
  <w:footnote w:id="3">
    <w:p w:rsidR="00344D53" w:rsidRDefault="00344D53">
      <w:pPr>
        <w:pStyle w:val="BodyText2"/>
        <w:spacing w:after="0" w:line="240" w:lineRule="auto"/>
        <w:jc w:val="both"/>
        <w:rPr>
          <w:rFonts w:ascii="StobiSerif Regular" w:eastAsia="StobiSerif Regular" w:cs="StobiSerif Regular"/>
          <w:color w:val="000000"/>
          <w:sz w:val="18"/>
          <w:szCs w:val="18"/>
        </w:rPr>
      </w:pPr>
      <w:r>
        <w:rPr>
          <w:rStyle w:val="FootnoteCharacters"/>
          <w:rFonts w:ascii="StobiSerif Regular" w:eastAsia="StobiSerif Regular"/>
        </w:rPr>
        <w:footnoteRef/>
      </w:r>
    </w:p>
    <w:tbl>
      <w:tblPr>
        <w:tblW w:w="9833" w:type="dxa"/>
        <w:tblInd w:w="-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425"/>
        <w:gridCol w:w="90"/>
        <w:gridCol w:w="75"/>
        <w:gridCol w:w="23"/>
      </w:tblGrid>
      <w:tr w:rsidR="00344D53" w:rsidTr="00885354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 w:rsidP="0088535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 w:rsidP="00885354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344D53" w:rsidRDefault="00344D53" w:rsidP="0088535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footnoteRef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 w:rsidP="00885354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 w:rsidP="0088535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</w:tcPr>
          <w:p w:rsidR="00344D53" w:rsidRDefault="00344D53" w:rsidP="00885354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344D53" w:rsidRDefault="00344D53" w:rsidP="0088535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344D53" w:rsidRDefault="00344D53" w:rsidP="0088535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344D53" w:rsidRDefault="00344D53" w:rsidP="00885354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</w:tbl>
    <w:p w:rsidR="00344D53" w:rsidRDefault="00344D53">
      <w:pPr>
        <w:pStyle w:val="BodyText2"/>
        <w:spacing w:after="0" w:line="240" w:lineRule="auto"/>
        <w:jc w:val="both"/>
      </w:pPr>
      <w:r>
        <w:rPr>
          <w:rFonts w:ascii="StobiSerif Regular" w:eastAsia="StobiSerif Regular" w:cs="StobiSerif Regular"/>
          <w:color w:val="000000"/>
          <w:sz w:val="18"/>
          <w:szCs w:val="18"/>
        </w:rPr>
        <w:tab/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Уреди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електронска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контрола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како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електронски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компоненти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претставуваат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дел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од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овие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уреди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(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радио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телевизиска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комуникациона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опрема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апарати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>)</w:t>
      </w:r>
      <w:r>
        <w:rPr>
          <w:rFonts w:ascii="StobiSerif Regular" w:eastAsia="StobiSerif Regular" w:hAnsi="StobiSerif Regular" w:cs="StobiSerif Regular"/>
          <w:color w:val="000000"/>
          <w:sz w:val="18"/>
          <w:szCs w:val="18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2C6A"/>
    <w:rsid w:val="00025AE6"/>
    <w:rsid w:val="00036066"/>
    <w:rsid w:val="0008202C"/>
    <w:rsid w:val="000B726E"/>
    <w:rsid w:val="00132C6A"/>
    <w:rsid w:val="00223998"/>
    <w:rsid w:val="00344D53"/>
    <w:rsid w:val="005038B1"/>
    <w:rsid w:val="005D65A3"/>
    <w:rsid w:val="0070761B"/>
    <w:rsid w:val="00752321"/>
    <w:rsid w:val="007541A1"/>
    <w:rsid w:val="00885354"/>
    <w:rsid w:val="00914D8F"/>
    <w:rsid w:val="009A1C0B"/>
    <w:rsid w:val="00A02285"/>
    <w:rsid w:val="00A2731F"/>
    <w:rsid w:val="00B42D79"/>
    <w:rsid w:val="00C052F2"/>
    <w:rsid w:val="00C27D20"/>
    <w:rsid w:val="00E26222"/>
    <w:rsid w:val="00E963E7"/>
    <w:rsid w:val="00F31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285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A02285"/>
  </w:style>
  <w:style w:type="character" w:customStyle="1" w:styleId="WW-Absatz-Standardschriftart">
    <w:name w:val="WW-Absatz-Standardschriftart"/>
    <w:uiPriority w:val="99"/>
    <w:rsid w:val="00A02285"/>
  </w:style>
  <w:style w:type="character" w:customStyle="1" w:styleId="WW-Absatz-Standardschriftart1">
    <w:name w:val="WW-Absatz-Standardschriftart1"/>
    <w:uiPriority w:val="99"/>
    <w:rsid w:val="00A02285"/>
  </w:style>
  <w:style w:type="character" w:customStyle="1" w:styleId="WW-Absatz-Standardschriftart11">
    <w:name w:val="WW-Absatz-Standardschriftart11"/>
    <w:uiPriority w:val="99"/>
    <w:rsid w:val="00A02285"/>
  </w:style>
  <w:style w:type="character" w:customStyle="1" w:styleId="WW-Absatz-Standardschriftart111">
    <w:name w:val="WW-Absatz-Standardschriftart111"/>
    <w:uiPriority w:val="99"/>
    <w:rsid w:val="00A02285"/>
  </w:style>
  <w:style w:type="character" w:customStyle="1" w:styleId="WW-Absatz-Standardschriftart1111">
    <w:name w:val="WW-Absatz-Standardschriftart1111"/>
    <w:uiPriority w:val="99"/>
    <w:rsid w:val="00A02285"/>
  </w:style>
  <w:style w:type="character" w:customStyle="1" w:styleId="WW-Absatz-Standardschriftart11111">
    <w:name w:val="WW-Absatz-Standardschriftart11111"/>
    <w:uiPriority w:val="99"/>
    <w:rsid w:val="00A02285"/>
  </w:style>
  <w:style w:type="character" w:customStyle="1" w:styleId="WW-Absatz-Standardschriftart111111">
    <w:name w:val="WW-Absatz-Standardschriftart111111"/>
    <w:uiPriority w:val="99"/>
    <w:rsid w:val="00A02285"/>
  </w:style>
  <w:style w:type="character" w:customStyle="1" w:styleId="WW-Absatz-Standardschriftart1111111">
    <w:name w:val="WW-Absatz-Standardschriftart1111111"/>
    <w:uiPriority w:val="99"/>
    <w:rsid w:val="00A02285"/>
  </w:style>
  <w:style w:type="character" w:customStyle="1" w:styleId="FootnoteCharacters">
    <w:name w:val="Footnote Characters"/>
    <w:uiPriority w:val="99"/>
    <w:rsid w:val="00A02285"/>
  </w:style>
  <w:style w:type="character" w:styleId="FootnoteReference">
    <w:name w:val="footnote reference"/>
    <w:basedOn w:val="DefaultParagraphFont"/>
    <w:uiPriority w:val="99"/>
    <w:rsid w:val="00A02285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A02285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A02285"/>
  </w:style>
  <w:style w:type="paragraph" w:customStyle="1" w:styleId="Heading">
    <w:name w:val="Heading"/>
    <w:basedOn w:val="Normal"/>
    <w:next w:val="BodyText"/>
    <w:uiPriority w:val="99"/>
    <w:rsid w:val="00A0228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022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52321"/>
    <w:rPr>
      <w:rFonts w:eastAsia="SimSun" w:cs="Mangal"/>
      <w:kern w:val="1"/>
      <w:sz w:val="21"/>
      <w:szCs w:val="21"/>
      <w:lang w:eastAsia="zh-CN" w:bidi="hi-IN"/>
    </w:rPr>
  </w:style>
  <w:style w:type="paragraph" w:styleId="List">
    <w:name w:val="List"/>
    <w:basedOn w:val="BodyText"/>
    <w:uiPriority w:val="99"/>
    <w:rsid w:val="00A02285"/>
  </w:style>
  <w:style w:type="paragraph" w:styleId="Caption">
    <w:name w:val="caption"/>
    <w:basedOn w:val="Normal"/>
    <w:uiPriority w:val="99"/>
    <w:qFormat/>
    <w:rsid w:val="00A0228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A02285"/>
    <w:pPr>
      <w:suppressLineNumbers/>
    </w:pPr>
  </w:style>
  <w:style w:type="paragraph" w:customStyle="1" w:styleId="TableContents">
    <w:name w:val="Table Contents"/>
    <w:basedOn w:val="Normal"/>
    <w:uiPriority w:val="99"/>
    <w:rsid w:val="00A02285"/>
    <w:pPr>
      <w:suppressLineNumbers/>
    </w:pPr>
  </w:style>
  <w:style w:type="paragraph" w:styleId="CommentText">
    <w:name w:val="annotation text"/>
    <w:basedOn w:val="Normal"/>
    <w:link w:val="CommentTextChar"/>
    <w:uiPriority w:val="99"/>
    <w:rsid w:val="00A022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52321"/>
    <w:rPr>
      <w:rFonts w:eastAsia="SimSun" w:cs="Mangal"/>
      <w:kern w:val="1"/>
      <w:sz w:val="18"/>
      <w:szCs w:val="18"/>
      <w:lang w:eastAsia="zh-CN" w:bidi="hi-IN"/>
    </w:rPr>
  </w:style>
  <w:style w:type="paragraph" w:styleId="BodyText2">
    <w:name w:val="Body Text 2"/>
    <w:basedOn w:val="Normal"/>
    <w:link w:val="BodyText2Char"/>
    <w:uiPriority w:val="99"/>
    <w:rsid w:val="00A022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52321"/>
    <w:rPr>
      <w:rFonts w:eastAsia="SimSun" w:cs="Mangal"/>
      <w:kern w:val="1"/>
      <w:sz w:val="21"/>
      <w:szCs w:val="21"/>
      <w:lang w:eastAsia="zh-CN" w:bidi="hi-IN"/>
    </w:rPr>
  </w:style>
  <w:style w:type="paragraph" w:customStyle="1" w:styleId="IASBNormal">
    <w:name w:val="IASB Normal"/>
    <w:uiPriority w:val="99"/>
    <w:rsid w:val="00A02285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uiPriority w:val="99"/>
    <w:rsid w:val="00A02285"/>
    <w:pPr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uiPriority w:val="99"/>
    <w:rsid w:val="00A02285"/>
    <w:pPr>
      <w:suppressLineNumbers/>
      <w:ind w:left="339" w:hanging="339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52321"/>
    <w:rPr>
      <w:rFonts w:eastAsia="SimSun" w:cs="Mangal"/>
      <w:kern w:val="1"/>
      <w:sz w:val="18"/>
      <w:szCs w:val="18"/>
      <w:lang w:eastAsia="zh-CN" w:bidi="hi-IN"/>
    </w:rPr>
  </w:style>
  <w:style w:type="paragraph" w:styleId="Header">
    <w:name w:val="header"/>
    <w:basedOn w:val="Normal"/>
    <w:link w:val="HeaderChar"/>
    <w:uiPriority w:val="99"/>
    <w:semiHidden/>
    <w:rsid w:val="00223998"/>
    <w:pPr>
      <w:tabs>
        <w:tab w:val="center" w:pos="4513"/>
        <w:tab w:val="right" w:pos="9026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23998"/>
    <w:rPr>
      <w:rFonts w:eastAsia="SimSun" w:cs="Mangal"/>
      <w:kern w:val="1"/>
      <w:sz w:val="21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semiHidden/>
    <w:rsid w:val="00223998"/>
    <w:pPr>
      <w:tabs>
        <w:tab w:val="center" w:pos="4513"/>
        <w:tab w:val="right" w:pos="9026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23998"/>
    <w:rPr>
      <w:rFonts w:eastAsia="SimSun" w:cs="Mangal"/>
      <w:kern w:val="1"/>
      <w:sz w:val="21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1463</Words>
  <Characters>8345</Characters>
  <Application>Microsoft Office Word</Application>
  <DocSecurity>0</DocSecurity>
  <Lines>69</Lines>
  <Paragraphs>19</Paragraphs>
  <ScaleCrop>false</ScaleCrop>
  <Company> </Company>
  <LinksUpToDate>false</LinksUpToDate>
  <CharactersWithSpaces>9789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„ДЕ“        </dc:title>
  <dc:subject/>
  <dc:creator>LOffice User</dc:creator>
  <cp:keywords/>
  <dc:description/>
  <cp:lastModifiedBy>Zoki</cp:lastModifiedBy>
  <cp:revision>9</cp:revision>
  <cp:lastPrinted>2017-02-16T09:35:00Z</cp:lastPrinted>
  <dcterms:created xsi:type="dcterms:W3CDTF">2017-02-14T10:16:00Z</dcterms:created>
  <dcterms:modified xsi:type="dcterms:W3CDTF">2019-02-18T11:23:00Z</dcterms:modified>
</cp:coreProperties>
</file>