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C9" w:rsidRPr="00FB761F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>Врз основа на член 65 став (6) од Законот за животната средина („Службен весник на Република Македонија“ бр. 53/05, 81/05, 24/07</w:t>
      </w:r>
      <w:r w:rsidR="00971EBF" w:rsidRPr="00FB761F">
        <w:rPr>
          <w:rFonts w:ascii="StobiSans Regular" w:eastAsia="ArialMT" w:hAnsi="StobiSans Regular" w:cs="Arial"/>
          <w:sz w:val="20"/>
          <w:szCs w:val="20"/>
          <w:lang w:val="ru-RU"/>
        </w:rPr>
        <w:t>, 159/08, 83/09, 48/10, 124/10,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51/11</w:t>
      </w:r>
      <w:r w:rsidR="00382509" w:rsidRPr="00FB761F">
        <w:rPr>
          <w:rFonts w:ascii="StobiSans Regular" w:eastAsia="ArialMT" w:hAnsi="StobiSans Regular" w:cs="Arial"/>
          <w:sz w:val="20"/>
          <w:szCs w:val="20"/>
          <w:lang w:val="en-US"/>
        </w:rPr>
        <w:t>,</w:t>
      </w:r>
      <w:r w:rsidR="00971EBF"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123/12</w:t>
      </w:r>
      <w:r w:rsidR="00382509" w:rsidRPr="00FB761F">
        <w:rPr>
          <w:rFonts w:ascii="StobiSans Regular" w:eastAsia="ArialMT" w:hAnsi="StobiSans Regular" w:cs="Arial"/>
          <w:sz w:val="20"/>
          <w:szCs w:val="20"/>
          <w:lang w:val="en-US"/>
        </w:rPr>
        <w:t xml:space="preserve">, </w:t>
      </w:r>
      <w:r w:rsidR="00382509" w:rsidRPr="00FB761F">
        <w:rPr>
          <w:rFonts w:ascii="StobiSans Regular" w:hAnsi="StobiSans Regular" w:cs="Arial"/>
          <w:sz w:val="20"/>
          <w:szCs w:val="20"/>
        </w:rPr>
        <w:t>164/12</w:t>
      </w:r>
      <w:r w:rsidR="00E21022" w:rsidRPr="00FB761F">
        <w:rPr>
          <w:rFonts w:ascii="StobiSans Regular" w:hAnsi="StobiSans Regular" w:cs="Arial"/>
          <w:sz w:val="20"/>
          <w:szCs w:val="20"/>
          <w:lang w:val="mk-MK"/>
        </w:rPr>
        <w:t xml:space="preserve">, </w:t>
      </w:r>
      <w:r w:rsidR="00382509" w:rsidRPr="00FB761F">
        <w:rPr>
          <w:rFonts w:ascii="StobiSans Regular" w:hAnsi="StobiSans Regular" w:cs="Arial"/>
          <w:sz w:val="20"/>
          <w:szCs w:val="20"/>
          <w:lang w:val="en-US"/>
        </w:rPr>
        <w:t>93/13</w:t>
      </w:r>
      <w:r w:rsidR="00FB22B6" w:rsidRPr="00FB761F">
        <w:rPr>
          <w:rFonts w:ascii="StobiSans Regular" w:hAnsi="StobiSans Regular" w:cs="Arial"/>
          <w:sz w:val="20"/>
          <w:szCs w:val="20"/>
          <w:lang w:val="mk-MK"/>
        </w:rPr>
        <w:t>, 187/13,</w:t>
      </w:r>
      <w:r w:rsidR="00E21022" w:rsidRPr="00FB761F">
        <w:rPr>
          <w:rFonts w:ascii="StobiSans Regular" w:hAnsi="StobiSans Regular" w:cs="Arial"/>
          <w:sz w:val="20"/>
          <w:szCs w:val="20"/>
          <w:lang w:val="mk-MK"/>
        </w:rPr>
        <w:t xml:space="preserve"> 42/14</w:t>
      </w:r>
      <w:r w:rsidR="004E6C53" w:rsidRPr="00FB761F">
        <w:rPr>
          <w:rFonts w:ascii="StobiSans Regular" w:hAnsi="StobiSans Regular" w:cs="Arial"/>
          <w:sz w:val="20"/>
          <w:szCs w:val="20"/>
          <w:lang w:val="mk-MK"/>
        </w:rPr>
        <w:t>,</w:t>
      </w:r>
      <w:r w:rsidR="00FB22B6" w:rsidRPr="00FB761F">
        <w:rPr>
          <w:rFonts w:ascii="StobiSans Regular" w:hAnsi="StobiSans Regular" w:cs="Arial"/>
          <w:sz w:val="20"/>
          <w:szCs w:val="20"/>
          <w:lang w:val="mk-MK"/>
        </w:rPr>
        <w:t xml:space="preserve"> 44/15</w:t>
      </w:r>
      <w:r w:rsidR="004E6C53" w:rsidRPr="00FB761F">
        <w:rPr>
          <w:rFonts w:ascii="StobiSans Regular" w:hAnsi="StobiSans Regular" w:cs="Arial"/>
          <w:sz w:val="20"/>
          <w:szCs w:val="20"/>
          <w:lang w:val="mk-MK"/>
        </w:rPr>
        <w:t>129/15, 192/15, 39/16 и 42/16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), </w:t>
      </w:r>
      <w:r w:rsidR="00FA6302" w:rsidRPr="00FB761F">
        <w:rPr>
          <w:rFonts w:ascii="StobiSans Regular" w:eastAsia="ArialMT" w:hAnsi="StobiSans Regular" w:cs="Arial"/>
          <w:bCs/>
          <w:sz w:val="20"/>
          <w:szCs w:val="20"/>
          <w:lang w:val="ru-RU"/>
        </w:rPr>
        <w:t>Градоначалникот на О</w:t>
      </w:r>
      <w:r w:rsidR="00EC450A" w:rsidRPr="00FB761F">
        <w:rPr>
          <w:rFonts w:ascii="StobiSans Regular" w:eastAsia="ArialMT" w:hAnsi="StobiSans Regular" w:cs="Arial"/>
          <w:bCs/>
          <w:sz w:val="20"/>
          <w:szCs w:val="20"/>
          <w:lang w:val="ru-RU"/>
        </w:rPr>
        <w:t>пштина Куманово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>, на ден</w:t>
      </w:r>
      <w:r w:rsidR="002636FC"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FB761F" w:rsidRPr="00FB761F">
        <w:rPr>
          <w:rFonts w:ascii="StobiSans Regular" w:eastAsia="ArialMT" w:hAnsi="StobiSans Regular" w:cs="Arial"/>
          <w:sz w:val="20"/>
          <w:szCs w:val="20"/>
          <w:lang w:val="ru-RU"/>
        </w:rPr>
        <w:t>27</w:t>
      </w:r>
      <w:r w:rsidR="00FB22B6" w:rsidRPr="00FB761F">
        <w:rPr>
          <w:rFonts w:ascii="StobiSans Regular" w:eastAsia="ArialMT" w:hAnsi="StobiSans Regular" w:cs="Arial"/>
          <w:sz w:val="20"/>
          <w:szCs w:val="20"/>
          <w:lang w:val="ru-RU"/>
        </w:rPr>
        <w:t>.0</w:t>
      </w:r>
      <w:r w:rsidR="00FB761F" w:rsidRPr="00FB761F">
        <w:rPr>
          <w:rFonts w:ascii="StobiSans Regular" w:eastAsia="ArialMT" w:hAnsi="StobiSans Regular" w:cs="Arial"/>
          <w:sz w:val="20"/>
          <w:szCs w:val="20"/>
          <w:lang w:val="ru-RU"/>
        </w:rPr>
        <w:t>3</w:t>
      </w:r>
      <w:r w:rsidR="00E21022" w:rsidRPr="00FB761F">
        <w:rPr>
          <w:rFonts w:ascii="StobiSans Regular" w:eastAsia="ArialMT" w:hAnsi="StobiSans Regular" w:cs="Arial"/>
          <w:sz w:val="20"/>
          <w:szCs w:val="20"/>
          <w:lang w:val="ru-RU"/>
        </w:rPr>
        <w:t>.2</w:t>
      </w:r>
      <w:r w:rsidR="00DA022A" w:rsidRPr="00FB761F">
        <w:rPr>
          <w:rFonts w:ascii="StobiSans Regular" w:eastAsia="ArialMT" w:hAnsi="StobiSans Regular" w:cs="Arial"/>
          <w:sz w:val="20"/>
          <w:szCs w:val="20"/>
          <w:lang w:val="mk-MK"/>
        </w:rPr>
        <w:t>01</w:t>
      </w:r>
      <w:r w:rsidR="00FB761F" w:rsidRPr="00FB761F">
        <w:rPr>
          <w:rFonts w:ascii="StobiSans Regular" w:eastAsia="ArialMT" w:hAnsi="StobiSans Regular" w:cs="Arial"/>
          <w:sz w:val="20"/>
          <w:szCs w:val="20"/>
          <w:lang w:val="mk-MK"/>
        </w:rPr>
        <w:t>8</w:t>
      </w:r>
      <w:r w:rsidR="00DA022A" w:rsidRPr="00FB761F">
        <w:rPr>
          <w:rFonts w:ascii="StobiSans Regular" w:eastAsia="ArialMT" w:hAnsi="StobiSans Regular" w:cs="Arial"/>
          <w:sz w:val="20"/>
          <w:szCs w:val="20"/>
          <w:lang w:val="mk-MK"/>
        </w:rPr>
        <w:t xml:space="preserve"> 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година, донесе </w:t>
      </w:r>
    </w:p>
    <w:p w:rsidR="00F27FC9" w:rsidRPr="00FB761F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585BB9" w:rsidRPr="00FB761F" w:rsidRDefault="00585BB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b/>
          <w:sz w:val="20"/>
          <w:szCs w:val="20"/>
          <w:lang w:val="ru-RU"/>
        </w:rPr>
      </w:pPr>
    </w:p>
    <w:p w:rsidR="00F27FC9" w:rsidRPr="00FB761F" w:rsidRDefault="00F27FC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b/>
          <w:sz w:val="20"/>
          <w:szCs w:val="20"/>
          <w:lang w:val="ru-RU"/>
        </w:rPr>
      </w:pPr>
      <w:r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>Одлука за спроведување на стратегиска оцена</w:t>
      </w:r>
    </w:p>
    <w:p w:rsidR="00F27FC9" w:rsidRPr="00FB761F" w:rsidRDefault="00F27FC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F27FC9" w:rsidRPr="00FB761F" w:rsidRDefault="00F27FC9" w:rsidP="00A439D1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1. За </w:t>
      </w:r>
      <w:r w:rsidR="00FB761F" w:rsidRPr="00FB761F">
        <w:rPr>
          <w:rFonts w:ascii="StobiSans Regular" w:hAnsi="StobiSans Regular"/>
          <w:sz w:val="20"/>
          <w:szCs w:val="20"/>
          <w:lang w:val="mk-MK"/>
        </w:rPr>
        <w:t>Измена и дополна на ДУП за дел од урбана единица „Тоде Мендол„ дел од УБ 6</w:t>
      </w:r>
      <w:r w:rsidR="00DE4CC6">
        <w:rPr>
          <w:rFonts w:ascii="StobiSans Regular" w:hAnsi="StobiSans Regular"/>
          <w:sz w:val="20"/>
          <w:szCs w:val="20"/>
          <w:lang w:val="en-US"/>
        </w:rPr>
        <w:t>2</w:t>
      </w:r>
      <w:r w:rsidR="00FB761F" w:rsidRPr="00FB761F">
        <w:rPr>
          <w:rFonts w:ascii="StobiSans Regular" w:hAnsi="StobiSans Regular"/>
          <w:sz w:val="20"/>
          <w:szCs w:val="20"/>
          <w:lang w:val="mk-MK"/>
        </w:rPr>
        <w:t>, Плански опфат помеѓу ул. „Вук Караџиќ„ , ул. „Тоде Мендол„ , ул. „Благој Илиев Гуне„, и ул. „Страшко Симонов„  за плански период  2017-2022 год.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потребно е да се спроведе </w:t>
      </w:r>
      <w:r w:rsidR="00EC450A" w:rsidRPr="00FB761F">
        <w:rPr>
          <w:rFonts w:ascii="StobiSans Regular" w:eastAsia="ArialMT" w:hAnsi="StobiSans Regular" w:cs="Arial"/>
          <w:sz w:val="20"/>
          <w:szCs w:val="20"/>
          <w:lang w:val="ru-RU"/>
        </w:rPr>
        <w:t>С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>тратегиска оцена на влијанието врз животната средина</w:t>
      </w:r>
      <w:r w:rsidR="00EC450A" w:rsidRPr="00FB761F">
        <w:rPr>
          <w:rFonts w:ascii="StobiSans Regular" w:eastAsia="ArialMT" w:hAnsi="StobiSans Regular" w:cs="Arial"/>
          <w:sz w:val="20"/>
          <w:szCs w:val="20"/>
          <w:lang w:val="ru-RU"/>
        </w:rPr>
        <w:t>,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согласно член 65 од Законот за животната средина.</w:t>
      </w:r>
    </w:p>
    <w:p w:rsidR="009D5F19" w:rsidRPr="00FB761F" w:rsidRDefault="009D5F1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F27FC9" w:rsidRPr="00FB761F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>2. Како органи засегнати од имплементација на</w:t>
      </w:r>
      <w:r w:rsidR="00FB761F"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FB761F" w:rsidRPr="00FB761F">
        <w:rPr>
          <w:rFonts w:ascii="StobiSans Regular" w:hAnsi="StobiSans Regular"/>
          <w:sz w:val="20"/>
          <w:szCs w:val="20"/>
          <w:lang w:val="mk-MK"/>
        </w:rPr>
        <w:t>Измена и дополна на ДУП за дел од урбана единица „Тоде Мендол„ дел од УБ 6</w:t>
      </w:r>
      <w:r w:rsidR="00DE4CC6">
        <w:rPr>
          <w:rFonts w:ascii="StobiSans Regular" w:hAnsi="StobiSans Regular"/>
          <w:sz w:val="20"/>
          <w:szCs w:val="20"/>
          <w:lang w:val="en-US"/>
        </w:rPr>
        <w:t>2</w:t>
      </w:r>
      <w:r w:rsidR="00FB761F" w:rsidRPr="00FB761F">
        <w:rPr>
          <w:rFonts w:ascii="StobiSans Regular" w:hAnsi="StobiSans Regular"/>
          <w:sz w:val="20"/>
          <w:szCs w:val="20"/>
          <w:lang w:val="mk-MK"/>
        </w:rPr>
        <w:t>, Плански опфат помеѓу ул. „Вук Караџиќ„ , ул. „Тоде Мендол„ , ул. „Благој Илиев Гуне„, и ул. „Страшко Симонов„  за плански период  2017-2022 год.</w:t>
      </w:r>
      <w:r w:rsidR="004D6BD8" w:rsidRPr="00FB761F">
        <w:rPr>
          <w:rFonts w:ascii="StobiSans Regular" w:hAnsi="StobiSans Regular"/>
          <w:sz w:val="20"/>
          <w:szCs w:val="20"/>
          <w:lang w:val="mk-MK"/>
        </w:rPr>
        <w:t xml:space="preserve">., </w:t>
      </w:r>
      <w:r w:rsidRPr="00FB761F">
        <w:rPr>
          <w:rFonts w:ascii="StobiSans Regular" w:hAnsi="StobiSans Regular" w:cs="Arial"/>
          <w:noProof/>
          <w:sz w:val="20"/>
          <w:szCs w:val="20"/>
          <w:lang w:val="mk-MK"/>
        </w:rPr>
        <w:t xml:space="preserve">се определуваат следните: </w:t>
      </w:r>
      <w:r w:rsidR="00875E3B" w:rsidRPr="00FB761F">
        <w:rPr>
          <w:rFonts w:ascii="StobiSans Regular" w:eastAsia="ArialMT" w:hAnsi="StobiSans Regular" w:cs="Arial"/>
          <w:sz w:val="20"/>
          <w:szCs w:val="20"/>
          <w:lang w:val="ru-RU"/>
        </w:rPr>
        <w:t>општина Куманово</w:t>
      </w:r>
      <w:r w:rsidR="009D5F19"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, </w:t>
      </w:r>
      <w:r w:rsidR="00DD7F43"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комуналните претпријатија што обезбедуваат услуги за водоснабдување и одведување на отпадните води, постапување со комунален отпад, </w:t>
      </w:r>
      <w:r w:rsidR="009D5F19"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жители на </w:t>
      </w:r>
      <w:r w:rsidR="00FB22B6" w:rsidRPr="00FB761F">
        <w:rPr>
          <w:rFonts w:ascii="StobiSans Regular" w:eastAsia="ArialMT" w:hAnsi="StobiSans Regular" w:cs="Arial"/>
          <w:sz w:val="20"/>
          <w:szCs w:val="20"/>
          <w:lang w:val="ru-RU"/>
        </w:rPr>
        <w:t>населбите</w:t>
      </w:r>
      <w:r w:rsidR="009D5F19" w:rsidRPr="00FB761F">
        <w:rPr>
          <w:rFonts w:ascii="StobiSans Regular" w:eastAsia="ArialMT" w:hAnsi="StobiSans Regular" w:cs="Arial"/>
          <w:sz w:val="20"/>
          <w:szCs w:val="20"/>
          <w:lang w:val="ru-RU"/>
        </w:rPr>
        <w:t>, сопствениците на земјиштето н</w:t>
      </w:r>
      <w:bookmarkStart w:id="0" w:name="_GoBack"/>
      <w:bookmarkEnd w:id="0"/>
      <w:r w:rsidR="009D5F19"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а </w:t>
      </w:r>
      <w:r w:rsidR="00875E3B" w:rsidRPr="00FB761F">
        <w:rPr>
          <w:rFonts w:ascii="StobiSans Regular" w:eastAsia="ArialMT" w:hAnsi="StobiSans Regular" w:cs="Arial"/>
          <w:sz w:val="20"/>
          <w:szCs w:val="20"/>
          <w:lang w:val="ru-RU"/>
        </w:rPr>
        <w:t>соседните катастарски парцели</w:t>
      </w:r>
      <w:r w:rsidR="009D5F19" w:rsidRPr="00FB761F">
        <w:rPr>
          <w:rFonts w:ascii="StobiSans Regular" w:eastAsia="ArialMT" w:hAnsi="StobiSans Regular" w:cs="Arial"/>
          <w:sz w:val="20"/>
          <w:szCs w:val="20"/>
          <w:lang w:val="ru-RU"/>
        </w:rPr>
        <w:t>, невладини организации и здруженија на гр</w:t>
      </w:r>
      <w:r w:rsidR="00DD7F43" w:rsidRPr="00FB761F">
        <w:rPr>
          <w:rFonts w:ascii="StobiSans Regular" w:eastAsia="ArialMT" w:hAnsi="StobiSans Regular" w:cs="Arial"/>
          <w:sz w:val="20"/>
          <w:szCs w:val="20"/>
          <w:lang w:val="ru-RU"/>
        </w:rPr>
        <w:t>а</w:t>
      </w:r>
      <w:r w:rsidR="009D5F19" w:rsidRPr="00FB761F">
        <w:rPr>
          <w:rFonts w:ascii="StobiSans Regular" w:eastAsia="ArialMT" w:hAnsi="StobiSans Regular" w:cs="Arial"/>
          <w:sz w:val="20"/>
          <w:szCs w:val="20"/>
          <w:lang w:val="ru-RU"/>
        </w:rPr>
        <w:t>ѓани и други заинтересирани страни</w:t>
      </w:r>
      <w:r w:rsidR="00FE4F24" w:rsidRPr="00FB761F">
        <w:rPr>
          <w:rFonts w:ascii="StobiSans Regular" w:eastAsia="ArialMT" w:hAnsi="StobiSans Regular" w:cs="Arial"/>
          <w:sz w:val="20"/>
          <w:szCs w:val="20"/>
          <w:lang w:val="ru-RU"/>
        </w:rPr>
        <w:t>.</w:t>
      </w:r>
    </w:p>
    <w:p w:rsidR="009D5F19" w:rsidRPr="00FB761F" w:rsidRDefault="009D5F1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F27FC9" w:rsidRPr="00FB761F" w:rsidRDefault="00F27FC9" w:rsidP="00875E3B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>3. За</w:t>
      </w:r>
      <w:r w:rsidR="00FB761F"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и</w:t>
      </w:r>
      <w:r w:rsidR="00FB761F" w:rsidRPr="00FB761F">
        <w:rPr>
          <w:rFonts w:ascii="StobiSans Regular" w:hAnsi="StobiSans Regular"/>
          <w:sz w:val="20"/>
          <w:szCs w:val="20"/>
          <w:lang w:val="mk-MK"/>
        </w:rPr>
        <w:t>змена и дополна на ДУП за дел од урбана единица „Тоде Мендол„ дел од УБ 6</w:t>
      </w:r>
      <w:r w:rsidR="00DE4CC6">
        <w:rPr>
          <w:rFonts w:ascii="StobiSans Regular" w:hAnsi="StobiSans Regular"/>
          <w:sz w:val="20"/>
          <w:szCs w:val="20"/>
          <w:lang w:val="en-US"/>
        </w:rPr>
        <w:t>2</w:t>
      </w:r>
      <w:r w:rsidR="00FB761F" w:rsidRPr="00FB761F">
        <w:rPr>
          <w:rFonts w:ascii="StobiSans Regular" w:hAnsi="StobiSans Regular"/>
          <w:sz w:val="20"/>
          <w:szCs w:val="20"/>
          <w:lang w:val="mk-MK"/>
        </w:rPr>
        <w:t>, Плански опфат помеѓу ул. „Вук Караџиќ„ , ул. „Тоде Мендол„ , ул. „Благој Илиев Гуне„, и ул. „Страшко Симонов„  за плански период  2017-2022 год.</w:t>
      </w:r>
      <w:r w:rsidR="0016182C"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за чија изработка е одговор</w:t>
      </w:r>
      <w:r w:rsidR="00FE4F24" w:rsidRPr="00FB761F">
        <w:rPr>
          <w:rFonts w:ascii="StobiSans Regular" w:eastAsia="ArialMT" w:hAnsi="StobiSans Regular" w:cs="Arial"/>
          <w:sz w:val="20"/>
          <w:szCs w:val="20"/>
          <w:lang w:val="ru-RU"/>
        </w:rPr>
        <w:t>e</w:t>
      </w:r>
      <w:r w:rsidR="0016182C" w:rsidRPr="00FB761F">
        <w:rPr>
          <w:rFonts w:ascii="StobiSans Regular" w:eastAsia="ArialMT" w:hAnsi="StobiSans Regular" w:cs="Arial"/>
          <w:sz w:val="20"/>
          <w:szCs w:val="20"/>
          <w:lang w:val="ru-RU"/>
        </w:rPr>
        <w:t>н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4E6C53" w:rsidRPr="00FB761F">
        <w:rPr>
          <w:rFonts w:ascii="StobiSans Regular" w:eastAsia="ArialMT" w:hAnsi="StobiSans Regular" w:cs="Arial"/>
          <w:sz w:val="20"/>
          <w:szCs w:val="20"/>
          <w:lang w:val="ru-RU"/>
        </w:rPr>
        <w:t>ДУППИ „</w:t>
      </w:r>
      <w:r w:rsidR="004A3517" w:rsidRPr="00FB761F">
        <w:rPr>
          <w:rFonts w:ascii="StobiSans Regular" w:eastAsia="ArialMT" w:hAnsi="StobiSans Regular" w:cs="Arial"/>
          <w:sz w:val="20"/>
          <w:szCs w:val="20"/>
          <w:lang w:val="mk-MK"/>
        </w:rPr>
        <w:t>УРБАН ГИС</w:t>
      </w:r>
      <w:r w:rsidR="004A3517" w:rsidRPr="00FB761F">
        <w:rPr>
          <w:rFonts w:ascii="StobiSans Regular" w:eastAsia="ArialMT" w:hAnsi="StobiSans Regular" w:cs="Arial"/>
          <w:sz w:val="20"/>
          <w:szCs w:val="20"/>
          <w:lang w:val="ru-RU"/>
        </w:rPr>
        <w:t>“ ДОО</w:t>
      </w:r>
      <w:r w:rsidR="00FB22B6" w:rsidRPr="00FB761F">
        <w:rPr>
          <w:rFonts w:ascii="StobiSans Regular" w:eastAsia="ArialMT" w:hAnsi="StobiSans Regular" w:cs="Arial"/>
          <w:sz w:val="20"/>
          <w:szCs w:val="20"/>
          <w:lang w:val="ru-RU"/>
        </w:rPr>
        <w:t>,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а го донесува </w:t>
      </w:r>
      <w:r w:rsidR="00FB22B6" w:rsidRPr="00FB761F">
        <w:rPr>
          <w:rFonts w:ascii="StobiSans Regular" w:eastAsia="ArialMT" w:hAnsi="StobiSans Regular" w:cs="Arial"/>
          <w:sz w:val="20"/>
          <w:szCs w:val="20"/>
          <w:lang w:val="ru-RU"/>
        </w:rPr>
        <w:t>О</w:t>
      </w:r>
      <w:r w:rsidR="00EC450A" w:rsidRPr="00FB761F">
        <w:rPr>
          <w:rFonts w:ascii="StobiSans Regular" w:eastAsia="ArialMT" w:hAnsi="StobiSans Regular" w:cs="Arial"/>
          <w:sz w:val="20"/>
          <w:szCs w:val="20"/>
          <w:lang w:val="ru-RU"/>
        </w:rPr>
        <w:t>пштина Куманово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, </w:t>
      </w:r>
      <w:r w:rsidR="00EC450A" w:rsidRPr="00FB761F">
        <w:rPr>
          <w:rFonts w:ascii="StobiSans Regular" w:eastAsia="ArialMT" w:hAnsi="StobiSans Regular" w:cs="Arial"/>
          <w:sz w:val="20"/>
          <w:szCs w:val="20"/>
          <w:lang w:val="ru-RU"/>
        </w:rPr>
        <w:t>се очекува дека</w:t>
      </w:r>
      <w:r w:rsidR="00DA022A"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>ќе има влијани</w:t>
      </w:r>
      <w:r w:rsidR="00DD7F43" w:rsidRPr="00FB761F">
        <w:rPr>
          <w:rFonts w:ascii="StobiSans Regular" w:eastAsia="ArialMT" w:hAnsi="StobiSans Regular" w:cs="Arial"/>
          <w:sz w:val="20"/>
          <w:szCs w:val="20"/>
          <w:lang w:val="ru-RU"/>
        </w:rPr>
        <w:t>ја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врз животната средина.</w:t>
      </w:r>
    </w:p>
    <w:p w:rsidR="009D5F19" w:rsidRPr="00FB761F" w:rsidRDefault="009D5F1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F27FC9" w:rsidRPr="00FB761F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4. Обемот на извештајот за стратегиска оцена треба да ги опфати следните аспекти: </w:t>
      </w:r>
      <w:r w:rsidR="009D5F19" w:rsidRPr="00FB761F">
        <w:rPr>
          <w:rFonts w:ascii="StobiSans Regular" w:eastAsia="ArialMT" w:hAnsi="StobiSans Regular" w:cs="Arial"/>
          <w:sz w:val="20"/>
          <w:szCs w:val="20"/>
          <w:lang w:val="ru-RU"/>
        </w:rPr>
        <w:t>влијание врз подземните и површинските води, влијание врз почвата, влијание по однос на генерирање на комуналeн,  градежен и опасен отпад, влијание врз амбиентниот воздух и влијание врз биодиверзитетот, влијание врз имоти на лица и влијание врз здравјето на луѓето</w:t>
      </w:r>
      <w:r w:rsidR="00DD7F43" w:rsidRPr="00FB761F">
        <w:rPr>
          <w:rFonts w:ascii="StobiSans Regular" w:eastAsia="ArialMT" w:hAnsi="StobiSans Regular" w:cs="Arial"/>
          <w:sz w:val="20"/>
          <w:szCs w:val="20"/>
          <w:lang w:val="ru-RU"/>
        </w:rPr>
        <w:t>.</w:t>
      </w:r>
    </w:p>
    <w:p w:rsidR="00FE4F24" w:rsidRPr="00FB761F" w:rsidRDefault="00FE4F24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F27FC9" w:rsidRPr="00FB761F" w:rsidRDefault="00F27FC9" w:rsidP="00CB2B6E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mk-MK"/>
        </w:rPr>
      </w:pP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>5. Одлуката</w:t>
      </w:r>
      <w:r w:rsidR="00382509" w:rsidRPr="00FB761F">
        <w:rPr>
          <w:rFonts w:ascii="StobiSans Regular" w:eastAsia="ArialMT" w:hAnsi="StobiSans Regular" w:cs="Arial"/>
          <w:sz w:val="20"/>
          <w:szCs w:val="20"/>
          <w:lang w:val="ru-RU"/>
        </w:rPr>
        <w:t>,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заедно со формуларите за определување на потребата од спроведување на стратегиска оцена</w:t>
      </w:r>
      <w:r w:rsidR="00382509" w:rsidRPr="00FB761F">
        <w:rPr>
          <w:rFonts w:ascii="StobiSans Regular" w:eastAsia="ArialMT" w:hAnsi="StobiSans Regular" w:cs="Arial"/>
          <w:sz w:val="20"/>
          <w:szCs w:val="20"/>
          <w:lang w:val="ru-RU"/>
        </w:rPr>
        <w:t>,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се објавува на веб страната на </w:t>
      </w:r>
      <w:r w:rsidR="0016182C" w:rsidRPr="00FB761F">
        <w:rPr>
          <w:rFonts w:ascii="StobiSans Regular" w:eastAsia="ArialMT" w:hAnsi="StobiSans Regular" w:cs="Arial"/>
          <w:sz w:val="20"/>
          <w:szCs w:val="20"/>
          <w:lang w:val="ru-RU"/>
        </w:rPr>
        <w:t>Министерство за транспорт и врски</w:t>
      </w:r>
      <w:r w:rsidR="00EC2688"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FB761F">
        <w:rPr>
          <w:rFonts w:ascii="StobiSans Regular" w:eastAsia="ArialMT" w:hAnsi="StobiSans Regular" w:cs="Arial"/>
          <w:sz w:val="20"/>
          <w:szCs w:val="20"/>
          <w:lang w:val="ru-RU"/>
        </w:rPr>
        <w:t>на следната веб адреса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: </w:t>
      </w:r>
      <w:hyperlink r:id="rId4" w:history="1">
        <w:r w:rsidR="00EC450A" w:rsidRPr="00FB761F">
          <w:rPr>
            <w:rStyle w:val="Hyperlink"/>
            <w:rFonts w:ascii="StobiSans Regular" w:hAnsi="StobiSans Regular" w:cs="Arial"/>
            <w:sz w:val="20"/>
            <w:szCs w:val="20"/>
          </w:rPr>
          <w:t>www</w:t>
        </w:r>
        <w:r w:rsidR="00EC450A" w:rsidRPr="00FB761F">
          <w:rPr>
            <w:rStyle w:val="Hyperlink"/>
            <w:rFonts w:ascii="StobiSans Regular" w:hAnsi="StobiSans Regular" w:cs="Arial"/>
            <w:sz w:val="20"/>
            <w:szCs w:val="20"/>
            <w:lang w:val="ru-RU"/>
          </w:rPr>
          <w:t>.</w:t>
        </w:r>
        <w:proofErr w:type="spellStart"/>
        <w:r w:rsidR="00EC450A" w:rsidRPr="00FB761F">
          <w:rPr>
            <w:rStyle w:val="Hyperlink"/>
            <w:rFonts w:ascii="StobiSans Regular" w:hAnsi="StobiSans Regular" w:cs="Arial"/>
            <w:b/>
            <w:bCs/>
            <w:sz w:val="20"/>
            <w:szCs w:val="20"/>
          </w:rPr>
          <w:t>kumanovo</w:t>
        </w:r>
        <w:proofErr w:type="spellEnd"/>
        <w:r w:rsidR="00EC450A" w:rsidRPr="00FB761F">
          <w:rPr>
            <w:rStyle w:val="Hyperlink"/>
            <w:rFonts w:ascii="StobiSans Regular" w:hAnsi="StobiSans Regular" w:cs="Arial"/>
            <w:sz w:val="20"/>
            <w:szCs w:val="20"/>
            <w:lang w:val="ru-RU"/>
          </w:rPr>
          <w:t>.</w:t>
        </w:r>
        <w:proofErr w:type="spellStart"/>
        <w:r w:rsidR="00EC450A" w:rsidRPr="00FB761F">
          <w:rPr>
            <w:rStyle w:val="Hyperlink"/>
            <w:rFonts w:ascii="StobiSans Regular" w:hAnsi="StobiSans Regular" w:cs="Arial"/>
            <w:sz w:val="20"/>
            <w:szCs w:val="20"/>
          </w:rPr>
          <w:t>gov</w:t>
        </w:r>
        <w:proofErr w:type="spellEnd"/>
        <w:r w:rsidR="00EC450A" w:rsidRPr="00FB761F">
          <w:rPr>
            <w:rStyle w:val="Hyperlink"/>
            <w:rFonts w:ascii="StobiSans Regular" w:hAnsi="StobiSans Regular" w:cs="Arial"/>
            <w:sz w:val="20"/>
            <w:szCs w:val="20"/>
            <w:lang w:val="ru-RU"/>
          </w:rPr>
          <w:t>.</w:t>
        </w:r>
        <w:proofErr w:type="spellStart"/>
        <w:r w:rsidR="00EC450A" w:rsidRPr="00FB761F">
          <w:rPr>
            <w:rStyle w:val="Hyperlink"/>
            <w:rFonts w:ascii="StobiSans Regular" w:hAnsi="StobiSans Regular" w:cs="Arial"/>
            <w:sz w:val="20"/>
            <w:szCs w:val="20"/>
          </w:rPr>
          <w:t>mk</w:t>
        </w:r>
        <w:proofErr w:type="spellEnd"/>
      </w:hyperlink>
      <w:r w:rsidR="00EC450A" w:rsidRPr="00FB761F">
        <w:rPr>
          <w:rStyle w:val="HTMLCite"/>
          <w:rFonts w:ascii="StobiSans Regular" w:hAnsi="StobiSans Regular" w:cs="Arial"/>
          <w:sz w:val="20"/>
          <w:szCs w:val="20"/>
          <w:lang w:val="mk-MK"/>
        </w:rPr>
        <w:t xml:space="preserve"> </w:t>
      </w:r>
      <w:r w:rsidR="00CB2B6E" w:rsidRPr="00FB761F">
        <w:rPr>
          <w:rFonts w:ascii="StobiSans Regular" w:eastAsia="ArialMT" w:hAnsi="StobiSans Regular" w:cs="Arial"/>
          <w:sz w:val="20"/>
          <w:szCs w:val="20"/>
          <w:lang w:val="mk-MK"/>
        </w:rPr>
        <w:t xml:space="preserve"> </w:t>
      </w:r>
    </w:p>
    <w:p w:rsidR="00FE4F24" w:rsidRPr="00FB761F" w:rsidRDefault="00FE4F24" w:rsidP="00CB2B6E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mk-MK"/>
        </w:rPr>
      </w:pPr>
    </w:p>
    <w:p w:rsidR="002774F6" w:rsidRPr="004A3517" w:rsidRDefault="002774F6" w:rsidP="00CB2B6E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mk-MK"/>
        </w:rPr>
      </w:pPr>
      <w:r w:rsidRPr="004A3517">
        <w:rPr>
          <w:rFonts w:ascii="StobiSans Regular" w:eastAsia="ArialMT" w:hAnsi="StobiSans Regular" w:cs="Arial"/>
          <w:sz w:val="20"/>
          <w:szCs w:val="20"/>
          <w:lang w:val="mk-MK"/>
        </w:rPr>
        <w:t xml:space="preserve">6. Против оваа одлука јавноста има право на жалба до </w:t>
      </w:r>
      <w:r w:rsidR="00E21022" w:rsidRPr="004A3517">
        <w:rPr>
          <w:rFonts w:ascii="StobiSans Regular" w:eastAsia="ArialMT" w:hAnsi="StobiSans Regular" w:cs="Arial"/>
          <w:sz w:val="20"/>
          <w:szCs w:val="20"/>
          <w:lang w:val="mk-MK"/>
        </w:rPr>
        <w:t xml:space="preserve">Министерство за животна средина и просторно планирање </w:t>
      </w:r>
      <w:r w:rsidRPr="004A3517">
        <w:rPr>
          <w:rFonts w:ascii="StobiSans Regular" w:eastAsia="ArialMT" w:hAnsi="StobiSans Regular" w:cs="Arial"/>
          <w:sz w:val="20"/>
          <w:szCs w:val="20"/>
          <w:lang w:val="mk-MK"/>
        </w:rPr>
        <w:t>во рок од 15 дена од денот на објавување на одлуката на веб страната.</w:t>
      </w:r>
    </w:p>
    <w:p w:rsidR="00FE4F24" w:rsidRPr="004A3517" w:rsidRDefault="00FE4F24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E21022" w:rsidRPr="004E6C53" w:rsidRDefault="00E21022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4E6C53" w:rsidRPr="004E6C53" w:rsidRDefault="00F27FC9" w:rsidP="004E6C53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>Бр.</w:t>
      </w:r>
      <w:r w:rsidR="00585BB9">
        <w:rPr>
          <w:rFonts w:ascii="StobiSans Regular" w:eastAsia="ArialMT" w:hAnsi="StobiSans Regular" w:cs="Arial"/>
          <w:sz w:val="20"/>
          <w:szCs w:val="20"/>
          <w:lang w:val="ru-RU"/>
        </w:rPr>
        <w:t xml:space="preserve"> 2</w:t>
      </w:r>
      <w:r w:rsidR="0027530A">
        <w:rPr>
          <w:rFonts w:ascii="StobiSans Regular" w:eastAsia="ArialMT" w:hAnsi="StobiSans Regular" w:cs="Arial"/>
          <w:sz w:val="20"/>
          <w:szCs w:val="20"/>
          <w:lang w:val="ru-RU"/>
        </w:rPr>
        <w:t>1</w:t>
      </w:r>
      <w:r w:rsidR="00585BB9">
        <w:rPr>
          <w:rFonts w:ascii="StobiSans Regular" w:eastAsia="ArialMT" w:hAnsi="StobiSans Regular" w:cs="Arial"/>
          <w:sz w:val="20"/>
          <w:szCs w:val="20"/>
          <w:lang w:val="ru-RU"/>
        </w:rPr>
        <w:t>-уп1-</w:t>
      </w:r>
      <w:r w:rsidR="00E21022"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E21022"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E21022"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4E6C53">
        <w:rPr>
          <w:rFonts w:ascii="StobiSans Regular" w:eastAsia="ArialMT" w:hAnsi="StobiSans Regular" w:cs="Arial"/>
          <w:sz w:val="20"/>
          <w:szCs w:val="20"/>
          <w:lang w:val="ru-RU"/>
        </w:rPr>
        <w:t xml:space="preserve">                                                          </w:t>
      </w:r>
      <w:r w:rsidR="004E6C53" w:rsidRPr="004E6C53">
        <w:rPr>
          <w:rFonts w:ascii="StobiSans Regular" w:eastAsia="ArialMT" w:hAnsi="StobiSans Regular" w:cs="Arial"/>
          <w:sz w:val="20"/>
          <w:szCs w:val="20"/>
          <w:lang w:val="ru-RU"/>
        </w:rPr>
        <w:t xml:space="preserve">   ОПШТИНА КУМАНОВО</w:t>
      </w:r>
    </w:p>
    <w:p w:rsidR="004E6C53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>Место Куманово</w:t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>
        <w:rPr>
          <w:rFonts w:ascii="StobiSans Regular" w:eastAsia="ArialMT" w:hAnsi="StobiSans Regular" w:cs="Arial"/>
          <w:sz w:val="20"/>
          <w:szCs w:val="20"/>
          <w:lang w:val="ru-RU"/>
        </w:rPr>
        <w:t xml:space="preserve">                                   </w:t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>ГРАДОНАЧАЛНИК</w:t>
      </w:r>
    </w:p>
    <w:p w:rsidR="004E6C53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4E6C53" w:rsidRPr="00FB761F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b/>
          <w:sz w:val="20"/>
          <w:szCs w:val="20"/>
          <w:lang w:val="ru-RU"/>
        </w:rPr>
      </w:pP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FB761F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FB761F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FB761F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FB761F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FB761F">
        <w:rPr>
          <w:rFonts w:ascii="StobiSans Regular" w:eastAsia="ArialMT" w:hAnsi="StobiSans Regular" w:cs="Arial"/>
          <w:sz w:val="20"/>
          <w:szCs w:val="20"/>
          <w:lang w:val="ru-RU"/>
        </w:rPr>
        <w:tab/>
        <w:t xml:space="preserve">                             </w:t>
      </w:r>
      <w:r w:rsidR="00FB761F"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>Максим Димитриевски</w:t>
      </w:r>
      <w:r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7FC9" w:rsidRPr="004E6C53" w:rsidRDefault="004E6C53" w:rsidP="004E6C53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sz w:val="20"/>
          <w:szCs w:val="20"/>
          <w:lang w:val="mk-MK"/>
        </w:rPr>
      </w:pPr>
      <w:r>
        <w:rPr>
          <w:rFonts w:ascii="StobiSans Regular" w:eastAsia="ArialMT" w:hAnsi="StobiSans Regular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>--------------------------------</w:t>
      </w:r>
    </w:p>
    <w:sectPr w:rsidR="00F27FC9" w:rsidRPr="004E6C53" w:rsidSect="00D013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 Regular"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C9"/>
    <w:rsid w:val="00000984"/>
    <w:rsid w:val="000C16EF"/>
    <w:rsid w:val="000D380F"/>
    <w:rsid w:val="000F5145"/>
    <w:rsid w:val="00105E63"/>
    <w:rsid w:val="001413B6"/>
    <w:rsid w:val="0016182C"/>
    <w:rsid w:val="00195E08"/>
    <w:rsid w:val="001B565C"/>
    <w:rsid w:val="00246B6B"/>
    <w:rsid w:val="0025157C"/>
    <w:rsid w:val="002544EF"/>
    <w:rsid w:val="002636FC"/>
    <w:rsid w:val="0027530A"/>
    <w:rsid w:val="002774F6"/>
    <w:rsid w:val="002C033C"/>
    <w:rsid w:val="002D7666"/>
    <w:rsid w:val="00317D98"/>
    <w:rsid w:val="00382509"/>
    <w:rsid w:val="00382CDB"/>
    <w:rsid w:val="003A75B3"/>
    <w:rsid w:val="004559F9"/>
    <w:rsid w:val="0047775F"/>
    <w:rsid w:val="004A3517"/>
    <w:rsid w:val="004D6BD8"/>
    <w:rsid w:val="004E6C53"/>
    <w:rsid w:val="00521C65"/>
    <w:rsid w:val="00544E58"/>
    <w:rsid w:val="00585BB9"/>
    <w:rsid w:val="005F7368"/>
    <w:rsid w:val="00631077"/>
    <w:rsid w:val="006609E4"/>
    <w:rsid w:val="00676E9E"/>
    <w:rsid w:val="006771FD"/>
    <w:rsid w:val="0069745D"/>
    <w:rsid w:val="007E7B7A"/>
    <w:rsid w:val="00802219"/>
    <w:rsid w:val="00815D7D"/>
    <w:rsid w:val="00824656"/>
    <w:rsid w:val="00851142"/>
    <w:rsid w:val="00875E3B"/>
    <w:rsid w:val="00935858"/>
    <w:rsid w:val="00971EBF"/>
    <w:rsid w:val="00991814"/>
    <w:rsid w:val="009A2781"/>
    <w:rsid w:val="009D5F19"/>
    <w:rsid w:val="00A24F48"/>
    <w:rsid w:val="00A439D1"/>
    <w:rsid w:val="00A47B92"/>
    <w:rsid w:val="00A533D0"/>
    <w:rsid w:val="00A9691F"/>
    <w:rsid w:val="00AC10A4"/>
    <w:rsid w:val="00AC77E1"/>
    <w:rsid w:val="00B21622"/>
    <w:rsid w:val="00B62608"/>
    <w:rsid w:val="00BB0D6B"/>
    <w:rsid w:val="00BE345E"/>
    <w:rsid w:val="00C023B4"/>
    <w:rsid w:val="00C06DBA"/>
    <w:rsid w:val="00C20845"/>
    <w:rsid w:val="00C869AE"/>
    <w:rsid w:val="00C9690C"/>
    <w:rsid w:val="00CB2B6E"/>
    <w:rsid w:val="00D013C8"/>
    <w:rsid w:val="00D92522"/>
    <w:rsid w:val="00DA022A"/>
    <w:rsid w:val="00DD7F43"/>
    <w:rsid w:val="00DE4CC6"/>
    <w:rsid w:val="00DE632D"/>
    <w:rsid w:val="00E01AFB"/>
    <w:rsid w:val="00E21022"/>
    <w:rsid w:val="00E26636"/>
    <w:rsid w:val="00EC2688"/>
    <w:rsid w:val="00EC450A"/>
    <w:rsid w:val="00F15425"/>
    <w:rsid w:val="00F27FC9"/>
    <w:rsid w:val="00F4793A"/>
    <w:rsid w:val="00F525C2"/>
    <w:rsid w:val="00F64517"/>
    <w:rsid w:val="00F72839"/>
    <w:rsid w:val="00FA6302"/>
    <w:rsid w:val="00FB22B6"/>
    <w:rsid w:val="00FB761F"/>
    <w:rsid w:val="00FD2242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9C9F76-21E4-4ADE-8556-4054DBB8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3C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2781"/>
    <w:rPr>
      <w:color w:val="0000FF"/>
      <w:u w:val="single"/>
    </w:rPr>
  </w:style>
  <w:style w:type="character" w:styleId="CommentReference">
    <w:name w:val="annotation reference"/>
    <w:rsid w:val="00A47B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7B92"/>
    <w:rPr>
      <w:sz w:val="20"/>
      <w:szCs w:val="20"/>
    </w:rPr>
  </w:style>
  <w:style w:type="character" w:customStyle="1" w:styleId="CommentTextChar">
    <w:name w:val="Comment Text Char"/>
    <w:link w:val="CommentText"/>
    <w:rsid w:val="00A47B9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47B92"/>
    <w:rPr>
      <w:b/>
      <w:bCs/>
    </w:rPr>
  </w:style>
  <w:style w:type="character" w:customStyle="1" w:styleId="CommentSubjectChar">
    <w:name w:val="Comment Subject Char"/>
    <w:link w:val="CommentSubject"/>
    <w:rsid w:val="00A47B92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A47B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47B92"/>
    <w:rPr>
      <w:rFonts w:ascii="Tahoma" w:hAnsi="Tahoma" w:cs="Tahoma"/>
      <w:sz w:val="16"/>
      <w:szCs w:val="16"/>
      <w:lang w:val="en-GB" w:eastAsia="en-GB"/>
    </w:rPr>
  </w:style>
  <w:style w:type="paragraph" w:styleId="BodyText2">
    <w:name w:val="Body Text 2"/>
    <w:basedOn w:val="Normal"/>
    <w:link w:val="BodyText2Char"/>
    <w:rsid w:val="00875E3B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75E3B"/>
    <w:rPr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EC450A"/>
    <w:rPr>
      <w:i/>
      <w:iCs/>
    </w:rPr>
  </w:style>
  <w:style w:type="character" w:styleId="Strong">
    <w:name w:val="Strong"/>
    <w:basedOn w:val="DefaultParagraphFont"/>
    <w:uiPriority w:val="22"/>
    <w:qFormat/>
    <w:rsid w:val="00EC450A"/>
    <w:rPr>
      <w:b/>
      <w:bCs/>
    </w:rPr>
  </w:style>
  <w:style w:type="character" w:customStyle="1" w:styleId="apple-converted-space">
    <w:name w:val="apple-converted-space"/>
    <w:basedOn w:val="DefaultParagraphFont"/>
    <w:rsid w:val="00EC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manovo.gov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65 став (6) од Законот за животната средина („Службен весник на Република Македонија“ бр</vt:lpstr>
    </vt:vector>
  </TitlesOfParts>
  <Company/>
  <LinksUpToDate>false</LinksUpToDate>
  <CharactersWithSpaces>3206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http://www.mtc.gov.mk/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65 став (6) од Законот за животната средина („Службен весник на Република Македонија“ бр</dc:title>
  <dc:creator>User</dc:creator>
  <cp:lastModifiedBy>DELL</cp:lastModifiedBy>
  <cp:revision>4</cp:revision>
  <cp:lastPrinted>2017-07-06T11:58:00Z</cp:lastPrinted>
  <dcterms:created xsi:type="dcterms:W3CDTF">2018-03-27T13:15:00Z</dcterms:created>
  <dcterms:modified xsi:type="dcterms:W3CDTF">2018-09-04T07:38:00Z</dcterms:modified>
</cp:coreProperties>
</file>