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7AE" w:rsidRDefault="00CC47AE" w:rsidP="00CC47AE">
      <w:pPr>
        <w:jc w:val="both"/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sz w:val="22"/>
          <w:szCs w:val="22"/>
          <w:lang w:val="mk-MK"/>
        </w:rPr>
        <w:t xml:space="preserve">Согласно Законот за општа управна постапка и Законот за инспекциски надзор, </w:t>
      </w:r>
      <w:r>
        <w:rPr>
          <w:rFonts w:ascii="StobiSans Regular" w:hAnsi="StobiSans Regular"/>
          <w:lang w:val="mk-MK"/>
        </w:rPr>
        <w:t xml:space="preserve">а поради тоа што претставката е поднесена од група граѓани без конкретна адреса, го објавуваме следново </w:t>
      </w:r>
    </w:p>
    <w:p w:rsidR="00CC47AE" w:rsidRDefault="00CC47AE" w:rsidP="00CC47AE">
      <w:pPr>
        <w:jc w:val="both"/>
        <w:rPr>
          <w:rFonts w:ascii="StobiSans Regular" w:hAnsi="StobiSans Regular"/>
          <w:lang w:val="mk-MK"/>
        </w:rPr>
      </w:pPr>
    </w:p>
    <w:p w:rsidR="00CC47AE" w:rsidRPr="004B5E1D" w:rsidRDefault="00CC47AE" w:rsidP="00CC47AE">
      <w:pPr>
        <w:jc w:val="center"/>
        <w:rPr>
          <w:rFonts w:ascii="StobiSans Regular" w:hAnsi="StobiSans Regular"/>
          <w:b/>
          <w:sz w:val="22"/>
          <w:szCs w:val="22"/>
          <w:lang w:val="mk-MK"/>
        </w:rPr>
      </w:pPr>
      <w:r w:rsidRPr="004B5E1D">
        <w:rPr>
          <w:rFonts w:ascii="StobiSans Regular" w:hAnsi="StobiSans Regular"/>
          <w:b/>
          <w:sz w:val="22"/>
          <w:szCs w:val="22"/>
          <w:lang w:val="mk-MK"/>
        </w:rPr>
        <w:t>И</w:t>
      </w:r>
      <w:r>
        <w:rPr>
          <w:rFonts w:ascii="StobiSans Regular" w:hAnsi="StobiSans Regular"/>
          <w:b/>
          <w:sz w:val="22"/>
          <w:szCs w:val="22"/>
          <w:lang w:val="mk-MK"/>
        </w:rPr>
        <w:t xml:space="preserve"> </w:t>
      </w:r>
      <w:r w:rsidRPr="004B5E1D">
        <w:rPr>
          <w:rFonts w:ascii="StobiSans Regular" w:hAnsi="StobiSans Regular"/>
          <w:b/>
          <w:sz w:val="22"/>
          <w:szCs w:val="22"/>
          <w:lang w:val="mk-MK"/>
        </w:rPr>
        <w:t>З</w:t>
      </w:r>
      <w:r>
        <w:rPr>
          <w:rFonts w:ascii="StobiSans Regular" w:hAnsi="StobiSans Regular"/>
          <w:b/>
          <w:sz w:val="22"/>
          <w:szCs w:val="22"/>
          <w:lang w:val="mk-MK"/>
        </w:rPr>
        <w:t xml:space="preserve"> </w:t>
      </w:r>
      <w:r w:rsidRPr="004B5E1D">
        <w:rPr>
          <w:rFonts w:ascii="StobiSans Regular" w:hAnsi="StobiSans Regular"/>
          <w:b/>
          <w:sz w:val="22"/>
          <w:szCs w:val="22"/>
          <w:lang w:val="mk-MK"/>
        </w:rPr>
        <w:t>В</w:t>
      </w:r>
      <w:r>
        <w:rPr>
          <w:rFonts w:ascii="StobiSans Regular" w:hAnsi="StobiSans Regular"/>
          <w:b/>
          <w:sz w:val="22"/>
          <w:szCs w:val="22"/>
          <w:lang w:val="mk-MK"/>
        </w:rPr>
        <w:t xml:space="preserve"> </w:t>
      </w:r>
      <w:r w:rsidRPr="004B5E1D">
        <w:rPr>
          <w:rFonts w:ascii="StobiSans Regular" w:hAnsi="StobiSans Regular"/>
          <w:b/>
          <w:sz w:val="22"/>
          <w:szCs w:val="22"/>
          <w:lang w:val="mk-MK"/>
        </w:rPr>
        <w:t>Е</w:t>
      </w:r>
      <w:r>
        <w:rPr>
          <w:rFonts w:ascii="StobiSans Regular" w:hAnsi="StobiSans Regular"/>
          <w:b/>
          <w:sz w:val="22"/>
          <w:szCs w:val="22"/>
          <w:lang w:val="mk-MK"/>
        </w:rPr>
        <w:t xml:space="preserve"> </w:t>
      </w:r>
      <w:r w:rsidRPr="004B5E1D">
        <w:rPr>
          <w:rFonts w:ascii="StobiSans Regular" w:hAnsi="StobiSans Regular"/>
          <w:b/>
          <w:sz w:val="22"/>
          <w:szCs w:val="22"/>
          <w:lang w:val="mk-MK"/>
        </w:rPr>
        <w:t>С</w:t>
      </w:r>
      <w:r>
        <w:rPr>
          <w:rFonts w:ascii="StobiSans Regular" w:hAnsi="StobiSans Regular"/>
          <w:b/>
          <w:sz w:val="22"/>
          <w:szCs w:val="22"/>
          <w:lang w:val="mk-MK"/>
        </w:rPr>
        <w:t xml:space="preserve"> </w:t>
      </w:r>
      <w:r w:rsidRPr="004B5E1D">
        <w:rPr>
          <w:rFonts w:ascii="StobiSans Regular" w:hAnsi="StobiSans Regular"/>
          <w:b/>
          <w:sz w:val="22"/>
          <w:szCs w:val="22"/>
          <w:lang w:val="mk-MK"/>
        </w:rPr>
        <w:t>Т</w:t>
      </w:r>
      <w:r>
        <w:rPr>
          <w:rFonts w:ascii="StobiSans Regular" w:hAnsi="StobiSans Regular"/>
          <w:b/>
          <w:sz w:val="22"/>
          <w:szCs w:val="22"/>
          <w:lang w:val="mk-MK"/>
        </w:rPr>
        <w:t xml:space="preserve"> </w:t>
      </w:r>
      <w:r w:rsidRPr="004B5E1D">
        <w:rPr>
          <w:rFonts w:ascii="StobiSans Regular" w:hAnsi="StobiSans Regular"/>
          <w:b/>
          <w:sz w:val="22"/>
          <w:szCs w:val="22"/>
          <w:lang w:val="mk-MK"/>
        </w:rPr>
        <w:t>У</w:t>
      </w:r>
      <w:r>
        <w:rPr>
          <w:rFonts w:ascii="StobiSans Regular" w:hAnsi="StobiSans Regular"/>
          <w:b/>
          <w:sz w:val="22"/>
          <w:szCs w:val="22"/>
          <w:lang w:val="mk-MK"/>
        </w:rPr>
        <w:t xml:space="preserve"> </w:t>
      </w:r>
      <w:r w:rsidRPr="004B5E1D">
        <w:rPr>
          <w:rFonts w:ascii="StobiSans Regular" w:hAnsi="StobiSans Regular"/>
          <w:b/>
          <w:sz w:val="22"/>
          <w:szCs w:val="22"/>
          <w:lang w:val="mk-MK"/>
        </w:rPr>
        <w:t>В</w:t>
      </w:r>
      <w:r>
        <w:rPr>
          <w:rFonts w:ascii="StobiSans Regular" w:hAnsi="StobiSans Regular"/>
          <w:b/>
          <w:sz w:val="22"/>
          <w:szCs w:val="22"/>
          <w:lang w:val="mk-MK"/>
        </w:rPr>
        <w:t xml:space="preserve"> </w:t>
      </w:r>
      <w:r w:rsidRPr="004B5E1D">
        <w:rPr>
          <w:rFonts w:ascii="StobiSans Regular" w:hAnsi="StobiSans Regular"/>
          <w:b/>
          <w:sz w:val="22"/>
          <w:szCs w:val="22"/>
          <w:lang w:val="mk-MK"/>
        </w:rPr>
        <w:t>А</w:t>
      </w:r>
      <w:r>
        <w:rPr>
          <w:rFonts w:ascii="StobiSans Regular" w:hAnsi="StobiSans Regular"/>
          <w:b/>
          <w:sz w:val="22"/>
          <w:szCs w:val="22"/>
          <w:lang w:val="mk-MK"/>
        </w:rPr>
        <w:t xml:space="preserve"> </w:t>
      </w:r>
      <w:r w:rsidRPr="004B5E1D">
        <w:rPr>
          <w:rFonts w:ascii="StobiSans Regular" w:hAnsi="StobiSans Regular"/>
          <w:b/>
          <w:sz w:val="22"/>
          <w:szCs w:val="22"/>
          <w:lang w:val="mk-MK"/>
        </w:rPr>
        <w:t>Њ</w:t>
      </w:r>
      <w:r>
        <w:rPr>
          <w:rFonts w:ascii="StobiSans Regular" w:hAnsi="StobiSans Regular"/>
          <w:b/>
          <w:sz w:val="22"/>
          <w:szCs w:val="22"/>
          <w:lang w:val="mk-MK"/>
        </w:rPr>
        <w:t xml:space="preserve"> </w:t>
      </w:r>
      <w:r w:rsidRPr="004B5E1D">
        <w:rPr>
          <w:rFonts w:ascii="StobiSans Regular" w:hAnsi="StobiSans Regular"/>
          <w:b/>
          <w:sz w:val="22"/>
          <w:szCs w:val="22"/>
          <w:lang w:val="mk-MK"/>
        </w:rPr>
        <w:t>Е</w:t>
      </w:r>
    </w:p>
    <w:p w:rsidR="00CC47AE" w:rsidRDefault="00CC47AE" w:rsidP="00CC47AE">
      <w:pPr>
        <w:rPr>
          <w:rFonts w:ascii="StobiSans Regular" w:hAnsi="StobiSans Regular"/>
          <w:b/>
          <w:lang w:val="mk-MK"/>
        </w:rPr>
      </w:pPr>
    </w:p>
    <w:p w:rsidR="00CC47AE" w:rsidRPr="005B1B5F" w:rsidRDefault="00CC47AE" w:rsidP="00CC47AE">
      <w:pPr>
        <w:rPr>
          <w:rFonts w:ascii="StobiSans Regular" w:hAnsi="StobiSans Regular"/>
          <w:b/>
          <w:lang w:val="mk-MK"/>
        </w:rPr>
      </w:pPr>
    </w:p>
    <w:p w:rsidR="00CC47AE" w:rsidRPr="00FF3302" w:rsidRDefault="00CC47AE" w:rsidP="00CC47AE">
      <w:pPr>
        <w:jc w:val="both"/>
        <w:rPr>
          <w:rFonts w:ascii="StobiSans Regular" w:hAnsi="StobiSans Regular"/>
          <w:sz w:val="22"/>
          <w:szCs w:val="22"/>
          <w:lang w:val="mk-MK"/>
        </w:rPr>
      </w:pPr>
      <w:r w:rsidRPr="002F1D8C">
        <w:rPr>
          <w:rFonts w:ascii="StobiSans Regular" w:hAnsi="StobiSans Regular" w:cs="Helvetica"/>
          <w:color w:val="000000"/>
          <w:sz w:val="22"/>
          <w:szCs w:val="22"/>
          <w:lang w:val="mk-MK"/>
        </w:rPr>
        <w:t>До </w:t>
      </w:r>
    </w:p>
    <w:p w:rsidR="00CC47AE" w:rsidRPr="002F1D8C" w:rsidRDefault="00CC47AE" w:rsidP="00CC47AE">
      <w:pPr>
        <w:rPr>
          <w:rFonts w:ascii="StobiSans Regular" w:hAnsi="StobiSans Regular" w:cs="Helvetica"/>
          <w:color w:val="000000"/>
          <w:sz w:val="22"/>
          <w:szCs w:val="22"/>
          <w:lang w:val="mk-MK"/>
        </w:rPr>
      </w:pPr>
      <w:r>
        <w:rPr>
          <w:rFonts w:ascii="StobiSans Regular" w:hAnsi="StobiSans Regular" w:cs="Helvetica"/>
          <w:color w:val="000000"/>
          <w:sz w:val="22"/>
          <w:szCs w:val="22"/>
          <w:lang w:val="mk-MK"/>
        </w:rPr>
        <w:t xml:space="preserve">Група граѓани од населба Гоце Делчев </w:t>
      </w:r>
    </w:p>
    <w:p w:rsidR="00CC47AE" w:rsidRDefault="00CC47AE" w:rsidP="00CC47AE">
      <w:pPr>
        <w:rPr>
          <w:rFonts w:ascii="StobiSans Regular" w:hAnsi="StobiSans Regular" w:cs="Helvetica"/>
          <w:color w:val="000000"/>
          <w:sz w:val="22"/>
          <w:szCs w:val="22"/>
          <w:lang w:val="mk-MK"/>
        </w:rPr>
      </w:pPr>
      <w:r w:rsidRPr="002F1D8C">
        <w:rPr>
          <w:rFonts w:ascii="StobiSans Regular" w:hAnsi="StobiSans Regular" w:cs="Helvetica"/>
          <w:color w:val="000000"/>
          <w:sz w:val="22"/>
          <w:szCs w:val="22"/>
          <w:lang w:val="mk-MK"/>
        </w:rPr>
        <w:br/>
        <w:t>Почитувани,</w:t>
      </w:r>
    </w:p>
    <w:p w:rsidR="00CC47AE" w:rsidRPr="002F1D8C" w:rsidRDefault="00CC47AE" w:rsidP="00CC47AE">
      <w:pPr>
        <w:rPr>
          <w:rFonts w:ascii="StobiSans Regular" w:hAnsi="StobiSans Regular" w:cs="Helvetica"/>
          <w:color w:val="000000"/>
          <w:sz w:val="22"/>
          <w:szCs w:val="22"/>
          <w:lang w:val="mk-MK"/>
        </w:rPr>
      </w:pPr>
    </w:p>
    <w:p w:rsidR="00CC47AE" w:rsidRDefault="00CC47AE" w:rsidP="00CC47AE">
      <w:pPr>
        <w:jc w:val="both"/>
        <w:rPr>
          <w:rFonts w:ascii="StobiSans Regular" w:hAnsi="StobiSans Regular" w:cs="Arial"/>
          <w:bCs/>
          <w:sz w:val="22"/>
          <w:szCs w:val="22"/>
          <w:lang w:val="mk-MK"/>
        </w:rPr>
      </w:pPr>
      <w:r>
        <w:rPr>
          <w:rFonts w:ascii="StobiSans Regular" w:hAnsi="StobiSans Regular" w:cs="Arial"/>
          <w:bCs/>
          <w:sz w:val="22"/>
          <w:szCs w:val="22"/>
          <w:lang w:val="mk-MK"/>
        </w:rPr>
        <w:t xml:space="preserve">По Ваше барање со архивски број 28-упп-179 извршен е вонреден увид на лице место  во ДТПУ „Еко Бест„ ДООЕЛ, со седиште на улица Лесковачка бб Куманово, од страна на овластен инспектор за животна средина од општина Куманово и е констатирано дека управителот Љубиша Стефановски, се занимава со производство леб и печива поседува решение за одобрување на елаборат за животна средина број уп1-20-993 од 02,02,2012 година. Како енергенс во процесот на производство се користи дрво. </w:t>
      </w:r>
    </w:p>
    <w:p w:rsidR="00CC47AE" w:rsidRDefault="00CC47AE" w:rsidP="00CC47AE">
      <w:pPr>
        <w:jc w:val="both"/>
        <w:rPr>
          <w:rFonts w:ascii="StobiSans Regular" w:hAnsi="StobiSans Regular" w:cs="Arial"/>
          <w:bCs/>
          <w:sz w:val="22"/>
          <w:szCs w:val="22"/>
          <w:lang w:val="mk-MK"/>
        </w:rPr>
      </w:pPr>
      <w:r>
        <w:rPr>
          <w:rFonts w:ascii="StobiSans Regular" w:hAnsi="StobiSans Regular" w:cs="Arial"/>
          <w:bCs/>
          <w:sz w:val="22"/>
          <w:szCs w:val="22"/>
          <w:lang w:val="mk-MK"/>
        </w:rPr>
        <w:t xml:space="preserve">Управителот има направено дополнителен испуст за емисија на гасови во животна средина кој е во висина на соседниот објект. </w:t>
      </w:r>
    </w:p>
    <w:p w:rsidR="00CC47AE" w:rsidRDefault="00CC47AE" w:rsidP="00CC47AE">
      <w:pPr>
        <w:jc w:val="both"/>
        <w:rPr>
          <w:rFonts w:ascii="StobiSans Regular" w:hAnsi="StobiSans Regular" w:cs="Arial"/>
          <w:bCs/>
          <w:sz w:val="22"/>
          <w:szCs w:val="22"/>
          <w:lang w:val="mk-MK"/>
        </w:rPr>
      </w:pPr>
      <w:r>
        <w:rPr>
          <w:rFonts w:ascii="StobiSans Regular" w:hAnsi="StobiSans Regular" w:cs="Arial"/>
          <w:bCs/>
          <w:sz w:val="22"/>
          <w:szCs w:val="22"/>
          <w:lang w:val="mk-MK"/>
        </w:rPr>
        <w:t>На управителот му се наложува да во рок од 15 дена изврши мерење на емисија на гасови во животна средина при потполн режим на работа на печката за печење на леб и печива и резултатите од мерењето да го достави до овластен инспектор за животна средина во општина Куманово.</w:t>
      </w:r>
    </w:p>
    <w:p w:rsidR="00CC47AE" w:rsidRPr="00FF3302" w:rsidRDefault="00CC47AE" w:rsidP="00CC47AE">
      <w:pPr>
        <w:jc w:val="both"/>
        <w:rPr>
          <w:rFonts w:ascii="StobiSans Regular" w:hAnsi="StobiSans Regular" w:cs="Arial"/>
          <w:bCs/>
          <w:sz w:val="22"/>
          <w:szCs w:val="22"/>
          <w:lang w:val="mk-MK"/>
        </w:rPr>
      </w:pPr>
      <w:r w:rsidRPr="002F1D8C">
        <w:rPr>
          <w:rFonts w:ascii="StobiSans Regular" w:hAnsi="StobiSans Regular" w:cs="Helvetica"/>
          <w:color w:val="000000"/>
          <w:sz w:val="22"/>
          <w:szCs w:val="22"/>
          <w:lang w:val="mk-MK"/>
        </w:rPr>
        <w:br/>
      </w:r>
    </w:p>
    <w:p w:rsidR="00CC47AE" w:rsidRPr="002F1D8C" w:rsidRDefault="00CC47AE" w:rsidP="00CC47AE">
      <w:pPr>
        <w:rPr>
          <w:rFonts w:ascii="StobiSans Regular" w:hAnsi="StobiSans Regular" w:cs="Helvetica"/>
          <w:color w:val="000000"/>
          <w:sz w:val="22"/>
          <w:szCs w:val="22"/>
          <w:lang w:val="mk-MK"/>
        </w:rPr>
      </w:pPr>
      <w:r w:rsidRPr="002F1D8C">
        <w:rPr>
          <w:rFonts w:ascii="StobiSans Regular" w:hAnsi="StobiSans Regular" w:cs="Helvetica"/>
          <w:color w:val="000000"/>
          <w:sz w:val="22"/>
          <w:szCs w:val="22"/>
          <w:lang w:val="mk-MK"/>
        </w:rPr>
        <w:t>Бобан Бојковски</w:t>
      </w:r>
    </w:p>
    <w:p w:rsidR="00CC47AE" w:rsidRPr="002F1D8C" w:rsidRDefault="00CC47AE" w:rsidP="00CC47AE">
      <w:pPr>
        <w:rPr>
          <w:rFonts w:ascii="StobiSans Regular" w:hAnsi="StobiSans Regular" w:cs="Helvetica"/>
          <w:color w:val="000000"/>
          <w:sz w:val="22"/>
          <w:szCs w:val="22"/>
          <w:lang w:val="mk-MK"/>
        </w:rPr>
      </w:pPr>
      <w:r w:rsidRPr="002F1D8C">
        <w:rPr>
          <w:rFonts w:ascii="StobiSans Regular" w:hAnsi="StobiSans Regular" w:cs="Helvetica"/>
          <w:color w:val="000000"/>
          <w:sz w:val="22"/>
          <w:szCs w:val="22"/>
          <w:lang w:val="mk-MK"/>
        </w:rPr>
        <w:t>овластен инспектор за животна средина</w:t>
      </w:r>
    </w:p>
    <w:p w:rsidR="00CC47AE" w:rsidRDefault="00CC47AE" w:rsidP="00CC47AE">
      <w:pPr>
        <w:rPr>
          <w:rFonts w:ascii="StobiSans Regular" w:hAnsi="StobiSans Regular"/>
          <w:b/>
          <w:noProof/>
          <w:sz w:val="22"/>
          <w:szCs w:val="22"/>
          <w:lang w:val="mk-MK"/>
        </w:rPr>
      </w:pPr>
    </w:p>
    <w:p w:rsidR="00CC47AE" w:rsidRDefault="00CC47AE" w:rsidP="00CC47AE">
      <w:pPr>
        <w:rPr>
          <w:rFonts w:ascii="StobiSans Regular" w:hAnsi="StobiSans Regular"/>
          <w:noProof/>
          <w:sz w:val="22"/>
          <w:szCs w:val="22"/>
          <w:lang w:val="mk-MK"/>
        </w:rPr>
      </w:pPr>
      <w:r w:rsidRPr="00353DD7">
        <w:rPr>
          <w:rFonts w:ascii="StobiSans Regular" w:hAnsi="StobiSans Regular"/>
          <w:noProof/>
          <w:sz w:val="22"/>
          <w:szCs w:val="22"/>
          <w:lang w:val="mk-MK"/>
        </w:rPr>
        <w:t xml:space="preserve"> </w:t>
      </w:r>
      <w:r>
        <w:rPr>
          <w:rFonts w:ascii="StobiSans Regular" w:hAnsi="StobiSans Regular"/>
          <w:noProof/>
          <w:sz w:val="22"/>
          <w:szCs w:val="22"/>
          <w:lang w:val="mk-MK"/>
        </w:rPr>
        <w:t>27.10.2017 год.</w:t>
      </w:r>
    </w:p>
    <w:p w:rsidR="003C46C5" w:rsidRDefault="00CC47AE" w:rsidP="00CC47AE">
      <w:r>
        <w:rPr>
          <w:rFonts w:ascii="StobiSans Regular" w:hAnsi="StobiSans Regular"/>
          <w:noProof/>
          <w:sz w:val="22"/>
          <w:szCs w:val="22"/>
          <w:lang w:val="mk-MK"/>
        </w:rPr>
        <w:t>Куманово</w:t>
      </w:r>
    </w:p>
    <w:sectPr w:rsidR="003C46C5" w:rsidSect="00AC2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obiSans Regular">
    <w:altName w:val="Arial"/>
    <w:panose1 w:val="00000000000000000000"/>
    <w:charset w:val="00"/>
    <w:family w:val="modern"/>
    <w:notTrueType/>
    <w:pitch w:val="variable"/>
    <w:sig w:usb0="00000001" w:usb1="5000A07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47AE"/>
    <w:rsid w:val="00112FD6"/>
    <w:rsid w:val="003E2448"/>
    <w:rsid w:val="00AC2D62"/>
    <w:rsid w:val="00CC4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Company>Grizli777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</dc:creator>
  <cp:keywords/>
  <dc:description/>
  <cp:lastModifiedBy>bb</cp:lastModifiedBy>
  <cp:revision>2</cp:revision>
  <dcterms:created xsi:type="dcterms:W3CDTF">2017-11-01T14:27:00Z</dcterms:created>
  <dcterms:modified xsi:type="dcterms:W3CDTF">2017-11-01T14:28:00Z</dcterms:modified>
</cp:coreProperties>
</file>