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0A3D12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>, 159/08, 83/09, 48/10, 124/10,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51/11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>,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123/12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</w:rPr>
        <w:t>164/12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  <w:lang w:val="en-US"/>
        </w:rPr>
        <w:t>93/13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>, 187/13,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 42/14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,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 xml:space="preserve"> 44/15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129/15, 192/15, 39/16 и 42/16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), </w:t>
      </w:r>
      <w:r w:rsidR="00FA6302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Градоначалникот на О</w:t>
      </w:r>
      <w:r w:rsidR="00EC450A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пштина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, на ден</w:t>
      </w:r>
      <w:r w:rsidR="002636FC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7E3416">
        <w:rPr>
          <w:rFonts w:ascii="StobiSans Regular" w:eastAsia="ArialMT" w:hAnsi="StobiSans Regular" w:cs="Arial"/>
          <w:sz w:val="22"/>
          <w:szCs w:val="22"/>
          <w:lang w:val="ru-RU"/>
        </w:rPr>
        <w:t>5</w:t>
      </w:r>
      <w:r w:rsidR="00FB22B6" w:rsidRPr="000A3D12">
        <w:rPr>
          <w:rFonts w:ascii="StobiSans Regular" w:eastAsia="ArialMT" w:hAnsi="StobiSans Regular" w:cs="Arial"/>
          <w:sz w:val="22"/>
          <w:szCs w:val="22"/>
          <w:lang w:val="ru-RU"/>
        </w:rPr>
        <w:t>.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5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>.2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>0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mk-MK"/>
        </w:rPr>
        <w:t>20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 xml:space="preserve"> 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година, донесе </w:t>
      </w:r>
    </w:p>
    <w:p w:rsidR="00585BB9" w:rsidRPr="000A3D12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 xml:space="preserve">Одлука за </w:t>
      </w:r>
      <w:r w:rsidR="00757DB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не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спроведување на стратегиска оцена</w:t>
      </w: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За</w:t>
      </w:r>
      <w:r w:rsidR="000A3D12" w:rsidRPr="000A3D12">
        <w:rPr>
          <w:rFonts w:ascii="StobiSans Regular" w:hAnsi="StobiSans Regular"/>
          <w:sz w:val="22"/>
          <w:szCs w:val="22"/>
          <w:lang w:val="mk-MK"/>
        </w:rPr>
        <w:t xml:space="preserve"> планскиот документ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и</w:t>
      </w:r>
      <w:r w:rsidR="007E3416" w:rsidRPr="007E3416">
        <w:rPr>
          <w:rFonts w:ascii="StobiSans Regular" w:hAnsi="StobiSans Regular"/>
          <w:sz w:val="22"/>
          <w:szCs w:val="22"/>
        </w:rPr>
        <w:t>змена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дополна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на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ДУП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за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дел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од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УЕ „3-та МУБ“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дел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од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УБ 53,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плански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опфат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помеѓу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: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граница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на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наменска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зона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, КП 24003,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граница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на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Урбан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Блок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ул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. „2001“,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граница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на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Урбана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Единица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-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Куманово</w:t>
      </w:r>
      <w:proofErr w:type="spellEnd"/>
      <w:r w:rsidR="007E3416" w:rsidRPr="007E3416">
        <w:rPr>
          <w:rFonts w:ascii="StobiSans Regular" w:hAnsi="StobiSans Regular"/>
          <w:sz w:val="22"/>
          <w:szCs w:val="22"/>
          <w:lang w:val="mk-MK"/>
        </w:rPr>
        <w:t xml:space="preserve">, за плански </w:t>
      </w:r>
      <w:proofErr w:type="gramStart"/>
      <w:r w:rsidR="007E3416" w:rsidRPr="007E3416">
        <w:rPr>
          <w:rFonts w:ascii="StobiSans Regular" w:hAnsi="StobiSans Regular"/>
          <w:sz w:val="22"/>
          <w:szCs w:val="22"/>
          <w:lang w:val="mk-MK"/>
        </w:rPr>
        <w:t>период  201</w:t>
      </w:r>
      <w:r w:rsidR="007E3416" w:rsidRPr="007E3416">
        <w:rPr>
          <w:rFonts w:ascii="StobiSans Regular" w:hAnsi="StobiSans Regular"/>
          <w:sz w:val="22"/>
          <w:szCs w:val="22"/>
          <w:lang w:val="en-GB"/>
        </w:rPr>
        <w:t>9</w:t>
      </w:r>
      <w:proofErr w:type="gramEnd"/>
      <w:r w:rsidR="007E3416" w:rsidRPr="007E3416">
        <w:rPr>
          <w:rFonts w:ascii="StobiSans Regular" w:hAnsi="StobiSans Regular"/>
          <w:sz w:val="22"/>
          <w:szCs w:val="22"/>
          <w:lang w:val="mk-MK"/>
        </w:rPr>
        <w:t>-202</w:t>
      </w:r>
      <w:r w:rsidR="007E3416" w:rsidRPr="007E3416">
        <w:rPr>
          <w:rFonts w:ascii="StobiSans Regular" w:hAnsi="StobiSans Regular"/>
          <w:sz w:val="22"/>
          <w:szCs w:val="22"/>
          <w:lang w:val="en-GB"/>
        </w:rPr>
        <w:t>4</w:t>
      </w:r>
      <w:r w:rsidR="007E3416" w:rsidRPr="007E3416">
        <w:rPr>
          <w:rFonts w:ascii="StobiSans Regular" w:hAnsi="StobiSans Regular"/>
          <w:sz w:val="22"/>
          <w:szCs w:val="22"/>
          <w:lang w:val="mk-MK"/>
        </w:rPr>
        <w:t xml:space="preserve"> год.</w:t>
      </w:r>
      <w:r w:rsidR="007E3416" w:rsidRPr="007E3416">
        <w:rPr>
          <w:rFonts w:ascii="StobiSans Regular" w:hAnsi="StobiSans Regular"/>
          <w:sz w:val="22"/>
          <w:szCs w:val="22"/>
          <w:lang w:val="mk-MK"/>
        </w:rPr>
        <w:t>,</w:t>
      </w:r>
      <w:r w:rsidR="007E3416">
        <w:rPr>
          <w:sz w:val="22"/>
          <w:szCs w:val="22"/>
          <w:lang w:val="mk-MK"/>
        </w:rPr>
        <w:t xml:space="preserve"> 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кој 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животна средина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0A3D12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измена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дополна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на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ДУП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за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дел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од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УЕ „3-та МУБ“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дел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од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УБ 53,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плански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опфат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помеѓу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: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граница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на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наменска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зона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, КП 24003,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граница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на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Урбан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Блок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ул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. „2001“,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граница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на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Урбана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Единица</w:t>
      </w:r>
      <w:proofErr w:type="spellEnd"/>
      <w:r w:rsidR="007E3416" w:rsidRPr="007E3416">
        <w:rPr>
          <w:rFonts w:ascii="StobiSans Regular" w:hAnsi="StobiSans Regular"/>
          <w:sz w:val="22"/>
          <w:szCs w:val="22"/>
        </w:rPr>
        <w:t xml:space="preserve"> - </w:t>
      </w:r>
      <w:proofErr w:type="spellStart"/>
      <w:r w:rsidR="007E3416" w:rsidRPr="007E3416">
        <w:rPr>
          <w:rFonts w:ascii="StobiSans Regular" w:hAnsi="StobiSans Regular"/>
          <w:sz w:val="22"/>
          <w:szCs w:val="22"/>
        </w:rPr>
        <w:t>Куманово</w:t>
      </w:r>
      <w:proofErr w:type="spellEnd"/>
      <w:r w:rsidR="007E3416" w:rsidRPr="007E3416">
        <w:rPr>
          <w:rFonts w:ascii="StobiSans Regular" w:hAnsi="StobiSans Regular"/>
          <w:sz w:val="22"/>
          <w:szCs w:val="22"/>
          <w:lang w:val="mk-MK"/>
        </w:rPr>
        <w:t xml:space="preserve">, за плански </w:t>
      </w:r>
      <w:proofErr w:type="gramStart"/>
      <w:r w:rsidR="007E3416" w:rsidRPr="007E3416">
        <w:rPr>
          <w:rFonts w:ascii="StobiSans Regular" w:hAnsi="StobiSans Regular"/>
          <w:sz w:val="22"/>
          <w:szCs w:val="22"/>
          <w:lang w:val="mk-MK"/>
        </w:rPr>
        <w:t>период  201</w:t>
      </w:r>
      <w:r w:rsidR="007E3416" w:rsidRPr="007E3416">
        <w:rPr>
          <w:rFonts w:ascii="StobiSans Regular" w:hAnsi="StobiSans Regular"/>
          <w:sz w:val="22"/>
          <w:szCs w:val="22"/>
          <w:lang w:val="en-GB"/>
        </w:rPr>
        <w:t>9</w:t>
      </w:r>
      <w:proofErr w:type="gramEnd"/>
      <w:r w:rsidR="007E3416" w:rsidRPr="007E3416">
        <w:rPr>
          <w:rFonts w:ascii="StobiSans Regular" w:hAnsi="StobiSans Regular"/>
          <w:sz w:val="22"/>
          <w:szCs w:val="22"/>
          <w:lang w:val="mk-MK"/>
        </w:rPr>
        <w:t>-202</w:t>
      </w:r>
      <w:r w:rsidR="007E3416" w:rsidRPr="007E3416">
        <w:rPr>
          <w:rFonts w:ascii="StobiSans Regular" w:hAnsi="StobiSans Regular"/>
          <w:sz w:val="22"/>
          <w:szCs w:val="22"/>
          <w:lang w:val="en-GB"/>
        </w:rPr>
        <w:t>4</w:t>
      </w:r>
      <w:r w:rsidR="007E3416" w:rsidRPr="007E3416">
        <w:rPr>
          <w:rFonts w:ascii="StobiSans Regular" w:hAnsi="StobiSans Regular"/>
          <w:sz w:val="22"/>
          <w:szCs w:val="22"/>
          <w:lang w:val="mk-MK"/>
        </w:rPr>
        <w:t xml:space="preserve"> год.,</w:t>
      </w:r>
      <w:r w:rsidR="00992280" w:rsidRPr="000A3D12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нема да има влијание врз животната средина од следниве причини:</w:t>
      </w:r>
      <w:r w:rsidR="003268C3" w:rsidRPr="000A3D12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566949" w:rsidRPr="000A3D12">
        <w:rPr>
          <w:rFonts w:ascii="StobiSans Regular" w:hAnsi="StobiSans Regular"/>
          <w:sz w:val="22"/>
          <w:szCs w:val="22"/>
          <w:lang w:val="mk-MK"/>
        </w:rPr>
        <w:t>во постоечкиот плански опфат веќе постојат објекти со н</w:t>
      </w:r>
      <w:r w:rsidR="00992280" w:rsidRPr="000A3D12">
        <w:rPr>
          <w:rFonts w:ascii="StobiSans Regular" w:hAnsi="StobiSans Regular"/>
          <w:sz w:val="22"/>
          <w:szCs w:val="22"/>
          <w:lang w:val="mk-MK"/>
        </w:rPr>
        <w:t xml:space="preserve">амена </w:t>
      </w:r>
      <w:r w:rsidR="007E3416">
        <w:rPr>
          <w:rFonts w:ascii="StobiSans Regular" w:hAnsi="StobiSans Regular"/>
          <w:sz w:val="22"/>
          <w:szCs w:val="22"/>
          <w:lang w:val="mk-MK"/>
        </w:rPr>
        <w:t>семејни куќи со градина</w:t>
      </w:r>
      <w:bookmarkStart w:id="0" w:name="_GoBack"/>
      <w:bookmarkEnd w:id="0"/>
      <w:r w:rsidR="00992280" w:rsidRPr="000A3D12">
        <w:rPr>
          <w:rFonts w:ascii="StobiSans Regular" w:hAnsi="StobiSans Regular"/>
          <w:sz w:val="22"/>
          <w:szCs w:val="22"/>
          <w:lang w:val="mk-MK"/>
        </w:rPr>
        <w:t>,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 xml:space="preserve"> а со усогласување на планскиот опфат со Законот за просторно и урбанистичко планирање и подзаконските акти значително не се предвидува кумулативен ефект врз животната средина и здравјето на луѓето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E21022" w:rsidRPr="000A3D12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3268C3" w:rsidRPr="000A3D12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4E6C53" w:rsidRPr="000A3D12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Бр.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2</w:t>
      </w:r>
      <w:r w:rsidR="0027530A" w:rsidRPr="000A3D12">
        <w:rPr>
          <w:rFonts w:ascii="StobiSans Regular" w:eastAsia="ArialMT" w:hAnsi="StobiSans Regular" w:cs="Arial"/>
          <w:sz w:val="22"/>
          <w:szCs w:val="22"/>
          <w:lang w:val="ru-RU"/>
        </w:rPr>
        <w:t>1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>-уп1-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4E6C53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ОПШТИНА КУМАНОВО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Место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                                  ГРАДОНАЧАЛНИК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</w:t>
      </w:r>
      <w:r w:rsidR="003268C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Максим Димитриевски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0A3D12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mk-MK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--------------------------------</w:t>
      </w:r>
    </w:p>
    <w:sectPr w:rsidR="00F27FC9" w:rsidRPr="000A3D12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A3D12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B018C"/>
    <w:rsid w:val="002C033C"/>
    <w:rsid w:val="002D7666"/>
    <w:rsid w:val="00317D98"/>
    <w:rsid w:val="003268C3"/>
    <w:rsid w:val="00382509"/>
    <w:rsid w:val="00382CDB"/>
    <w:rsid w:val="003A75B3"/>
    <w:rsid w:val="004559F9"/>
    <w:rsid w:val="004659C9"/>
    <w:rsid w:val="0047775F"/>
    <w:rsid w:val="004A3517"/>
    <w:rsid w:val="004E6C53"/>
    <w:rsid w:val="00521C65"/>
    <w:rsid w:val="00544E58"/>
    <w:rsid w:val="00566949"/>
    <w:rsid w:val="00585BB9"/>
    <w:rsid w:val="005F7368"/>
    <w:rsid w:val="00631077"/>
    <w:rsid w:val="006609E4"/>
    <w:rsid w:val="00676E9E"/>
    <w:rsid w:val="006771FD"/>
    <w:rsid w:val="0069745D"/>
    <w:rsid w:val="00757DB3"/>
    <w:rsid w:val="007E3416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92280"/>
    <w:rsid w:val="009A2781"/>
    <w:rsid w:val="009D5F19"/>
    <w:rsid w:val="009E53BA"/>
    <w:rsid w:val="00A24F48"/>
    <w:rsid w:val="00A439D1"/>
    <w:rsid w:val="00A47B92"/>
    <w:rsid w:val="00A533D0"/>
    <w:rsid w:val="00A9691F"/>
    <w:rsid w:val="00AC10A4"/>
    <w:rsid w:val="00AC77E1"/>
    <w:rsid w:val="00AE0E0D"/>
    <w:rsid w:val="00B21622"/>
    <w:rsid w:val="00B378FA"/>
    <w:rsid w:val="00B62608"/>
    <w:rsid w:val="00BB0D6B"/>
    <w:rsid w:val="00BC2C50"/>
    <w:rsid w:val="00BE345E"/>
    <w:rsid w:val="00BF4ADC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023A7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2878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2020-05-05T07:51:00Z</cp:lastPrinted>
  <dcterms:created xsi:type="dcterms:W3CDTF">2020-05-05T07:52:00Z</dcterms:created>
  <dcterms:modified xsi:type="dcterms:W3CDTF">2020-05-05T07:52:00Z</dcterms:modified>
</cp:coreProperties>
</file>