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2" w:rsidRPr="00CD393E" w:rsidRDefault="005516F0" w:rsidP="00616F42">
      <w:pPr>
        <w:pStyle w:val="coverTitle"/>
        <w:numPr>
          <w:ilvl w:val="0"/>
          <w:numId w:val="0"/>
        </w:numPr>
        <w:jc w:val="center"/>
        <w:rPr>
          <w:rFonts w:ascii="StobiSans Regular" w:hAnsi="StobiSans Regular"/>
          <w:b/>
          <w:lang w:val="mk-MK"/>
        </w:rPr>
      </w:pPr>
      <w:bookmarkStart w:id="0" w:name="_Toc123529712"/>
      <w:bookmarkStart w:id="1" w:name="_Toc380393903"/>
      <w:bookmarkStart w:id="2" w:name="_Toc383512125"/>
      <w:r>
        <w:rPr>
          <w:rFonts w:ascii="StobiSans Regular" w:hAnsi="StobiSans Regular" w:cs="Arial"/>
          <w:b/>
          <w:lang w:val="mk-MK"/>
        </w:rPr>
        <w:t xml:space="preserve"> </w:t>
      </w:r>
      <w:r w:rsidR="004627C3" w:rsidRPr="004627C3">
        <w:rPr>
          <w:rFonts w:ascii="StobiSans Regular" w:hAnsi="StobiSans Regular" w:cs="Arial"/>
          <w:b/>
          <w:lang w:val="mk-MK"/>
        </w:rPr>
        <w:t xml:space="preserve">Б </w:t>
      </w:r>
      <w:r w:rsidR="00AE544F">
        <w:rPr>
          <w:rFonts w:ascii="StobiSans Regular" w:hAnsi="StobiSans Regular" w:cs="Arial"/>
          <w:b/>
          <w:lang w:val="mk-MK"/>
        </w:rPr>
        <w:t>–</w:t>
      </w:r>
      <w:r w:rsidR="004627C3" w:rsidRPr="004627C3">
        <w:rPr>
          <w:rFonts w:ascii="StobiSans Regular" w:hAnsi="StobiSans Regular" w:cs="Arial"/>
          <w:b/>
          <w:lang w:val="mk-MK"/>
        </w:rPr>
        <w:t xml:space="preserve">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r w:rsidR="00CD393E">
        <w:rPr>
          <w:rFonts w:ascii="StobiSans Regular" w:hAnsi="StobiSans Regular"/>
          <w:b/>
          <w:lang w:val="mk-MK"/>
        </w:rPr>
        <w:t>за усогласување со оперативен план</w:t>
      </w:r>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616F42" w:rsidRDefault="00616F42" w:rsidP="00616F42">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5111DA">
        <w:rPr>
          <w:rFonts w:ascii="StobiSans Regular" w:hAnsi="StobiSans Regular"/>
          <w:lang w:val="mk-MK"/>
        </w:rPr>
        <w:tab/>
        <w:t xml:space="preserve">         </w:t>
      </w:r>
      <w:r w:rsidRPr="004627C3">
        <w:rPr>
          <w:rFonts w:ascii="StobiSans Regular" w:hAnsi="StobiSans Regular"/>
          <w:lang w:val="mk-MK"/>
        </w:rPr>
        <w:t xml:space="preserve"> </w:t>
      </w:r>
      <w:r w:rsidR="00CD393E">
        <w:rPr>
          <w:rFonts w:ascii="StobiSans Regular" w:hAnsi="StobiSans Regular"/>
          <w:lang w:val="mk-MK"/>
        </w:rPr>
        <w:t xml:space="preserve">Живинарска фарма </w:t>
      </w:r>
      <w:r w:rsidRPr="004627C3">
        <w:rPr>
          <w:rFonts w:ascii="StobiSans Regular" w:hAnsi="StobiSans Regular"/>
          <w:lang w:val="mk-MK"/>
        </w:rPr>
        <w:t>„</w:t>
      </w:r>
      <w:r w:rsidR="00CD393E">
        <w:rPr>
          <w:rFonts w:ascii="StobiSans Regular" w:hAnsi="StobiSans Regular"/>
          <w:lang w:val="mk-MK"/>
        </w:rPr>
        <w:t>ЛИДЕ ФАРМ</w:t>
      </w:r>
      <w:r w:rsidRPr="004627C3">
        <w:rPr>
          <w:rFonts w:ascii="StobiSans Regular" w:hAnsi="StobiSans Regular"/>
          <w:lang w:val="mk-MK"/>
        </w:rPr>
        <w:t xml:space="preserve">“ </w:t>
      </w:r>
    </w:p>
    <w:p w:rsidR="00090849" w:rsidRPr="004627C3" w:rsidRDefault="00090849" w:rsidP="00616F42">
      <w:pPr>
        <w:pStyle w:val="coverLicenceHolder"/>
        <w:numPr>
          <w:ilvl w:val="0"/>
          <w:numId w:val="0"/>
        </w:numPr>
        <w:rPr>
          <w:rFonts w:ascii="StobiSans Regular" w:hAnsi="StobiSans Regular"/>
          <w:lang w:val="mk-MK"/>
        </w:rPr>
      </w:pPr>
      <w:r>
        <w:rPr>
          <w:rFonts w:ascii="StobiSans Regular" w:hAnsi="StobiSans Regular"/>
          <w:lang w:val="mk-MK"/>
        </w:rPr>
        <w:tab/>
      </w:r>
      <w:r>
        <w:rPr>
          <w:rFonts w:ascii="StobiSans Regular" w:hAnsi="StobiSans Regular"/>
          <w:lang w:val="mk-MK"/>
        </w:rPr>
        <w:tab/>
      </w:r>
      <w:r>
        <w:rPr>
          <w:rFonts w:ascii="StobiSans Regular" w:hAnsi="StobiSans Regular"/>
          <w:lang w:val="mk-MK"/>
        </w:rPr>
        <w:tab/>
      </w:r>
      <w:r>
        <w:rPr>
          <w:rFonts w:ascii="StobiSans Regular" w:hAnsi="StobiSans Regular"/>
          <w:lang w:val="mk-MK"/>
        </w:rPr>
        <w:tab/>
      </w:r>
      <w:r>
        <w:rPr>
          <w:rFonts w:ascii="StobiSans Regular" w:hAnsi="StobiSans Regular"/>
          <w:lang w:val="mk-MK"/>
        </w:rPr>
        <w:tab/>
        <w:t xml:space="preserve">          </w:t>
      </w:r>
      <w:r w:rsidR="00CD393E">
        <w:rPr>
          <w:rFonts w:ascii="StobiSans Regular" w:hAnsi="StobiSans Regular"/>
          <w:lang w:val="mk-MK"/>
        </w:rPr>
        <w:t>Лидија Димковска</w:t>
      </w:r>
      <w:r>
        <w:rPr>
          <w:rFonts w:ascii="StobiSans Regular" w:hAnsi="StobiSans Regular"/>
          <w:lang w:val="mk-MK"/>
        </w:rPr>
        <w:t>, Куманово</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A77434">
        <w:rPr>
          <w:rFonts w:ascii="StobiSans Regular" w:hAnsi="StobiSans Regular"/>
          <w:lang w:val="mk-MK"/>
        </w:rPr>
        <w:t>КО Куманово м.в. Донков Млин</w:t>
      </w:r>
      <w:r w:rsidR="00AE544F">
        <w:rPr>
          <w:rFonts w:ascii="StobiSans Regular" w:hAnsi="StobiSans Regular"/>
          <w:lang w:val="mk-MK"/>
        </w:rPr>
        <w:t>,</w:t>
      </w:r>
      <w:r w:rsidR="00F72DED">
        <w:rPr>
          <w:rFonts w:ascii="StobiSans Regular" w:hAnsi="StobiSans Regular"/>
          <w:lang w:val="mk-MK"/>
        </w:rPr>
        <w:t>КП 26076</w:t>
      </w:r>
      <w:r w:rsidR="00AE544F">
        <w:rPr>
          <w:rFonts w:ascii="StobiSans Regular" w:hAnsi="StobiSans Regular"/>
          <w:lang w:val="mk-MK"/>
        </w:rPr>
        <w:t xml:space="preserve">                     </w:t>
      </w:r>
    </w:p>
    <w:p w:rsidR="00AE544F" w:rsidRPr="004627C3" w:rsidRDefault="00AE544F" w:rsidP="00AE544F">
      <w:pPr>
        <w:pStyle w:val="coverAddress"/>
        <w:numPr>
          <w:ilvl w:val="0"/>
          <w:numId w:val="0"/>
        </w:numPr>
        <w:ind w:left="2880" w:hanging="2880"/>
        <w:rPr>
          <w:rFonts w:ascii="StobiSans Regular" w:hAnsi="StobiSans Regular"/>
          <w:szCs w:val="24"/>
          <w:lang w:val="mk-MK"/>
        </w:rPr>
      </w:pPr>
      <w:r>
        <w:rPr>
          <w:rFonts w:ascii="StobiSans Regular" w:hAnsi="StobiSans Regular"/>
          <w:lang w:val="mk-MK"/>
        </w:rPr>
        <w:t xml:space="preserve">                             </w:t>
      </w:r>
      <w:r w:rsidR="00F72DED">
        <w:rPr>
          <w:rFonts w:ascii="StobiSans Regular" w:hAnsi="StobiSans Regular"/>
          <w:lang w:val="mk-MK"/>
        </w:rPr>
        <w:t xml:space="preserve">                             </w:t>
      </w:r>
      <w:r w:rsidR="00A77434">
        <w:rPr>
          <w:rFonts w:ascii="StobiSans Regular" w:hAnsi="StobiSans Regular"/>
          <w:lang w:val="mk-MK"/>
        </w:rPr>
        <w:t xml:space="preserve">Доброшане, </w:t>
      </w:r>
      <w:r>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30A11"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875CD8" w:rsidRPr="00875CD8">
        <w:rPr>
          <w:rStyle w:val="change"/>
          <w:b/>
          <w:color w:val="auto"/>
          <w:lang w:val="mk-MK"/>
        </w:rPr>
        <w:t>уп1</w:t>
      </w:r>
      <w:r w:rsidR="00875CD8">
        <w:rPr>
          <w:rStyle w:val="change"/>
          <w:color w:val="auto"/>
          <w:lang w:val="mk-MK"/>
        </w:rPr>
        <w:t xml:space="preserve"> </w:t>
      </w:r>
      <w:r w:rsidR="00A77434">
        <w:rPr>
          <w:rStyle w:val="change"/>
          <w:b/>
          <w:color w:val="auto"/>
          <w:lang w:val="mk-MK"/>
        </w:rPr>
        <w:t>20-</w:t>
      </w:r>
      <w:r w:rsidR="00B30A11">
        <w:rPr>
          <w:rStyle w:val="change"/>
          <w:b/>
          <w:color w:val="auto"/>
          <w:lang w:val="mk-MK"/>
        </w:rPr>
        <w:t>1</w:t>
      </w:r>
      <w:r w:rsidR="00A77434">
        <w:rPr>
          <w:rStyle w:val="change"/>
          <w:b/>
          <w:color w:val="auto"/>
          <w:lang w:val="mk-MK"/>
        </w:rPr>
        <w:t>4</w:t>
      </w:r>
      <w:r w:rsidR="00B30A11">
        <w:rPr>
          <w:rStyle w:val="change"/>
          <w:b/>
          <w:color w:val="auto"/>
          <w:lang w:val="mk-MK"/>
        </w:rPr>
        <w:t>7</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D503AB" w:rsidP="001268E5">
          <w:pPr>
            <w:pStyle w:val="TOC1"/>
            <w:rPr>
              <w:rStyle w:val="Hyperlink"/>
              <w:lang w:val="mk-MK"/>
            </w:rPr>
          </w:pPr>
          <w:r w:rsidRPr="00D503AB">
            <w:fldChar w:fldCharType="begin"/>
          </w:r>
          <w:r w:rsidR="004D506F">
            <w:instrText xml:space="preserve"> TOC \o "1-3" \h \z \u </w:instrText>
          </w:r>
          <w:r w:rsidRPr="00D503AB">
            <w:fldChar w:fldCharType="separate"/>
          </w:r>
          <w:hyperlink w:anchor="_Toc380393903" w:history="1">
            <w:r w:rsidR="009942DA" w:rsidRPr="009942DA">
              <w:rPr>
                <w:rStyle w:val="Hyperlink"/>
                <w:rFonts w:cs="Arial"/>
                <w:b w:val="0"/>
                <w:lang w:val="mk-MK"/>
              </w:rPr>
              <w:t>Б –дозвола</w:t>
            </w:r>
            <w:r w:rsidR="00A77434">
              <w:rPr>
                <w:rStyle w:val="Hyperlink"/>
                <w:rFonts w:cs="Arial"/>
                <w:b w:val="0"/>
                <w:lang w:val="mk-MK"/>
              </w:rPr>
              <w:t xml:space="preserve"> за усогласување со оперативен план</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327D1F">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D503AB"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Pr>
                <w:webHidden/>
              </w:rPr>
              <w:fldChar w:fldCharType="begin"/>
            </w:r>
            <w:r w:rsidR="004D506F">
              <w:rPr>
                <w:webHidden/>
              </w:rPr>
              <w:instrText xml:space="preserve"> PAGEREF _Toc380393906 \h </w:instrText>
            </w:r>
            <w:r>
              <w:rPr>
                <w:webHidden/>
              </w:rPr>
            </w:r>
            <w:r>
              <w:rPr>
                <w:webHidden/>
              </w:rPr>
              <w:fldChar w:fldCharType="separate"/>
            </w:r>
            <w:r w:rsidR="00327D1F">
              <w:rPr>
                <w:webHidden/>
              </w:rPr>
              <w:t>9</w:t>
            </w:r>
            <w:r>
              <w:rPr>
                <w:webHidden/>
              </w:rPr>
              <w:fldChar w:fldCharType="end"/>
            </w:r>
          </w:hyperlink>
        </w:p>
        <w:p w:rsidR="004D506F" w:rsidRPr="0066591D" w:rsidRDefault="00D503AB"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Pr>
                <w:webHidden/>
              </w:rPr>
              <w:fldChar w:fldCharType="begin"/>
            </w:r>
            <w:r w:rsidR="004D506F">
              <w:rPr>
                <w:webHidden/>
              </w:rPr>
              <w:instrText xml:space="preserve"> PAGEREF _Toc380393926 \h </w:instrText>
            </w:r>
            <w:r>
              <w:rPr>
                <w:webHidden/>
              </w:rPr>
            </w:r>
            <w:r>
              <w:rPr>
                <w:webHidden/>
              </w:rPr>
              <w:fldChar w:fldCharType="separate"/>
            </w:r>
            <w:r w:rsidR="00327D1F">
              <w:rPr>
                <w:webHidden/>
              </w:rPr>
              <w:t>10</w:t>
            </w:r>
            <w:r>
              <w:rPr>
                <w:webHidden/>
              </w:rPr>
              <w:fldChar w:fldCharType="end"/>
            </w:r>
          </w:hyperlink>
        </w:p>
        <w:p w:rsidR="004D506F" w:rsidRDefault="00D503AB"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Pr>
                <w:webHidden/>
              </w:rPr>
              <w:fldChar w:fldCharType="begin"/>
            </w:r>
            <w:r w:rsidR="004D506F">
              <w:rPr>
                <w:webHidden/>
              </w:rPr>
              <w:instrText xml:space="preserve"> PAGEREF _Toc380393939 \h </w:instrText>
            </w:r>
            <w:r>
              <w:rPr>
                <w:webHidden/>
              </w:rPr>
            </w:r>
            <w:r>
              <w:rPr>
                <w:webHidden/>
              </w:rPr>
              <w:fldChar w:fldCharType="separate"/>
            </w:r>
            <w:r w:rsidR="00327D1F">
              <w:rPr>
                <w:webHidden/>
              </w:rPr>
              <w:t>12</w:t>
            </w:r>
            <w:r>
              <w:rPr>
                <w:webHidden/>
              </w:rPr>
              <w:fldChar w:fldCharType="end"/>
            </w:r>
          </w:hyperlink>
        </w:p>
        <w:p w:rsidR="007A71EC" w:rsidRPr="007A71EC" w:rsidRDefault="007A71EC" w:rsidP="007A71EC">
          <w:pPr>
            <w:rPr>
              <w:rFonts w:eastAsiaTheme="minorEastAsia"/>
              <w:noProof/>
              <w:lang w:val="mk-MK"/>
            </w:rPr>
          </w:pPr>
        </w:p>
        <w:p w:rsidR="004D506F" w:rsidRDefault="00D503AB">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Pr>
                <w:webHidden/>
              </w:rPr>
              <w:fldChar w:fldCharType="begin"/>
            </w:r>
            <w:r w:rsidR="004D506F">
              <w:rPr>
                <w:webHidden/>
              </w:rPr>
              <w:instrText xml:space="preserve"> PAGEREF _Toc380393940 \h </w:instrText>
            </w:r>
            <w:r>
              <w:rPr>
                <w:webHidden/>
              </w:rPr>
            </w:r>
            <w:r>
              <w:rPr>
                <w:webHidden/>
              </w:rPr>
              <w:fldChar w:fldCharType="separate"/>
            </w:r>
            <w:r w:rsidR="00327D1F">
              <w:rPr>
                <w:webHidden/>
              </w:rPr>
              <w:t>12</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D503AB"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Pr>
                <w:webHidden/>
              </w:rPr>
              <w:fldChar w:fldCharType="begin"/>
            </w:r>
            <w:r w:rsidR="004D506F">
              <w:rPr>
                <w:webHidden/>
              </w:rPr>
              <w:instrText xml:space="preserve"> PAGEREF _Toc380393965 \h </w:instrText>
            </w:r>
            <w:r>
              <w:rPr>
                <w:webHidden/>
              </w:rPr>
            </w:r>
            <w:r>
              <w:rPr>
                <w:webHidden/>
              </w:rPr>
              <w:fldChar w:fldCharType="separate"/>
            </w:r>
            <w:r w:rsidR="00327D1F">
              <w:rPr>
                <w:webHidden/>
              </w:rPr>
              <w:t>13</w:t>
            </w:r>
            <w:r>
              <w:rPr>
                <w:webHidden/>
              </w:rPr>
              <w:fldChar w:fldCharType="end"/>
            </w:r>
          </w:hyperlink>
        </w:p>
        <w:p w:rsidR="0066591D" w:rsidRPr="0066591D" w:rsidRDefault="0066591D" w:rsidP="0066591D">
          <w:pPr>
            <w:rPr>
              <w:rFonts w:eastAsiaTheme="minorEastAsia"/>
              <w:noProof/>
              <w:lang w:val="mk-MK"/>
            </w:rPr>
          </w:pPr>
        </w:p>
        <w:p w:rsidR="004D506F" w:rsidRDefault="00D503AB">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Pr>
                <w:webHidden/>
              </w:rPr>
              <w:fldChar w:fldCharType="begin"/>
            </w:r>
            <w:r w:rsidR="004D506F">
              <w:rPr>
                <w:webHidden/>
              </w:rPr>
              <w:instrText xml:space="preserve"> PAGEREF _Toc380393986 \h </w:instrText>
            </w:r>
            <w:r>
              <w:rPr>
                <w:webHidden/>
              </w:rPr>
            </w:r>
            <w:r>
              <w:rPr>
                <w:webHidden/>
              </w:rPr>
              <w:fldChar w:fldCharType="separate"/>
            </w:r>
            <w:r w:rsidR="00327D1F">
              <w:rPr>
                <w:webHidden/>
              </w:rPr>
              <w:t>13</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D503AB">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Pr>
                <w:webHidden/>
              </w:rPr>
              <w:fldChar w:fldCharType="begin"/>
            </w:r>
            <w:r w:rsidR="004D506F">
              <w:rPr>
                <w:webHidden/>
              </w:rPr>
              <w:instrText xml:space="preserve"> PAGEREF _Toc380394027 \h </w:instrText>
            </w:r>
            <w:r>
              <w:rPr>
                <w:webHidden/>
              </w:rPr>
            </w:r>
            <w:r>
              <w:rPr>
                <w:webHidden/>
              </w:rPr>
              <w:fldChar w:fldCharType="separate"/>
            </w:r>
            <w:r w:rsidR="00327D1F">
              <w:rPr>
                <w:webHidden/>
              </w:rPr>
              <w:t>15</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D503AB"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Pr>
                <w:webHidden/>
              </w:rPr>
              <w:fldChar w:fldCharType="begin"/>
            </w:r>
            <w:r w:rsidR="004D506F">
              <w:rPr>
                <w:webHidden/>
              </w:rPr>
              <w:instrText xml:space="preserve"> PAGEREF _Toc380394038 \h </w:instrText>
            </w:r>
            <w:r>
              <w:rPr>
                <w:webHidden/>
              </w:rPr>
            </w:r>
            <w:r>
              <w:rPr>
                <w:webHidden/>
              </w:rPr>
              <w:fldChar w:fldCharType="separate"/>
            </w:r>
            <w:r w:rsidR="00327D1F">
              <w:rPr>
                <w:webHidden/>
              </w:rPr>
              <w:t>16</w:t>
            </w:r>
            <w:r>
              <w:rPr>
                <w:webHidden/>
              </w:rPr>
              <w:fldChar w:fldCharType="end"/>
            </w:r>
          </w:hyperlink>
        </w:p>
        <w:p w:rsidR="0066591D" w:rsidRPr="0066591D" w:rsidRDefault="0066591D" w:rsidP="0066591D">
          <w:pPr>
            <w:rPr>
              <w:rFonts w:eastAsiaTheme="minorEastAsia"/>
              <w:noProof/>
              <w:lang w:val="mk-MK"/>
            </w:rPr>
          </w:pPr>
        </w:p>
        <w:p w:rsidR="004D506F" w:rsidRDefault="00D503AB">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Pr>
                <w:webHidden/>
              </w:rPr>
              <w:fldChar w:fldCharType="begin"/>
            </w:r>
            <w:r w:rsidR="004D506F">
              <w:rPr>
                <w:webHidden/>
              </w:rPr>
              <w:instrText xml:space="preserve"> PAGEREF _Toc380394054 \h </w:instrText>
            </w:r>
            <w:r>
              <w:rPr>
                <w:webHidden/>
              </w:rPr>
            </w:r>
            <w:r>
              <w:rPr>
                <w:webHidden/>
              </w:rPr>
              <w:fldChar w:fldCharType="separate"/>
            </w:r>
            <w:r w:rsidR="00327D1F">
              <w:rPr>
                <w:webHidden/>
              </w:rPr>
              <w:t>16</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D503AB"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Pr>
                <w:webHidden/>
              </w:rPr>
              <w:fldChar w:fldCharType="begin"/>
            </w:r>
            <w:r w:rsidR="004D506F">
              <w:rPr>
                <w:webHidden/>
              </w:rPr>
              <w:instrText xml:space="preserve"> PAGEREF _Toc380394066 \h </w:instrText>
            </w:r>
            <w:r>
              <w:rPr>
                <w:webHidden/>
              </w:rPr>
            </w:r>
            <w:r>
              <w:rPr>
                <w:webHidden/>
              </w:rPr>
              <w:fldChar w:fldCharType="separate"/>
            </w:r>
            <w:r w:rsidR="00327D1F">
              <w:rPr>
                <w:webHidden/>
              </w:rPr>
              <w:t>17</w:t>
            </w:r>
            <w:r>
              <w:rPr>
                <w:webHidden/>
              </w:rPr>
              <w:fldChar w:fldCharType="end"/>
            </w:r>
          </w:hyperlink>
        </w:p>
        <w:p w:rsidR="0066591D" w:rsidRPr="0066591D" w:rsidRDefault="0066591D" w:rsidP="0066591D">
          <w:pPr>
            <w:rPr>
              <w:rFonts w:eastAsiaTheme="minorEastAsia"/>
              <w:noProof/>
              <w:lang w:val="mk-MK"/>
            </w:rPr>
          </w:pPr>
        </w:p>
        <w:p w:rsidR="004D506F" w:rsidRDefault="00D503AB"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Pr>
                <w:webHidden/>
              </w:rPr>
              <w:fldChar w:fldCharType="begin"/>
            </w:r>
            <w:r w:rsidR="004D506F">
              <w:rPr>
                <w:webHidden/>
              </w:rPr>
              <w:instrText xml:space="preserve"> PAGEREF _Toc380394075 \h </w:instrText>
            </w:r>
            <w:r>
              <w:rPr>
                <w:webHidden/>
              </w:rPr>
            </w:r>
            <w:r>
              <w:rPr>
                <w:webHidden/>
              </w:rPr>
              <w:fldChar w:fldCharType="separate"/>
            </w:r>
            <w:r w:rsidR="00327D1F">
              <w:rPr>
                <w:webHidden/>
              </w:rPr>
              <w:t>17</w:t>
            </w:r>
            <w:r>
              <w:rPr>
                <w:webHidden/>
              </w:rPr>
              <w:fldChar w:fldCharType="end"/>
            </w:r>
          </w:hyperlink>
        </w:p>
        <w:p w:rsidR="0066591D" w:rsidRPr="0066591D" w:rsidRDefault="0066591D" w:rsidP="0066591D">
          <w:pPr>
            <w:rPr>
              <w:rFonts w:eastAsiaTheme="minorEastAsia"/>
              <w:noProof/>
              <w:lang w:val="mk-MK"/>
            </w:rPr>
          </w:pPr>
        </w:p>
        <w:p w:rsidR="004D506F" w:rsidRPr="001268E5" w:rsidRDefault="00D503AB"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Pr="001268E5">
              <w:rPr>
                <w:webHidden/>
              </w:rPr>
              <w:fldChar w:fldCharType="begin"/>
            </w:r>
            <w:r w:rsidR="004D506F" w:rsidRPr="001268E5">
              <w:rPr>
                <w:webHidden/>
              </w:rPr>
              <w:instrText xml:space="preserve"> PAGEREF _Toc380394078 \h </w:instrText>
            </w:r>
            <w:r w:rsidRPr="001268E5">
              <w:rPr>
                <w:webHidden/>
              </w:rPr>
            </w:r>
            <w:r w:rsidRPr="001268E5">
              <w:rPr>
                <w:webHidden/>
              </w:rPr>
              <w:fldChar w:fldCharType="separate"/>
            </w:r>
            <w:r w:rsidR="00327D1F">
              <w:rPr>
                <w:webHidden/>
              </w:rPr>
              <w:t>18</w:t>
            </w:r>
            <w:r w:rsidRPr="001268E5">
              <w:rPr>
                <w:webHidden/>
              </w:rPr>
              <w:fldChar w:fldCharType="end"/>
            </w:r>
          </w:hyperlink>
        </w:p>
        <w:p w:rsidR="0066591D" w:rsidRPr="0066591D" w:rsidRDefault="0066591D" w:rsidP="0066591D">
          <w:pPr>
            <w:rPr>
              <w:rFonts w:eastAsiaTheme="minorEastAsia"/>
              <w:noProof/>
              <w:lang w:val="mk-MK"/>
            </w:rPr>
          </w:pPr>
        </w:p>
        <w:p w:rsidR="004D506F" w:rsidRDefault="00D503AB"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Pr>
                <w:webHidden/>
              </w:rPr>
              <w:fldChar w:fldCharType="begin"/>
            </w:r>
            <w:r w:rsidR="004D506F">
              <w:rPr>
                <w:webHidden/>
              </w:rPr>
              <w:instrText xml:space="preserve"> PAGEREF _Toc380394086 \h </w:instrText>
            </w:r>
            <w:r>
              <w:rPr>
                <w:webHidden/>
              </w:rPr>
            </w:r>
            <w:r>
              <w:rPr>
                <w:webHidden/>
              </w:rPr>
              <w:fldChar w:fldCharType="separate"/>
            </w:r>
            <w:r w:rsidR="00327D1F">
              <w:rPr>
                <w:webHidden/>
              </w:rPr>
              <w:t>19</w:t>
            </w:r>
            <w:r>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D503AB"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Pr>
                <w:webHidden/>
              </w:rPr>
              <w:fldChar w:fldCharType="begin"/>
            </w:r>
            <w:r w:rsidR="004D506F">
              <w:rPr>
                <w:webHidden/>
              </w:rPr>
              <w:instrText xml:space="preserve"> PAGEREF _Toc380394089 \h </w:instrText>
            </w:r>
            <w:r>
              <w:rPr>
                <w:webHidden/>
              </w:rPr>
            </w:r>
            <w:r>
              <w:rPr>
                <w:webHidden/>
              </w:rPr>
              <w:fldChar w:fldCharType="separate"/>
            </w:r>
            <w:r w:rsidR="00327D1F">
              <w:rPr>
                <w:webHidden/>
              </w:rPr>
              <w:t>20</w:t>
            </w:r>
            <w:r>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D503AB"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Pr>
                <w:webHidden/>
              </w:rPr>
              <w:fldChar w:fldCharType="begin"/>
            </w:r>
            <w:r w:rsidR="004D506F">
              <w:rPr>
                <w:webHidden/>
              </w:rPr>
              <w:instrText xml:space="preserve"> PAGEREF _Toc380394093 \h </w:instrText>
            </w:r>
            <w:r>
              <w:rPr>
                <w:webHidden/>
              </w:rPr>
            </w:r>
            <w:r>
              <w:rPr>
                <w:webHidden/>
              </w:rPr>
              <w:fldChar w:fldCharType="separate"/>
            </w:r>
            <w:r w:rsidR="00327D1F">
              <w:rPr>
                <w:webHidden/>
              </w:rPr>
              <w:t>21</w:t>
            </w:r>
            <w:r>
              <w:rPr>
                <w:webHidden/>
              </w:rPr>
              <w:fldChar w:fldCharType="end"/>
            </w:r>
          </w:hyperlink>
        </w:p>
        <w:p w:rsidR="0066591D" w:rsidRPr="001268E5" w:rsidRDefault="0066591D" w:rsidP="0066591D">
          <w:pPr>
            <w:rPr>
              <w:rFonts w:eastAsiaTheme="minorEastAsia"/>
              <w:b/>
              <w:noProof/>
              <w:lang w:val="mk-MK"/>
            </w:rPr>
          </w:pPr>
        </w:p>
        <w:p w:rsidR="004D506F" w:rsidRPr="001268E5" w:rsidRDefault="00D503AB"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Pr="001268E5">
              <w:rPr>
                <w:b/>
                <w:webHidden/>
              </w:rPr>
              <w:fldChar w:fldCharType="begin"/>
            </w:r>
            <w:r w:rsidR="004D506F" w:rsidRPr="001268E5">
              <w:rPr>
                <w:b/>
                <w:webHidden/>
              </w:rPr>
              <w:instrText xml:space="preserve"> PAGEREF _Toc380394094 \h </w:instrText>
            </w:r>
            <w:r w:rsidRPr="001268E5">
              <w:rPr>
                <w:b/>
                <w:webHidden/>
              </w:rPr>
            </w:r>
            <w:r w:rsidRPr="001268E5">
              <w:rPr>
                <w:b/>
                <w:webHidden/>
              </w:rPr>
              <w:fldChar w:fldCharType="separate"/>
            </w:r>
            <w:r w:rsidR="00327D1F">
              <w:rPr>
                <w:b/>
                <w:webHidden/>
              </w:rPr>
              <w:t>21</w:t>
            </w:r>
            <w:r w:rsidRPr="001268E5">
              <w:rPr>
                <w:b/>
                <w:webHidden/>
              </w:rPr>
              <w:fldChar w:fldCharType="end"/>
            </w:r>
          </w:hyperlink>
        </w:p>
        <w:p w:rsidR="0066591D" w:rsidRPr="0066591D" w:rsidRDefault="0066591D" w:rsidP="0066591D">
          <w:pPr>
            <w:rPr>
              <w:rFonts w:eastAsiaTheme="minorEastAsia"/>
              <w:noProof/>
              <w:lang w:val="mk-MK"/>
            </w:rPr>
          </w:pPr>
        </w:p>
        <w:p w:rsidR="004D506F" w:rsidRDefault="00D503AB">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Pr>
                <w:webHidden/>
              </w:rPr>
              <w:fldChar w:fldCharType="begin"/>
            </w:r>
            <w:r w:rsidR="004D506F">
              <w:rPr>
                <w:webHidden/>
              </w:rPr>
              <w:instrText xml:space="preserve"> PAGEREF _Toc380394123 \h </w:instrText>
            </w:r>
            <w:r>
              <w:rPr>
                <w:webHidden/>
              </w:rPr>
            </w:r>
            <w:r>
              <w:rPr>
                <w:webHidden/>
              </w:rPr>
              <w:fldChar w:fldCharType="separate"/>
            </w:r>
            <w:r w:rsidR="00327D1F">
              <w:rPr>
                <w:webHidden/>
              </w:rPr>
              <w:t>23</w:t>
            </w:r>
            <w:r>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D503AB"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Pr>
                <w:webHidden/>
              </w:rPr>
              <w:fldChar w:fldCharType="begin"/>
            </w:r>
            <w:r w:rsidR="004D506F">
              <w:rPr>
                <w:webHidden/>
              </w:rPr>
              <w:instrText xml:space="preserve"> PAGEREF _Toc380394127 \h </w:instrText>
            </w:r>
            <w:r>
              <w:rPr>
                <w:webHidden/>
              </w:rPr>
            </w:r>
            <w:r>
              <w:rPr>
                <w:webHidden/>
              </w:rPr>
              <w:fldChar w:fldCharType="separate"/>
            </w:r>
            <w:r w:rsidR="00327D1F">
              <w:rPr>
                <w:webHidden/>
              </w:rPr>
              <w:t>23</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D503AB"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Pr>
                <w:webHidden/>
              </w:rPr>
              <w:fldChar w:fldCharType="begin"/>
            </w:r>
            <w:r w:rsidR="004D506F">
              <w:rPr>
                <w:webHidden/>
              </w:rPr>
              <w:instrText xml:space="preserve"> PAGEREF _Toc380394144 \h </w:instrText>
            </w:r>
            <w:r>
              <w:rPr>
                <w:webHidden/>
              </w:rPr>
            </w:r>
            <w:r>
              <w:rPr>
                <w:webHidden/>
              </w:rPr>
              <w:fldChar w:fldCharType="separate"/>
            </w:r>
            <w:r w:rsidR="00327D1F">
              <w:rPr>
                <w:webHidden/>
              </w:rPr>
              <w:t>23</w:t>
            </w:r>
            <w:r>
              <w:rPr>
                <w:webHidden/>
              </w:rPr>
              <w:fldChar w:fldCharType="end"/>
            </w:r>
          </w:hyperlink>
        </w:p>
        <w:p w:rsidR="0066591D" w:rsidRPr="0066591D" w:rsidRDefault="0066591D" w:rsidP="0066591D">
          <w:pPr>
            <w:rPr>
              <w:rFonts w:eastAsiaTheme="minorEastAsia"/>
              <w:noProof/>
              <w:lang w:val="mk-MK"/>
            </w:rPr>
          </w:pPr>
        </w:p>
        <w:p w:rsidR="004D506F" w:rsidRDefault="00D503AB">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Pr>
                <w:webHidden/>
              </w:rPr>
              <w:fldChar w:fldCharType="begin"/>
            </w:r>
            <w:r w:rsidR="004D506F">
              <w:rPr>
                <w:webHidden/>
              </w:rPr>
              <w:instrText xml:space="preserve"> PAGEREF _Toc380394147 \h </w:instrText>
            </w:r>
            <w:r>
              <w:rPr>
                <w:webHidden/>
              </w:rPr>
            </w:r>
            <w:r>
              <w:rPr>
                <w:webHidden/>
              </w:rPr>
              <w:fldChar w:fldCharType="separate"/>
            </w:r>
            <w:r w:rsidR="00327D1F">
              <w:rPr>
                <w:webHidden/>
              </w:rPr>
              <w:t>24</w:t>
            </w:r>
            <w:r>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D503AB"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875CD8">
              <w:rPr>
                <w:rFonts w:asciiTheme="minorHAnsi" w:eastAsiaTheme="minorEastAsia" w:hAnsiTheme="minorHAnsi" w:cstheme="minorBidi"/>
                <w:sz w:val="22"/>
                <w:szCs w:val="22"/>
                <w:lang w:val="mk-MK" w:eastAsia="mk-MK"/>
              </w:rPr>
              <w:t xml:space="preserve"> </w:t>
            </w:r>
            <w:r w:rsidR="00875CD8">
              <w:rPr>
                <w:rStyle w:val="Hyperlink"/>
                <w:rFonts w:ascii="StobiSans Regular" w:hAnsi="StobiSans Regular"/>
                <w:b/>
              </w:rPr>
              <w:t>Емисии на бучава</w:t>
            </w:r>
            <w:r w:rsidR="00875CD8">
              <w:rPr>
                <w:rStyle w:val="Hyperlink"/>
                <w:rFonts w:ascii="StobiSans Regular" w:hAnsi="StobiSans Regular"/>
                <w:b/>
                <w:lang w:val="mk-MK"/>
              </w:rPr>
              <w:t xml:space="preserve">, </w:t>
            </w:r>
            <w:r w:rsidR="004D506F" w:rsidRPr="00152A6E">
              <w:rPr>
                <w:rStyle w:val="Hyperlink"/>
                <w:rFonts w:ascii="StobiSans Regular" w:hAnsi="StobiSans Regular"/>
                <w:b/>
              </w:rPr>
              <w:t>вибраци</w:t>
            </w:r>
            <w:r w:rsidR="00875CD8">
              <w:rPr>
                <w:rStyle w:val="Hyperlink"/>
                <w:rFonts w:ascii="StobiSans Regular" w:hAnsi="StobiSans Regular"/>
                <w:b/>
                <w:lang w:val="mk-MK"/>
              </w:rPr>
              <w:t xml:space="preserve"> и миризба</w:t>
            </w:r>
            <w:r w:rsidR="004D506F">
              <w:rPr>
                <w:webHidden/>
              </w:rPr>
              <w:tab/>
            </w:r>
            <w:r>
              <w:rPr>
                <w:webHidden/>
              </w:rPr>
              <w:fldChar w:fldCharType="begin"/>
            </w:r>
            <w:r w:rsidR="004D506F">
              <w:rPr>
                <w:webHidden/>
              </w:rPr>
              <w:instrText xml:space="preserve"> PAGEREF _Toc380394149 \h </w:instrText>
            </w:r>
            <w:r>
              <w:rPr>
                <w:webHidden/>
              </w:rPr>
            </w:r>
            <w:r>
              <w:rPr>
                <w:webHidden/>
              </w:rPr>
              <w:fldChar w:fldCharType="separate"/>
            </w:r>
            <w:r w:rsidR="00327D1F">
              <w:rPr>
                <w:webHidden/>
              </w:rPr>
              <w:t>24</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D503AB"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Pr>
                <w:webHidden/>
              </w:rPr>
              <w:fldChar w:fldCharType="begin"/>
            </w:r>
            <w:r w:rsidR="004D506F">
              <w:rPr>
                <w:webHidden/>
              </w:rPr>
              <w:instrText xml:space="preserve"> PAGEREF _Toc380394154 \h </w:instrText>
            </w:r>
            <w:r>
              <w:rPr>
                <w:webHidden/>
              </w:rPr>
            </w:r>
            <w:r>
              <w:rPr>
                <w:webHidden/>
              </w:rPr>
              <w:fldChar w:fldCharType="separate"/>
            </w:r>
            <w:r w:rsidR="00327D1F">
              <w:rPr>
                <w:webHidden/>
              </w:rPr>
              <w:t>26</w:t>
            </w:r>
            <w:r>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D503AB" w:rsidP="00576E81">
          <w:pPr>
            <w:pStyle w:val="TOC1"/>
            <w:rPr>
              <w:lang w:val="mk-MK"/>
            </w:rPr>
          </w:pPr>
          <w:hyperlink w:anchor="_Toc380394156" w:history="1">
            <w:r w:rsidR="004D506F" w:rsidRPr="005516F0">
              <w:rPr>
                <w:rStyle w:val="Hyperlink"/>
              </w:rPr>
              <w:t>8</w:t>
            </w:r>
            <w:r w:rsidR="004D506F" w:rsidRPr="005516F0">
              <w:rPr>
                <w:rFonts w:asciiTheme="minorHAnsi" w:eastAsiaTheme="minorEastAsia" w:hAnsiTheme="minorHAnsi" w:cstheme="minorBidi"/>
                <w:sz w:val="22"/>
                <w:szCs w:val="22"/>
                <w:lang w:val="mk-MK" w:eastAsia="mk-MK"/>
              </w:rPr>
              <w:tab/>
            </w:r>
            <w:r w:rsidR="005516F0" w:rsidRPr="005516F0">
              <w:rPr>
                <w:rFonts w:eastAsiaTheme="minorEastAsia" w:cstheme="minorBidi"/>
                <w:szCs w:val="18"/>
                <w:lang w:val="mk-MK" w:eastAsia="mk-MK"/>
              </w:rPr>
              <w:t>Оперативен план</w:t>
            </w:r>
            <w:r w:rsidR="004D506F">
              <w:rPr>
                <w:webHidden/>
              </w:rPr>
              <w:tab/>
            </w:r>
          </w:hyperlink>
          <w:r w:rsidR="005516F0">
            <w:rPr>
              <w:lang w:val="mk-MK"/>
            </w:rPr>
            <w:t>27</w:t>
          </w:r>
        </w:p>
        <w:p w:rsidR="00576E81" w:rsidRPr="00576E81" w:rsidRDefault="00576E81" w:rsidP="00576E81">
          <w:pPr>
            <w:rPr>
              <w:rFonts w:eastAsiaTheme="minorEastAsia"/>
              <w:lang w:val="mk-MK"/>
            </w:rPr>
          </w:pPr>
        </w:p>
        <w:p w:rsidR="004D506F" w:rsidRPr="00314961" w:rsidRDefault="00D503AB"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Pr>
                <w:webHidden/>
              </w:rPr>
              <w:fldChar w:fldCharType="begin"/>
            </w:r>
            <w:r w:rsidR="004D506F">
              <w:rPr>
                <w:webHidden/>
              </w:rPr>
              <w:instrText xml:space="preserve"> PAGEREF _Toc380394193 \h </w:instrText>
            </w:r>
            <w:r>
              <w:rPr>
                <w:webHidden/>
              </w:rPr>
            </w:r>
            <w:r>
              <w:rPr>
                <w:webHidden/>
              </w:rPr>
              <w:fldChar w:fldCharType="separate"/>
            </w:r>
            <w:r w:rsidR="00327D1F">
              <w:rPr>
                <w:webHidden/>
              </w:rPr>
              <w:t>29</w:t>
            </w:r>
            <w:r>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D503AB"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Pr>
                <w:webHidden/>
              </w:rPr>
              <w:fldChar w:fldCharType="begin"/>
            </w:r>
            <w:r w:rsidR="004D506F">
              <w:rPr>
                <w:webHidden/>
              </w:rPr>
              <w:instrText xml:space="preserve"> PAGEREF _Toc380394196 \h </w:instrText>
            </w:r>
            <w:r>
              <w:rPr>
                <w:webHidden/>
              </w:rPr>
            </w:r>
            <w:r>
              <w:rPr>
                <w:webHidden/>
              </w:rPr>
              <w:fldChar w:fldCharType="separate"/>
            </w:r>
            <w:r w:rsidR="00327D1F">
              <w:rPr>
                <w:webHidden/>
              </w:rPr>
              <w:t>30</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D503AB"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Pr>
                <w:webHidden/>
              </w:rPr>
              <w:fldChar w:fldCharType="begin"/>
            </w:r>
            <w:r w:rsidR="004D506F">
              <w:rPr>
                <w:webHidden/>
              </w:rPr>
              <w:instrText xml:space="preserve"> PAGEREF _Toc380394216 \h </w:instrText>
            </w:r>
            <w:r>
              <w:rPr>
                <w:webHidden/>
              </w:rPr>
            </w:r>
            <w:r>
              <w:rPr>
                <w:webHidden/>
              </w:rPr>
              <w:fldChar w:fldCharType="separate"/>
            </w:r>
            <w:r w:rsidR="00327D1F">
              <w:rPr>
                <w:webHidden/>
              </w:rPr>
              <w:t>32</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D503AB" w:rsidP="00C57040">
          <w:pPr>
            <w:rPr>
              <w:lang w:val="mk-MK"/>
            </w:rPr>
          </w:pPr>
          <w:r>
            <w:fldChar w:fldCharType="end"/>
          </w:r>
        </w:p>
        <w:p w:rsidR="00C57040" w:rsidRDefault="00C57040" w:rsidP="00C57040">
          <w:pPr>
            <w:rPr>
              <w:lang w:val="mk-MK"/>
            </w:rPr>
          </w:pPr>
        </w:p>
        <w:p w:rsidR="00CB7B7E" w:rsidRPr="00C57040" w:rsidRDefault="00D503AB" w:rsidP="00C57040"/>
      </w:sdtContent>
    </w:sdt>
    <w:bookmarkStart w:id="5" w:name="_Toc122425737" w:displacedByCustomXml="prev"/>
    <w:bookmarkStart w:id="6"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392A4D" w:rsidRDefault="00A77434"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Инсталацијата за интензивно живинарство Живинарска фарма „ЛИДЕ ФАРМ“ Лидија Димковска е лоцирана во близина на Куманово на</w:t>
      </w:r>
      <w:r w:rsidR="00BB3E7F">
        <w:rPr>
          <w:rFonts w:ascii="StobiSans Regular" w:hAnsi="StobiSans Regular" w:cs="Arial"/>
          <w:lang w:val="mk-MK"/>
        </w:rPr>
        <w:t xml:space="preserve"> КО Куманово,</w:t>
      </w:r>
      <w:r>
        <w:rPr>
          <w:rFonts w:ascii="StobiSans Regular" w:hAnsi="StobiSans Regular" w:cs="Arial"/>
          <w:lang w:val="mk-MK"/>
        </w:rPr>
        <w:t xml:space="preserve"> м.в. До</w:t>
      </w:r>
      <w:r w:rsidR="00BB3E7F">
        <w:rPr>
          <w:rFonts w:ascii="StobiSans Regular" w:hAnsi="StobiSans Regular" w:cs="Arial"/>
          <w:lang w:val="mk-MK"/>
        </w:rPr>
        <w:t>нков Млин КП 26076. Фармата се наоѓа во И</w:t>
      </w:r>
      <w:r>
        <w:rPr>
          <w:rFonts w:ascii="StobiSans Regular" w:hAnsi="StobiSans Regular" w:cs="Arial"/>
          <w:lang w:val="mk-MK"/>
        </w:rPr>
        <w:t xml:space="preserve">ндустриска зона и лоцирано е на дел од поранешната фарма на АД „Белимбегово“. Непосредното опкружување на инсталацијата се останатите објекти (хали) на живинарската фарма на АД „Белимбегово“. </w:t>
      </w:r>
    </w:p>
    <w:p w:rsidR="00CB7B7E" w:rsidRDefault="00A77434" w:rsidP="00CE0800">
      <w:pPr>
        <w:pStyle w:val="Heading3nonum"/>
        <w:numPr>
          <w:ilvl w:val="0"/>
          <w:numId w:val="0"/>
        </w:numPr>
        <w:jc w:val="both"/>
        <w:rPr>
          <w:rFonts w:ascii="StobiSans Regular" w:hAnsi="StobiSans Regular" w:cs="Arial"/>
          <w:lang w:val="mk-MK"/>
        </w:rPr>
      </w:pPr>
      <w:r>
        <w:rPr>
          <w:rFonts w:ascii="StobiSans Regular" w:hAnsi="StobiSans Regular" w:cs="Arial"/>
          <w:lang w:val="mk-MK"/>
        </w:rPr>
        <w:t>Поширокото опкружување на инсталацијата е следното:</w:t>
      </w:r>
    </w:p>
    <w:p w:rsidR="00A77434" w:rsidRDefault="00A77434" w:rsidP="00A77434">
      <w:pPr>
        <w:pStyle w:val="Heading3nonum"/>
        <w:numPr>
          <w:ilvl w:val="0"/>
          <w:numId w:val="40"/>
        </w:numPr>
        <w:jc w:val="both"/>
        <w:rPr>
          <w:rFonts w:ascii="StobiSans Regular" w:hAnsi="StobiSans Regular" w:cs="Arial"/>
          <w:lang w:val="mk-MK"/>
        </w:rPr>
      </w:pPr>
      <w:r>
        <w:rPr>
          <w:rFonts w:ascii="StobiSans Regular" w:hAnsi="StobiSans Regular" w:cs="Arial"/>
          <w:lang w:val="mk-MK"/>
        </w:rPr>
        <w:t>На север е ограничена со пристапен пат. Од другата страна на пристапниот пат се наоѓаат два индустриски објекти и тоа чевларска работилница и винарија</w:t>
      </w:r>
    </w:p>
    <w:p w:rsidR="00A77434" w:rsidRDefault="00A77434" w:rsidP="00A77434">
      <w:pPr>
        <w:pStyle w:val="Heading3nonum"/>
        <w:numPr>
          <w:ilvl w:val="0"/>
          <w:numId w:val="40"/>
        </w:numPr>
        <w:jc w:val="both"/>
        <w:rPr>
          <w:rFonts w:ascii="StobiSans Regular" w:hAnsi="StobiSans Regular" w:cs="Arial"/>
          <w:lang w:val="mk-MK"/>
        </w:rPr>
      </w:pPr>
      <w:r>
        <w:rPr>
          <w:rFonts w:ascii="StobiSans Regular" w:hAnsi="StobiSans Regular" w:cs="Arial"/>
          <w:lang w:val="mk-MK"/>
        </w:rPr>
        <w:t>На исток се наоѓаат обработливи земјоделски површини и Кумановска река</w:t>
      </w:r>
    </w:p>
    <w:p w:rsidR="00A77434" w:rsidRDefault="00A77434" w:rsidP="00A77434">
      <w:pPr>
        <w:pStyle w:val="Heading3nonum"/>
        <w:numPr>
          <w:ilvl w:val="0"/>
          <w:numId w:val="40"/>
        </w:numPr>
        <w:jc w:val="both"/>
        <w:rPr>
          <w:rFonts w:ascii="StobiSans Regular" w:hAnsi="StobiSans Regular" w:cs="Arial"/>
          <w:lang w:val="mk-MK"/>
        </w:rPr>
      </w:pPr>
      <w:r>
        <w:rPr>
          <w:rFonts w:ascii="StobiSans Regular" w:hAnsi="StobiSans Regular" w:cs="Arial"/>
          <w:lang w:val="mk-MK"/>
        </w:rPr>
        <w:t>На југ се граничи со пристапен пат, а од другата страна на патот е погон за</w:t>
      </w:r>
      <w:r w:rsidR="00CB584D">
        <w:rPr>
          <w:rFonts w:ascii="StobiSans Regular" w:hAnsi="StobiSans Regular" w:cs="Arial"/>
          <w:lang w:val="mk-MK"/>
        </w:rPr>
        <w:t xml:space="preserve"> производство на мебел</w:t>
      </w:r>
    </w:p>
    <w:p w:rsidR="00CB584D" w:rsidRDefault="00CB584D" w:rsidP="00A77434">
      <w:pPr>
        <w:pStyle w:val="Heading3nonum"/>
        <w:numPr>
          <w:ilvl w:val="0"/>
          <w:numId w:val="40"/>
        </w:numPr>
        <w:jc w:val="both"/>
        <w:rPr>
          <w:rFonts w:ascii="StobiSans Regular" w:hAnsi="StobiSans Regular" w:cs="Arial"/>
          <w:lang w:val="mk-MK"/>
        </w:rPr>
      </w:pPr>
      <w:r>
        <w:rPr>
          <w:rFonts w:ascii="StobiSans Regular" w:hAnsi="StobiSans Regular" w:cs="Arial"/>
          <w:lang w:val="mk-MK"/>
        </w:rPr>
        <w:t>На запад се наоѓа регионалниот пат Куманово - Свети Николе</w:t>
      </w:r>
    </w:p>
    <w:p w:rsidR="00CB584D" w:rsidRDefault="00CB584D" w:rsidP="00CB7B7E">
      <w:pPr>
        <w:rPr>
          <w:rFonts w:ascii="StobiSans Regular" w:hAnsi="StobiSans Regular"/>
          <w:lang w:val="mk-MK"/>
        </w:rPr>
      </w:pPr>
    </w:p>
    <w:p w:rsidR="00CB7B7E" w:rsidRDefault="00CB584D" w:rsidP="0050638C">
      <w:pPr>
        <w:jc w:val="both"/>
        <w:rPr>
          <w:rFonts w:ascii="StobiSans Regular" w:hAnsi="StobiSans Regular"/>
          <w:lang w:val="mk-MK"/>
        </w:rPr>
      </w:pPr>
      <w:r>
        <w:rPr>
          <w:rFonts w:ascii="StobiSans Regular" w:hAnsi="StobiSans Regular"/>
          <w:lang w:val="mk-MK"/>
        </w:rPr>
        <w:t>Влезот во инсталацијата е преку пристапен пат од северната страна на инсталацијата.</w:t>
      </w:r>
    </w:p>
    <w:p w:rsidR="00CB584D" w:rsidRPr="00CB584D" w:rsidRDefault="00CB584D" w:rsidP="0050638C">
      <w:pPr>
        <w:jc w:val="both"/>
        <w:rPr>
          <w:rFonts w:ascii="StobiSans Regular" w:hAnsi="StobiSans Regular"/>
          <w:lang w:val="mk-MK"/>
        </w:rPr>
      </w:pPr>
      <w:r>
        <w:rPr>
          <w:rFonts w:ascii="StobiSans Regular" w:hAnsi="StobiSans Regular"/>
          <w:lang w:val="mk-MK"/>
        </w:rPr>
        <w:t xml:space="preserve">Фармата е изградена во 1961 година. </w:t>
      </w:r>
      <w:r w:rsidR="00BB3E7F">
        <w:rPr>
          <w:rFonts w:ascii="StobiSans Regular" w:hAnsi="StobiSans Regular"/>
          <w:lang w:val="mk-MK"/>
        </w:rPr>
        <w:t>Живинарската фарма „ЛИДЕ ФАРМ“</w:t>
      </w:r>
      <w:r>
        <w:rPr>
          <w:rFonts w:ascii="StobiSans Regular" w:hAnsi="StobiSans Regular"/>
          <w:lang w:val="mk-MK"/>
        </w:rPr>
        <w:t xml:space="preserve"> користи само две хали и тоа хала бр. 8 со вкупна површина под објектот од 1043 м2 и дел од хала бр. 7, односно 350 м2 од халата. </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50638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Инсталираниот капацитет на Живинарска фарма „ЛИДЕ ФАРМ“ Лидија Димковска изнесува 12 000 грла. Инсталираната опрема е производ на „Југодент“ – Нови Сад. Опремата е од комбиниран тип, што значи дека во неа можат да се одгледуваат од полиња стари 1 ден до 16 недели, како и несилки во експлоатација – производство на јајца. Опремата е функционална и ги задоволува потребите за производство.</w:t>
      </w:r>
    </w:p>
    <w:p w:rsidR="0050638C" w:rsidRDefault="0050638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Принципиелно опремата е составена од:</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Батериски кафези за одгледување на кокошки несилки</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Млин за припрема на храна</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Сортирка за јајца</w:t>
      </w:r>
    </w:p>
    <w:p w:rsidR="0050638C" w:rsidRDefault="0050638C" w:rsidP="0050638C">
      <w:pPr>
        <w:pStyle w:val="Heading3nonum"/>
        <w:numPr>
          <w:ilvl w:val="0"/>
          <w:numId w:val="0"/>
        </w:numPr>
        <w:ind w:left="720"/>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50638C" w:rsidRDefault="0050638C" w:rsidP="00A30D7A">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Живинарска фарма „ЛИДЕ ФАРМ“ Лидија Димковска </w:t>
      </w:r>
      <w:r w:rsidR="00477ACB">
        <w:rPr>
          <w:rFonts w:ascii="StobiSans Regular" w:hAnsi="StobiSans Regular" w:cs="Arial"/>
          <w:lang w:val="mk-MK"/>
        </w:rPr>
        <w:t xml:space="preserve">– Куманово </w:t>
      </w:r>
      <w:r>
        <w:rPr>
          <w:rFonts w:ascii="StobiSans Regular" w:hAnsi="StobiSans Regular" w:cs="Arial"/>
          <w:lang w:val="mk-MK"/>
        </w:rPr>
        <w:t>со електрична енергија се напојува од електричната мрежа на ЕВН Македонија од која има добиено електро-енергетска согласност.</w:t>
      </w:r>
    </w:p>
    <w:p w:rsidR="0050638C" w:rsidRDefault="0050638C" w:rsidP="00A30D7A">
      <w:pPr>
        <w:pStyle w:val="Heading3nonum"/>
        <w:numPr>
          <w:ilvl w:val="0"/>
          <w:numId w:val="0"/>
        </w:numPr>
        <w:jc w:val="both"/>
        <w:rPr>
          <w:rFonts w:ascii="StobiSans Regular" w:hAnsi="StobiSans Regular" w:cs="Arial"/>
          <w:lang w:val="mk-MK"/>
        </w:rPr>
      </w:pPr>
      <w:r>
        <w:rPr>
          <w:rFonts w:ascii="StobiSans Regular" w:hAnsi="StobiSans Regular" w:cs="Arial"/>
          <w:lang w:val="mk-MK"/>
        </w:rPr>
        <w:t>Електричната енергија се употребува за:</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Припрема на храна</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Проветрување на халите со монофазни вентилатори</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Изѓубрување</w:t>
      </w:r>
    </w:p>
    <w:p w:rsidR="0050638C" w:rsidRDefault="0050638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Осветлување на просториите</w:t>
      </w:r>
    </w:p>
    <w:p w:rsidR="0050638C" w:rsidRPr="0050638C" w:rsidRDefault="0050638C" w:rsidP="0050638C">
      <w:pPr>
        <w:pStyle w:val="Heading3nonum"/>
        <w:numPr>
          <w:ilvl w:val="0"/>
          <w:numId w:val="0"/>
        </w:numPr>
        <w:ind w:left="720" w:hanging="720"/>
        <w:jc w:val="both"/>
        <w:rPr>
          <w:rFonts w:cs="Arial"/>
          <w:lang w:val="en-US"/>
        </w:rPr>
      </w:pPr>
      <w:r>
        <w:rPr>
          <w:rFonts w:ascii="StobiSans Regular" w:hAnsi="StobiSans Regular" w:cs="Arial"/>
          <w:lang w:val="mk-MK"/>
        </w:rPr>
        <w:t xml:space="preserve">Вкупната годишна потрошувачка на електрична енергија изнесува 60 000 </w:t>
      </w:r>
      <w:r>
        <w:rPr>
          <w:rFonts w:ascii="StobiSans Regular" w:hAnsi="StobiSans Regular" w:cs="Arial"/>
          <w:lang w:val="en-US"/>
        </w:rPr>
        <w:t>kWh</w:t>
      </w: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1F118F" w:rsidRDefault="00477ACB" w:rsidP="000E1C8E">
      <w:pPr>
        <w:jc w:val="both"/>
        <w:rPr>
          <w:rFonts w:ascii="StobiSans Regular" w:hAnsi="StobiSans Regular" w:cs="Arial"/>
          <w:lang w:val="mk-MK"/>
        </w:rPr>
      </w:pPr>
      <w:r>
        <w:rPr>
          <w:rFonts w:ascii="StobiSans Regular" w:hAnsi="StobiSans Regular" w:cs="Arial"/>
          <w:lang w:val="mk-MK"/>
        </w:rPr>
        <w:t xml:space="preserve">Живинарска фарма „ЛИДЕ ФАРМ“ Лидија Димковска – Куманово користи единствено санитарна вода која ја обезбедува преку јавното претпријатие „Водовод“ со кое има склучено договор за водоснабдување и одвод на фекалии. </w:t>
      </w:r>
    </w:p>
    <w:p w:rsidR="00477ACB" w:rsidRDefault="00477ACB" w:rsidP="000E1C8E">
      <w:pPr>
        <w:jc w:val="both"/>
        <w:rPr>
          <w:rFonts w:ascii="StobiSans Regular" w:hAnsi="StobiSans Regular"/>
          <w:lang w:val="mk-MK"/>
        </w:rPr>
      </w:pPr>
      <w:r>
        <w:rPr>
          <w:rFonts w:ascii="StobiSans Regular" w:hAnsi="StobiSans Regular" w:cs="Arial"/>
          <w:lang w:val="mk-MK"/>
        </w:rPr>
        <w:t>Потребата за санитарно чиста вода изнесува 130 м3 месечно.</w:t>
      </w:r>
    </w:p>
    <w:p w:rsidR="000E1C8E" w:rsidRPr="000E1C8E" w:rsidRDefault="000E1C8E" w:rsidP="000E1C8E">
      <w:pPr>
        <w:jc w:val="both"/>
        <w:rPr>
          <w:rFonts w:ascii="StobiSans Regular" w:hAnsi="StobiSans Regular"/>
          <w:lang w:val="mk-MK"/>
        </w:rPr>
      </w:pP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787593" w:rsidRDefault="00CB7B7E" w:rsidP="00787593">
      <w:pPr>
        <w:pStyle w:val="Heading2nonum"/>
        <w:numPr>
          <w:ilvl w:val="0"/>
          <w:numId w:val="0"/>
        </w:numPr>
        <w:jc w:val="both"/>
        <w:rPr>
          <w:rFonts w:ascii="StobiSans Regular" w:hAnsi="StobiSans Regular"/>
          <w:lang w:val="mk-MK"/>
        </w:rPr>
      </w:pPr>
      <w:r w:rsidRPr="00CB7B7E">
        <w:rPr>
          <w:rFonts w:ascii="StobiSans Regular" w:hAnsi="StobiSans Regular"/>
        </w:rPr>
        <w:br w:type="page"/>
      </w:r>
      <w:r w:rsidRPr="00C57040">
        <w:rPr>
          <w:rFonts w:ascii="StobiSans Regular" w:hAnsi="StobiSans Regular" w:cs="Arial"/>
          <w:lang w:val="pl-PL"/>
        </w:rPr>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18"/>
        <w:gridCol w:w="3872"/>
      </w:tblGrid>
      <w:tr w:rsidR="00CB7B7E" w:rsidRPr="00C57040" w:rsidTr="00787593">
        <w:tc>
          <w:tcPr>
            <w:tcW w:w="3085" w:type="dxa"/>
            <w:shd w:val="clear" w:color="auto" w:fill="D9D9D9"/>
          </w:tcPr>
          <w:p w:rsidR="00CB7B7E" w:rsidRPr="00C57040" w:rsidRDefault="00CB7B7E" w:rsidP="00787593">
            <w:pPr>
              <w:pStyle w:val="Tablehead"/>
              <w:numPr>
                <w:ilvl w:val="0"/>
                <w:numId w:val="0"/>
              </w:numPr>
              <w:rPr>
                <w:rFonts w:ascii="StobiSans Regular" w:hAnsi="StobiSans Regular"/>
              </w:rPr>
            </w:pPr>
            <w:r w:rsidRPr="00C57040">
              <w:rPr>
                <w:rFonts w:ascii="StobiSans Regular" w:hAnsi="StobiSans Regular" w:cs="Arial"/>
              </w:rPr>
              <w:t>Предмет</w:t>
            </w:r>
          </w:p>
        </w:tc>
        <w:tc>
          <w:tcPr>
            <w:tcW w:w="1418"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872"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787593">
        <w:tc>
          <w:tcPr>
            <w:tcW w:w="308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418"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872"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787593">
        <w:tc>
          <w:tcPr>
            <w:tcW w:w="3085"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443741">
            <w:pPr>
              <w:pStyle w:val="Tablebody"/>
              <w:numPr>
                <w:ilvl w:val="0"/>
                <w:numId w:val="0"/>
              </w:numPr>
              <w:rPr>
                <w:rFonts w:ascii="StobiSans Regular" w:hAnsi="StobiSans Regular" w:cs="Arial"/>
                <w:lang w:val="mk-MK"/>
              </w:rPr>
            </w:pPr>
            <w:r>
              <w:rPr>
                <w:rFonts w:ascii="StobiSans Regular" w:hAnsi="StobiSans Regular"/>
                <w:lang w:val="mk-MK"/>
              </w:rPr>
              <w:t>20-уп1-</w:t>
            </w:r>
            <w:r w:rsidR="00477ACB">
              <w:rPr>
                <w:rFonts w:ascii="StobiSans Regular" w:hAnsi="StobiSans Regular"/>
                <w:lang w:val="mk-MK"/>
              </w:rPr>
              <w:t>29733/1</w:t>
            </w:r>
          </w:p>
        </w:tc>
        <w:tc>
          <w:tcPr>
            <w:tcW w:w="1418"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477ACB"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21.11.2011</w:t>
            </w:r>
          </w:p>
        </w:tc>
        <w:tc>
          <w:tcPr>
            <w:tcW w:w="3872"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1C08E6" w:rsidP="001C08E6">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е барање од страна на операторот </w:t>
            </w:r>
          </w:p>
        </w:tc>
      </w:tr>
      <w:tr w:rsidR="00477ACB" w:rsidRPr="00C57040" w:rsidTr="00787593">
        <w:tc>
          <w:tcPr>
            <w:tcW w:w="3085" w:type="dxa"/>
          </w:tcPr>
          <w:p w:rsidR="00477ACB" w:rsidRDefault="00477ACB" w:rsidP="000E1C8E">
            <w:pPr>
              <w:pStyle w:val="Tablebody"/>
              <w:numPr>
                <w:ilvl w:val="0"/>
                <w:numId w:val="0"/>
              </w:numPr>
              <w:rPr>
                <w:rFonts w:ascii="StobiSans Regular" w:hAnsi="StobiSans Regular" w:cs="Arial"/>
                <w:lang w:val="mk-MK"/>
              </w:rPr>
            </w:pPr>
            <w:r>
              <w:rPr>
                <w:rFonts w:ascii="StobiSans Regular" w:hAnsi="StobiSans Regular" w:cs="Arial"/>
                <w:lang w:val="mk-MK"/>
              </w:rPr>
              <w:t>Барање за дополнување на барањето</w:t>
            </w:r>
          </w:p>
          <w:p w:rsidR="00477ACB" w:rsidRDefault="00477ACB" w:rsidP="000E1C8E">
            <w:pPr>
              <w:pStyle w:val="Tablebody"/>
              <w:numPr>
                <w:ilvl w:val="0"/>
                <w:numId w:val="0"/>
              </w:numPr>
              <w:rPr>
                <w:rFonts w:ascii="StobiSans Regular" w:hAnsi="StobiSans Regular" w:cs="Arial"/>
                <w:lang w:val="mk-MK"/>
              </w:rPr>
            </w:pPr>
            <w:r>
              <w:rPr>
                <w:rFonts w:ascii="StobiSans Regular" w:hAnsi="StobiSans Regular" w:cs="Arial"/>
                <w:lang w:val="mk-MK"/>
              </w:rPr>
              <w:t>20-уп1-1731</w:t>
            </w:r>
          </w:p>
        </w:tc>
        <w:tc>
          <w:tcPr>
            <w:tcW w:w="1418" w:type="dxa"/>
          </w:tcPr>
          <w:p w:rsidR="00477ACB" w:rsidRDefault="00477ACB" w:rsidP="000E1C8E">
            <w:pPr>
              <w:pStyle w:val="Tablebody"/>
              <w:numPr>
                <w:ilvl w:val="0"/>
                <w:numId w:val="0"/>
              </w:numPr>
              <w:ind w:left="720" w:hanging="720"/>
              <w:rPr>
                <w:rStyle w:val="change"/>
                <w:rFonts w:ascii="StobiSans Regular" w:hAnsi="StobiSans Regular"/>
                <w:i/>
                <w:lang w:val="mk-MK"/>
              </w:rPr>
            </w:pPr>
          </w:p>
          <w:p w:rsidR="00477ACB" w:rsidRDefault="00477ACB"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06.02.2013</w:t>
            </w:r>
          </w:p>
        </w:tc>
        <w:tc>
          <w:tcPr>
            <w:tcW w:w="3872" w:type="dxa"/>
          </w:tcPr>
          <w:p w:rsidR="00477ACB" w:rsidRDefault="00477ACB" w:rsidP="001C08E6">
            <w:pPr>
              <w:pStyle w:val="Tablebody"/>
              <w:numPr>
                <w:ilvl w:val="0"/>
                <w:numId w:val="0"/>
              </w:numPr>
              <w:rPr>
                <w:rFonts w:ascii="StobiSans Regular" w:hAnsi="StobiSans Regular" w:cs="Arial"/>
                <w:lang w:val="mk-MK"/>
              </w:rPr>
            </w:pPr>
          </w:p>
          <w:p w:rsidR="00477ACB" w:rsidRDefault="00F72DED" w:rsidP="001C08E6">
            <w:pPr>
              <w:pStyle w:val="Tablebody"/>
              <w:numPr>
                <w:ilvl w:val="0"/>
                <w:numId w:val="0"/>
              </w:numPr>
              <w:rPr>
                <w:rFonts w:ascii="StobiSans Regular" w:hAnsi="StobiSans Regular" w:cs="Arial"/>
                <w:lang w:val="mk-MK"/>
              </w:rPr>
            </w:pPr>
            <w:r>
              <w:rPr>
                <w:rFonts w:ascii="StobiSans Regular" w:hAnsi="StobiSans Regular" w:cs="Arial"/>
                <w:lang w:val="mk-MK"/>
              </w:rPr>
              <w:t>Барање за дополнување на барањето</w:t>
            </w:r>
          </w:p>
        </w:tc>
      </w:tr>
      <w:tr w:rsidR="00477ACB" w:rsidRPr="00C57040" w:rsidTr="00787593">
        <w:tc>
          <w:tcPr>
            <w:tcW w:w="3085" w:type="dxa"/>
          </w:tcPr>
          <w:p w:rsidR="00477ACB" w:rsidRDefault="00477ACB" w:rsidP="000E1C8E">
            <w:pPr>
              <w:pStyle w:val="Tablebody"/>
              <w:numPr>
                <w:ilvl w:val="0"/>
                <w:numId w:val="0"/>
              </w:numPr>
              <w:rPr>
                <w:rFonts w:ascii="StobiSans Regular" w:hAnsi="StobiSans Regular" w:cs="Arial"/>
                <w:lang w:val="mk-MK"/>
              </w:rPr>
            </w:pPr>
            <w:r>
              <w:rPr>
                <w:rFonts w:ascii="StobiSans Regular" w:hAnsi="StobiSans Regular" w:cs="Arial"/>
                <w:lang w:val="mk-MK"/>
              </w:rPr>
              <w:t>Дополнување на барањето</w:t>
            </w:r>
          </w:p>
          <w:p w:rsidR="00477ACB" w:rsidRDefault="00477ACB" w:rsidP="000E1C8E">
            <w:pPr>
              <w:pStyle w:val="Tablebody"/>
              <w:numPr>
                <w:ilvl w:val="0"/>
                <w:numId w:val="0"/>
              </w:numPr>
              <w:rPr>
                <w:rFonts w:ascii="StobiSans Regular" w:hAnsi="StobiSans Regular" w:cs="Arial"/>
                <w:lang w:val="mk-MK"/>
              </w:rPr>
            </w:pPr>
            <w:r>
              <w:rPr>
                <w:rFonts w:ascii="StobiSans Regular" w:hAnsi="StobiSans Regular" w:cs="Arial"/>
                <w:lang w:val="mk-MK"/>
              </w:rPr>
              <w:t>20-уп1-1731</w:t>
            </w:r>
          </w:p>
        </w:tc>
        <w:tc>
          <w:tcPr>
            <w:tcW w:w="1418" w:type="dxa"/>
          </w:tcPr>
          <w:p w:rsidR="00477ACB" w:rsidRDefault="00477ACB"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16.04.2013</w:t>
            </w:r>
          </w:p>
        </w:tc>
        <w:tc>
          <w:tcPr>
            <w:tcW w:w="3872" w:type="dxa"/>
          </w:tcPr>
          <w:p w:rsidR="00477ACB" w:rsidRDefault="00477ACB" w:rsidP="001C08E6">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дополнување од страна на операторот</w:t>
            </w:r>
          </w:p>
        </w:tc>
      </w:tr>
      <w:tr w:rsidR="001C08E6" w:rsidRPr="00C57040" w:rsidTr="00787593">
        <w:tc>
          <w:tcPr>
            <w:tcW w:w="3085" w:type="dxa"/>
          </w:tcPr>
          <w:p w:rsidR="00787593" w:rsidRDefault="00787593" w:rsidP="00AB1B94">
            <w:pPr>
              <w:pStyle w:val="Tablebody"/>
              <w:numPr>
                <w:ilvl w:val="0"/>
                <w:numId w:val="0"/>
              </w:numPr>
              <w:rPr>
                <w:rFonts w:ascii="StobiSans Regular" w:hAnsi="StobiSans Regular" w:cs="Arial"/>
                <w:lang w:val="mk-MK"/>
              </w:rPr>
            </w:pPr>
          </w:p>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w:t>
            </w:r>
            <w:r w:rsidR="001268E5">
              <w:rPr>
                <w:rFonts w:ascii="StobiSans Regular" w:hAnsi="StobiSans Regular" w:cs="Arial"/>
                <w:lang w:val="mk-MK"/>
              </w:rPr>
              <w:t>ш</w:t>
            </w:r>
            <w:r>
              <w:rPr>
                <w:rFonts w:ascii="StobiSans Regular" w:hAnsi="StobiSans Regular" w:cs="Arial"/>
                <w:lang w:val="mk-MK"/>
              </w:rPr>
              <w:t>ен увид</w:t>
            </w:r>
          </w:p>
          <w:p w:rsidR="001C08E6" w:rsidRPr="00C57040" w:rsidRDefault="001C08E6" w:rsidP="00443741">
            <w:pPr>
              <w:pStyle w:val="Tablebody"/>
              <w:numPr>
                <w:ilvl w:val="0"/>
                <w:numId w:val="0"/>
              </w:numPr>
              <w:rPr>
                <w:rFonts w:ascii="StobiSans Regular" w:hAnsi="StobiSans Regular" w:cs="Arial"/>
                <w:lang w:val="mk-MK"/>
              </w:rPr>
            </w:pPr>
            <w:r>
              <w:rPr>
                <w:rFonts w:ascii="StobiSans Regular" w:hAnsi="StobiSans Regular" w:cs="Arial"/>
                <w:lang w:val="mk-MK"/>
              </w:rPr>
              <w:t>20-уп1-</w:t>
            </w:r>
            <w:r w:rsidR="00477ACB">
              <w:rPr>
                <w:rFonts w:ascii="StobiSans Regular" w:hAnsi="StobiSans Regular" w:cs="Arial"/>
                <w:lang w:val="mk-MK"/>
              </w:rPr>
              <w:t>1731</w:t>
            </w:r>
          </w:p>
        </w:tc>
        <w:tc>
          <w:tcPr>
            <w:tcW w:w="1418"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477ACB"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21.10.2013</w:t>
            </w:r>
          </w:p>
        </w:tc>
        <w:tc>
          <w:tcPr>
            <w:tcW w:w="3872" w:type="dxa"/>
          </w:tcPr>
          <w:p w:rsidR="001268E5" w:rsidRDefault="001268E5" w:rsidP="00E17F5B">
            <w:pPr>
              <w:pStyle w:val="Tablebody"/>
              <w:numPr>
                <w:ilvl w:val="0"/>
                <w:numId w:val="0"/>
              </w:numPr>
              <w:rPr>
                <w:rFonts w:ascii="StobiSans Regular" w:hAnsi="StobiSans Regular" w:cs="Arial"/>
                <w:lang w:val="mk-MK"/>
              </w:rPr>
            </w:pPr>
          </w:p>
          <w:p w:rsidR="001C08E6" w:rsidRDefault="00E17F5B" w:rsidP="00E17F5B">
            <w:pPr>
              <w:pStyle w:val="Tablebody"/>
              <w:numPr>
                <w:ilvl w:val="0"/>
                <w:numId w:val="0"/>
              </w:numPr>
              <w:rPr>
                <w:rFonts w:ascii="StobiSans Regular" w:hAnsi="StobiSans Regular" w:cs="Arial"/>
                <w:lang w:val="mk-MK"/>
              </w:rPr>
            </w:pPr>
            <w:r>
              <w:rPr>
                <w:rFonts w:ascii="StobiSans Regular" w:hAnsi="StobiSans Regular" w:cs="Arial"/>
                <w:lang w:val="mk-MK"/>
              </w:rPr>
              <w:t>Записник за извршен увид  и барање за дополнување по однос на извршен увид</w:t>
            </w:r>
          </w:p>
        </w:tc>
      </w:tr>
      <w:tr w:rsidR="001C08E6" w:rsidRPr="00C57040" w:rsidTr="00787593">
        <w:tc>
          <w:tcPr>
            <w:tcW w:w="3085" w:type="dxa"/>
          </w:tcPr>
          <w:p w:rsidR="001268E5" w:rsidRDefault="001268E5" w:rsidP="00C57040">
            <w:pPr>
              <w:pStyle w:val="Tablebody"/>
              <w:numPr>
                <w:ilvl w:val="0"/>
                <w:numId w:val="0"/>
              </w:numPr>
              <w:ind w:left="720" w:hanging="720"/>
              <w:rPr>
                <w:rFonts w:ascii="StobiSans Regular" w:hAnsi="StobiSans Regular"/>
                <w:lang w:val="mk-MK"/>
              </w:rPr>
            </w:pPr>
          </w:p>
          <w:p w:rsidR="001C08E6" w:rsidRDefault="001C08E6"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Дополнување на барањето</w:t>
            </w:r>
          </w:p>
          <w:p w:rsidR="001C08E6" w:rsidRPr="00C57040" w:rsidRDefault="00477ACB" w:rsidP="00443741">
            <w:pPr>
              <w:pStyle w:val="Tablebody"/>
              <w:numPr>
                <w:ilvl w:val="0"/>
                <w:numId w:val="0"/>
              </w:numPr>
              <w:ind w:left="720" w:hanging="720"/>
              <w:rPr>
                <w:rFonts w:ascii="StobiSans Regular" w:hAnsi="StobiSans Regular"/>
                <w:lang w:val="mk-MK"/>
              </w:rPr>
            </w:pPr>
            <w:r>
              <w:rPr>
                <w:rFonts w:ascii="StobiSans Regular" w:hAnsi="StobiSans Regular" w:cs="Arial"/>
                <w:lang w:val="mk-MK"/>
              </w:rPr>
              <w:t>20-уп1-1731</w:t>
            </w:r>
          </w:p>
        </w:tc>
        <w:tc>
          <w:tcPr>
            <w:tcW w:w="1418"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477ACB"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28.11.2013</w:t>
            </w:r>
          </w:p>
        </w:tc>
        <w:tc>
          <w:tcPr>
            <w:tcW w:w="3872"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C08E6" w:rsidP="00C57040">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дополнување од страна на операторот</w:t>
            </w:r>
          </w:p>
        </w:tc>
      </w:tr>
      <w:tr w:rsidR="0091513A" w:rsidRPr="00C57040" w:rsidTr="00787593">
        <w:tc>
          <w:tcPr>
            <w:tcW w:w="3085" w:type="dxa"/>
          </w:tcPr>
          <w:p w:rsidR="001268E5" w:rsidRDefault="001268E5" w:rsidP="00795792">
            <w:pPr>
              <w:pStyle w:val="Tablebody"/>
              <w:numPr>
                <w:ilvl w:val="0"/>
                <w:numId w:val="0"/>
              </w:numPr>
              <w:ind w:left="720" w:hanging="720"/>
              <w:rPr>
                <w:rFonts w:ascii="StobiSans Regular" w:hAnsi="StobiSans Regular"/>
                <w:lang w:val="mk-MK"/>
              </w:rPr>
            </w:pPr>
          </w:p>
          <w:p w:rsidR="0091513A" w:rsidRDefault="00477ACB" w:rsidP="00477ACB">
            <w:pPr>
              <w:pStyle w:val="Tablebody"/>
              <w:numPr>
                <w:ilvl w:val="0"/>
                <w:numId w:val="0"/>
              </w:numPr>
              <w:rPr>
                <w:rFonts w:ascii="StobiSans Regular" w:hAnsi="StobiSans Regular"/>
                <w:lang w:val="mk-MK"/>
              </w:rPr>
            </w:pPr>
            <w:r>
              <w:rPr>
                <w:rFonts w:ascii="StobiSans Regular" w:hAnsi="StobiSans Regular"/>
                <w:lang w:val="mk-MK"/>
              </w:rPr>
              <w:t>Одлука за отпочнување на преговори</w:t>
            </w:r>
          </w:p>
          <w:p w:rsidR="00477ACB" w:rsidRPr="00C57040" w:rsidRDefault="00477ACB"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20-уп1-147</w:t>
            </w:r>
          </w:p>
        </w:tc>
        <w:tc>
          <w:tcPr>
            <w:tcW w:w="1418"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91513A" w:rsidRPr="00C57040" w:rsidRDefault="00477ACB"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09.01.2014</w:t>
            </w:r>
          </w:p>
        </w:tc>
        <w:tc>
          <w:tcPr>
            <w:tcW w:w="3872" w:type="dxa"/>
          </w:tcPr>
          <w:p w:rsidR="001268E5" w:rsidRDefault="001268E5" w:rsidP="00795792">
            <w:pPr>
              <w:pStyle w:val="Tablebody"/>
              <w:numPr>
                <w:ilvl w:val="0"/>
                <w:numId w:val="0"/>
              </w:numPr>
              <w:rPr>
                <w:rFonts w:ascii="StobiSans Regular" w:hAnsi="StobiSans Regular" w:cs="Arial"/>
                <w:lang w:val="mk-MK"/>
              </w:rPr>
            </w:pPr>
          </w:p>
          <w:p w:rsidR="0091513A" w:rsidRPr="00C57040" w:rsidRDefault="00477ACB" w:rsidP="00795792">
            <w:pPr>
              <w:pStyle w:val="Tablebody"/>
              <w:numPr>
                <w:ilvl w:val="0"/>
                <w:numId w:val="0"/>
              </w:numPr>
              <w:rPr>
                <w:rFonts w:ascii="StobiSans Regular" w:hAnsi="StobiSans Regular" w:cs="Arial"/>
                <w:lang w:val="mk-MK"/>
              </w:rPr>
            </w:pPr>
            <w:r>
              <w:rPr>
                <w:rFonts w:ascii="StobiSans Regular" w:hAnsi="StobiSans Regular" w:cs="Arial"/>
                <w:lang w:val="mk-MK"/>
              </w:rPr>
              <w:t>Одлука од градоначалникот</w:t>
            </w:r>
          </w:p>
        </w:tc>
      </w:tr>
      <w:tr w:rsidR="00477ACB" w:rsidRPr="00C57040" w:rsidTr="00787593">
        <w:tc>
          <w:tcPr>
            <w:tcW w:w="3085" w:type="dxa"/>
          </w:tcPr>
          <w:p w:rsidR="00477ACB" w:rsidRDefault="00477ACB" w:rsidP="00477ACB">
            <w:pPr>
              <w:pStyle w:val="Tablebody"/>
              <w:numPr>
                <w:ilvl w:val="0"/>
                <w:numId w:val="0"/>
              </w:numPr>
              <w:rPr>
                <w:rFonts w:ascii="StobiSans Regular" w:hAnsi="StobiSans Regular"/>
                <w:lang w:val="mk-MK"/>
              </w:rPr>
            </w:pPr>
            <w:r>
              <w:rPr>
                <w:rFonts w:ascii="StobiSans Regular" w:hAnsi="StobiSans Regular"/>
                <w:lang w:val="mk-MK"/>
              </w:rPr>
              <w:t>Решение за формирање на преговарачки тим</w:t>
            </w:r>
          </w:p>
          <w:p w:rsidR="00477ACB" w:rsidRDefault="00477ACB" w:rsidP="00477ACB">
            <w:pPr>
              <w:pStyle w:val="Tablebody"/>
              <w:numPr>
                <w:ilvl w:val="0"/>
                <w:numId w:val="0"/>
              </w:numPr>
              <w:rPr>
                <w:rFonts w:ascii="StobiSans Regular" w:hAnsi="StobiSans Regular"/>
                <w:lang w:val="mk-MK"/>
              </w:rPr>
            </w:pPr>
            <w:r>
              <w:rPr>
                <w:rFonts w:ascii="StobiSans Regular" w:hAnsi="StobiSans Regular"/>
                <w:lang w:val="mk-MK"/>
              </w:rPr>
              <w:t>20-уп1-147</w:t>
            </w:r>
          </w:p>
        </w:tc>
        <w:tc>
          <w:tcPr>
            <w:tcW w:w="1418" w:type="dxa"/>
          </w:tcPr>
          <w:p w:rsidR="00477ACB" w:rsidRDefault="00477ACB" w:rsidP="0091513A">
            <w:pPr>
              <w:pStyle w:val="Tablebody"/>
              <w:numPr>
                <w:ilvl w:val="0"/>
                <w:numId w:val="0"/>
              </w:numPr>
              <w:ind w:left="720" w:hanging="720"/>
              <w:rPr>
                <w:rStyle w:val="change"/>
                <w:rFonts w:ascii="StobiSans Regular" w:hAnsi="StobiSans Regular"/>
                <w:i/>
                <w:lang w:val="mk-MK"/>
              </w:rPr>
            </w:pPr>
          </w:p>
          <w:p w:rsidR="00477ACB" w:rsidRDefault="00477ACB"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10.01.2014</w:t>
            </w:r>
          </w:p>
        </w:tc>
        <w:tc>
          <w:tcPr>
            <w:tcW w:w="3872" w:type="dxa"/>
          </w:tcPr>
          <w:p w:rsidR="00477ACB" w:rsidRDefault="00477ACB" w:rsidP="00795792">
            <w:pPr>
              <w:pStyle w:val="Tablebody"/>
              <w:numPr>
                <w:ilvl w:val="0"/>
                <w:numId w:val="0"/>
              </w:numPr>
              <w:rPr>
                <w:rFonts w:ascii="StobiSans Regular" w:hAnsi="StobiSans Regular" w:cs="Arial"/>
                <w:lang w:val="mk-MK"/>
              </w:rPr>
            </w:pPr>
          </w:p>
          <w:p w:rsidR="00477ACB" w:rsidRDefault="00F72DED" w:rsidP="00795792">
            <w:pPr>
              <w:pStyle w:val="Tablebody"/>
              <w:numPr>
                <w:ilvl w:val="0"/>
                <w:numId w:val="0"/>
              </w:numPr>
              <w:rPr>
                <w:rFonts w:ascii="StobiSans Regular" w:hAnsi="StobiSans Regular" w:cs="Arial"/>
                <w:lang w:val="mk-MK"/>
              </w:rPr>
            </w:pPr>
            <w:r>
              <w:rPr>
                <w:rFonts w:ascii="StobiSans Regular" w:hAnsi="StobiSans Regular" w:cs="Arial"/>
                <w:lang w:val="mk-MK"/>
              </w:rPr>
              <w:t>Решение за преговарачки тим</w:t>
            </w:r>
          </w:p>
        </w:tc>
      </w:tr>
      <w:tr w:rsidR="0091513A" w:rsidRPr="00C57040" w:rsidTr="00787593">
        <w:trPr>
          <w:trHeight w:val="842"/>
        </w:trPr>
        <w:tc>
          <w:tcPr>
            <w:tcW w:w="3085" w:type="dxa"/>
          </w:tcPr>
          <w:p w:rsidR="001268E5" w:rsidRDefault="001268E5" w:rsidP="0091513A">
            <w:pPr>
              <w:pStyle w:val="Tablebody"/>
              <w:numPr>
                <w:ilvl w:val="0"/>
                <w:numId w:val="0"/>
              </w:numPr>
              <w:rPr>
                <w:rFonts w:ascii="StobiSans Regular" w:hAnsi="StobiSans Regular"/>
                <w:lang w:val="mk-MK"/>
              </w:rPr>
            </w:pPr>
          </w:p>
          <w:p w:rsidR="00477ACB" w:rsidRDefault="0091513A" w:rsidP="00787593">
            <w:pPr>
              <w:pStyle w:val="Tablebody"/>
              <w:numPr>
                <w:ilvl w:val="0"/>
                <w:numId w:val="0"/>
              </w:numPr>
              <w:rPr>
                <w:rFonts w:ascii="StobiSans Regular" w:hAnsi="StobiSans Regular"/>
                <w:lang w:val="mk-MK"/>
              </w:rPr>
            </w:pPr>
            <w:r>
              <w:rPr>
                <w:rFonts w:ascii="StobiSans Regular" w:hAnsi="StobiSans Regular"/>
                <w:lang w:val="mk-MK"/>
              </w:rPr>
              <w:t>Објава на Барањето за добивање на Б-</w:t>
            </w:r>
            <w:r w:rsidR="00477ACB">
              <w:rPr>
                <w:rFonts w:ascii="StobiSans Regular" w:hAnsi="StobiSans Regular"/>
                <w:lang w:val="mk-MK"/>
              </w:rPr>
              <w:t>дозвола за усогласување со оперативен план</w:t>
            </w:r>
          </w:p>
          <w:p w:rsidR="0091513A" w:rsidRPr="00E17F5B" w:rsidRDefault="00477ACB" w:rsidP="00477ACB">
            <w:pPr>
              <w:pStyle w:val="Tablebody"/>
              <w:numPr>
                <w:ilvl w:val="0"/>
                <w:numId w:val="0"/>
              </w:numPr>
              <w:rPr>
                <w:rFonts w:ascii="StobiSans Regular" w:hAnsi="StobiSans Regular"/>
                <w:lang w:val="mk-MK"/>
              </w:rPr>
            </w:pPr>
            <w:r>
              <w:rPr>
                <w:rFonts w:ascii="StobiSans Regular" w:hAnsi="StobiSans Regular"/>
                <w:lang w:val="mk-MK"/>
              </w:rPr>
              <w:t>20-уп1-147</w:t>
            </w:r>
            <w:r w:rsidR="0091513A">
              <w:rPr>
                <w:rFonts w:ascii="StobiSans Regular" w:hAnsi="StobiSans Regular"/>
                <w:lang w:val="mk-MK"/>
              </w:rPr>
              <w:t xml:space="preserve"> </w:t>
            </w:r>
          </w:p>
        </w:tc>
        <w:tc>
          <w:tcPr>
            <w:tcW w:w="1418" w:type="dxa"/>
          </w:tcPr>
          <w:p w:rsidR="001268E5" w:rsidRDefault="001268E5" w:rsidP="00C57040">
            <w:pPr>
              <w:pStyle w:val="Tablebody"/>
              <w:numPr>
                <w:ilvl w:val="0"/>
                <w:numId w:val="0"/>
              </w:numPr>
              <w:rPr>
                <w:rStyle w:val="change"/>
                <w:rFonts w:ascii="StobiSans Regular" w:hAnsi="StobiSans Regular"/>
                <w:i/>
                <w:lang w:val="mk-MK"/>
              </w:rPr>
            </w:pPr>
          </w:p>
          <w:p w:rsidR="0091513A" w:rsidRPr="00E17F5B" w:rsidRDefault="00477ACB" w:rsidP="00C57040">
            <w:pPr>
              <w:pStyle w:val="Tablebody"/>
              <w:numPr>
                <w:ilvl w:val="0"/>
                <w:numId w:val="0"/>
              </w:numPr>
              <w:rPr>
                <w:rFonts w:ascii="StobiSans Regular" w:hAnsi="StobiSans Regular"/>
                <w:lang w:val="mk-MK"/>
              </w:rPr>
            </w:pPr>
            <w:r>
              <w:rPr>
                <w:rStyle w:val="change"/>
                <w:rFonts w:ascii="StobiSans Regular" w:hAnsi="StobiSans Regular"/>
                <w:i/>
                <w:lang w:val="mk-MK"/>
              </w:rPr>
              <w:t>10.01.2014</w:t>
            </w:r>
          </w:p>
        </w:tc>
        <w:tc>
          <w:tcPr>
            <w:tcW w:w="3872" w:type="dxa"/>
          </w:tcPr>
          <w:p w:rsidR="001268E5" w:rsidRDefault="001268E5" w:rsidP="00C57040">
            <w:pPr>
              <w:pStyle w:val="Tablebody"/>
              <w:numPr>
                <w:ilvl w:val="0"/>
                <w:numId w:val="0"/>
              </w:numPr>
              <w:rPr>
                <w:rFonts w:ascii="StobiSans Regular" w:hAnsi="StobiSans Regular" w:cs="Arial"/>
                <w:lang w:val="mk-MK"/>
              </w:rPr>
            </w:pPr>
          </w:p>
          <w:p w:rsidR="0091513A" w:rsidRPr="00C57040" w:rsidRDefault="0091513A" w:rsidP="00477ACB">
            <w:pPr>
              <w:pStyle w:val="Tablebody"/>
              <w:numPr>
                <w:ilvl w:val="0"/>
                <w:numId w:val="0"/>
              </w:numPr>
              <w:rPr>
                <w:rFonts w:ascii="StobiSans Regular" w:hAnsi="StobiSans Regular"/>
              </w:rPr>
            </w:pPr>
            <w:r>
              <w:rPr>
                <w:rFonts w:ascii="StobiSans Regular" w:hAnsi="StobiSans Regular" w:cs="Arial"/>
                <w:lang w:val="mk-MK"/>
              </w:rPr>
              <w:t xml:space="preserve">Објавено е барањето во дневен печат </w:t>
            </w:r>
            <w:r w:rsidR="00477ACB">
              <w:rPr>
                <w:rFonts w:ascii="StobiSans Regular" w:hAnsi="StobiSans Regular" w:cs="Arial"/>
                <w:lang w:val="mk-MK"/>
              </w:rPr>
              <w:t xml:space="preserve">Утрински весник </w:t>
            </w:r>
            <w:r>
              <w:rPr>
                <w:rFonts w:ascii="StobiSans Regular" w:hAnsi="StobiSans Regular" w:cs="Arial"/>
                <w:lang w:val="mk-MK"/>
              </w:rPr>
              <w:t xml:space="preserve">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086486" w:rsidRPr="00C57040" w:rsidTr="00787593">
        <w:trPr>
          <w:trHeight w:val="842"/>
        </w:trPr>
        <w:tc>
          <w:tcPr>
            <w:tcW w:w="3085" w:type="dxa"/>
          </w:tcPr>
          <w:p w:rsidR="00086486" w:rsidRDefault="00086486" w:rsidP="0091513A">
            <w:pPr>
              <w:pStyle w:val="Tablebody"/>
              <w:numPr>
                <w:ilvl w:val="0"/>
                <w:numId w:val="0"/>
              </w:numPr>
              <w:rPr>
                <w:rFonts w:ascii="StobiSans Regular" w:hAnsi="StobiSans Regular"/>
                <w:lang w:val="mk-MK"/>
              </w:rPr>
            </w:pPr>
            <w:r>
              <w:rPr>
                <w:rFonts w:ascii="StobiSans Regular" w:hAnsi="StobiSans Regular"/>
                <w:lang w:val="mk-MK"/>
              </w:rPr>
              <w:t>Записник од одржан состанок за реализација на оперативен план</w:t>
            </w:r>
          </w:p>
          <w:p w:rsidR="00086486" w:rsidRPr="00086486" w:rsidRDefault="00086486" w:rsidP="0091513A">
            <w:pPr>
              <w:pStyle w:val="Tablebody"/>
              <w:numPr>
                <w:ilvl w:val="0"/>
                <w:numId w:val="0"/>
              </w:numPr>
              <w:rPr>
                <w:rFonts w:ascii="StobiSans Regular" w:hAnsi="StobiSans Regular"/>
                <w:color w:val="000000" w:themeColor="text1"/>
                <w:lang w:val="mk-MK"/>
              </w:rPr>
            </w:pPr>
            <w:r w:rsidRPr="00086486">
              <w:rPr>
                <w:rStyle w:val="change"/>
                <w:rFonts w:ascii="StobiSans Regular" w:hAnsi="StobiSans Regular"/>
                <w:color w:val="000000" w:themeColor="text1"/>
                <w:lang w:val="mk-MK"/>
              </w:rPr>
              <w:t>20-уп1-147</w:t>
            </w:r>
          </w:p>
        </w:tc>
        <w:tc>
          <w:tcPr>
            <w:tcW w:w="1418" w:type="dxa"/>
          </w:tcPr>
          <w:p w:rsidR="00086486" w:rsidRDefault="00086486" w:rsidP="00C57040">
            <w:pPr>
              <w:pStyle w:val="Tablebody"/>
              <w:numPr>
                <w:ilvl w:val="0"/>
                <w:numId w:val="0"/>
              </w:numPr>
              <w:rPr>
                <w:rStyle w:val="change"/>
                <w:rFonts w:ascii="StobiSans Regular" w:hAnsi="StobiSans Regular"/>
                <w:i/>
                <w:lang w:val="mk-MK"/>
              </w:rPr>
            </w:pPr>
          </w:p>
          <w:p w:rsidR="00086486" w:rsidRDefault="009A65A4" w:rsidP="009A65A4">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04</w:t>
            </w:r>
            <w:r w:rsidR="00086486">
              <w:rPr>
                <w:rStyle w:val="change"/>
                <w:rFonts w:ascii="StobiSans Regular" w:hAnsi="StobiSans Regular"/>
                <w:i/>
                <w:lang w:val="mk-MK"/>
              </w:rPr>
              <w:t>.0</w:t>
            </w:r>
            <w:r>
              <w:rPr>
                <w:rStyle w:val="change"/>
                <w:rFonts w:ascii="StobiSans Regular" w:hAnsi="StobiSans Regular"/>
                <w:i/>
                <w:lang w:val="mk-MK"/>
              </w:rPr>
              <w:t>4</w:t>
            </w:r>
            <w:r w:rsidR="00086486">
              <w:rPr>
                <w:rStyle w:val="change"/>
                <w:rFonts w:ascii="StobiSans Regular" w:hAnsi="StobiSans Regular"/>
                <w:i/>
                <w:lang w:val="mk-MK"/>
              </w:rPr>
              <w:t>.2014</w:t>
            </w:r>
          </w:p>
        </w:tc>
        <w:tc>
          <w:tcPr>
            <w:tcW w:w="3872" w:type="dxa"/>
          </w:tcPr>
          <w:p w:rsidR="00086486" w:rsidRDefault="00086486" w:rsidP="00C57040">
            <w:pPr>
              <w:pStyle w:val="Tablebody"/>
              <w:numPr>
                <w:ilvl w:val="0"/>
                <w:numId w:val="0"/>
              </w:numPr>
              <w:rPr>
                <w:rFonts w:ascii="StobiSans Regular" w:hAnsi="StobiSans Regular" w:cs="Arial"/>
                <w:lang w:val="mk-MK"/>
              </w:rPr>
            </w:pPr>
            <w:r>
              <w:rPr>
                <w:rFonts w:ascii="StobiSans Regular" w:hAnsi="StobiSans Regular" w:cs="Arial"/>
                <w:lang w:val="mk-MK"/>
              </w:rPr>
              <w:t>Одржан е состанок со операторот на инсталацијата за реализација на активностите од оперативен план</w:t>
            </w:r>
          </w:p>
        </w:tc>
      </w:tr>
      <w:tr w:rsidR="00086486" w:rsidRPr="00C57040" w:rsidTr="00787593">
        <w:trPr>
          <w:trHeight w:val="842"/>
        </w:trPr>
        <w:tc>
          <w:tcPr>
            <w:tcW w:w="3085" w:type="dxa"/>
          </w:tcPr>
          <w:p w:rsidR="00F72DED" w:rsidRDefault="00F72DED" w:rsidP="0091513A">
            <w:pPr>
              <w:pStyle w:val="Tablebody"/>
              <w:numPr>
                <w:ilvl w:val="0"/>
                <w:numId w:val="0"/>
              </w:numPr>
              <w:rPr>
                <w:rFonts w:ascii="StobiSans Regular" w:hAnsi="StobiSans Regular"/>
                <w:lang w:val="mk-MK"/>
              </w:rPr>
            </w:pPr>
          </w:p>
          <w:p w:rsidR="00086486" w:rsidRDefault="00086486" w:rsidP="0091513A">
            <w:pPr>
              <w:pStyle w:val="Tablebody"/>
              <w:numPr>
                <w:ilvl w:val="0"/>
                <w:numId w:val="0"/>
              </w:numPr>
              <w:rPr>
                <w:rFonts w:ascii="StobiSans Regular" w:hAnsi="StobiSans Regular"/>
                <w:lang w:val="mk-MK"/>
              </w:rPr>
            </w:pPr>
            <w:r>
              <w:rPr>
                <w:rFonts w:ascii="StobiSans Regular" w:hAnsi="StobiSans Regular"/>
                <w:lang w:val="mk-MK"/>
              </w:rPr>
              <w:t>Дополнување на барањето</w:t>
            </w:r>
          </w:p>
          <w:p w:rsidR="00086486" w:rsidRDefault="00086486" w:rsidP="0091513A">
            <w:pPr>
              <w:pStyle w:val="Tablebody"/>
              <w:numPr>
                <w:ilvl w:val="0"/>
                <w:numId w:val="0"/>
              </w:numPr>
              <w:rPr>
                <w:rFonts w:ascii="StobiSans Regular" w:hAnsi="StobiSans Regular"/>
                <w:lang w:val="mk-MK"/>
              </w:rPr>
            </w:pPr>
            <w:r>
              <w:rPr>
                <w:rFonts w:ascii="StobiSans Regular" w:hAnsi="StobiSans Regular"/>
                <w:lang w:val="mk-MK"/>
              </w:rPr>
              <w:t>20-уп1-147</w:t>
            </w:r>
          </w:p>
        </w:tc>
        <w:tc>
          <w:tcPr>
            <w:tcW w:w="1418" w:type="dxa"/>
          </w:tcPr>
          <w:p w:rsidR="00086486" w:rsidRDefault="00086486" w:rsidP="00C57040">
            <w:pPr>
              <w:pStyle w:val="Tablebody"/>
              <w:numPr>
                <w:ilvl w:val="0"/>
                <w:numId w:val="0"/>
              </w:numPr>
              <w:rPr>
                <w:rStyle w:val="change"/>
                <w:rFonts w:ascii="StobiSans Regular" w:hAnsi="StobiSans Regular"/>
                <w:i/>
                <w:lang w:val="mk-MK"/>
              </w:rPr>
            </w:pPr>
          </w:p>
          <w:p w:rsidR="00086486" w:rsidRDefault="009A65A4" w:rsidP="00C57040">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16</w:t>
            </w:r>
            <w:r w:rsidR="00086486">
              <w:rPr>
                <w:rStyle w:val="change"/>
                <w:rFonts w:ascii="StobiSans Regular" w:hAnsi="StobiSans Regular"/>
                <w:i/>
                <w:lang w:val="mk-MK"/>
              </w:rPr>
              <w:t>.04.2014</w:t>
            </w:r>
          </w:p>
        </w:tc>
        <w:tc>
          <w:tcPr>
            <w:tcW w:w="3872" w:type="dxa"/>
          </w:tcPr>
          <w:p w:rsidR="00F72DED" w:rsidRDefault="00F72DED" w:rsidP="00C57040">
            <w:pPr>
              <w:pStyle w:val="Tablebody"/>
              <w:numPr>
                <w:ilvl w:val="0"/>
                <w:numId w:val="0"/>
              </w:numPr>
              <w:rPr>
                <w:rFonts w:ascii="StobiSans Regular" w:hAnsi="StobiSans Regular" w:cs="Arial"/>
                <w:lang w:val="mk-MK"/>
              </w:rPr>
            </w:pPr>
          </w:p>
          <w:p w:rsidR="00086486" w:rsidRDefault="00086486" w:rsidP="00C57040">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дополнување од страна на операторот</w:t>
            </w:r>
          </w:p>
        </w:tc>
      </w:tr>
      <w:tr w:rsidR="00E843EB" w:rsidRPr="00C57040" w:rsidTr="00787593">
        <w:trPr>
          <w:trHeight w:val="842"/>
        </w:trPr>
        <w:tc>
          <w:tcPr>
            <w:tcW w:w="3085" w:type="dxa"/>
          </w:tcPr>
          <w:p w:rsidR="00E843EB" w:rsidRDefault="00E843EB" w:rsidP="0091513A">
            <w:pPr>
              <w:pStyle w:val="Tablebody"/>
              <w:numPr>
                <w:ilvl w:val="0"/>
                <w:numId w:val="0"/>
              </w:numPr>
              <w:rPr>
                <w:rFonts w:ascii="StobiSans Regular" w:hAnsi="StobiSans Regular"/>
                <w:lang w:val="mk-MK"/>
              </w:rPr>
            </w:pPr>
          </w:p>
          <w:p w:rsidR="00E843EB" w:rsidRDefault="00E843EB" w:rsidP="0091513A">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418" w:type="dxa"/>
          </w:tcPr>
          <w:p w:rsidR="00E843EB" w:rsidRDefault="00E843EB" w:rsidP="00C57040">
            <w:pPr>
              <w:pStyle w:val="Tablebody"/>
              <w:numPr>
                <w:ilvl w:val="0"/>
                <w:numId w:val="0"/>
              </w:numPr>
              <w:rPr>
                <w:rStyle w:val="change"/>
                <w:rFonts w:ascii="StobiSans Regular" w:hAnsi="StobiSans Regular"/>
                <w:i/>
                <w:lang w:val="mk-MK"/>
              </w:rPr>
            </w:pPr>
          </w:p>
        </w:tc>
        <w:tc>
          <w:tcPr>
            <w:tcW w:w="3872" w:type="dxa"/>
          </w:tcPr>
          <w:p w:rsidR="00E843EB" w:rsidRDefault="00E843EB" w:rsidP="00C57040">
            <w:pPr>
              <w:pStyle w:val="Tablebody"/>
              <w:numPr>
                <w:ilvl w:val="0"/>
                <w:numId w:val="0"/>
              </w:numPr>
              <w:rPr>
                <w:rFonts w:ascii="StobiSans Regular" w:hAnsi="StobiSans Regular" w:cs="Arial"/>
                <w:lang w:val="mk-MK"/>
              </w:rPr>
            </w:pPr>
          </w:p>
        </w:tc>
      </w:tr>
    </w:tbl>
    <w:p w:rsidR="00616F42" w:rsidRPr="00787593" w:rsidRDefault="00616F42" w:rsidP="00AB1B94">
      <w:pPr>
        <w:spacing w:after="200" w:line="276" w:lineRule="auto"/>
        <w:rPr>
          <w:rFonts w:ascii="StobiSans Regular" w:hAnsi="StobiSans Regular"/>
          <w:lang w:val="mk-M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53578D">
        <w:rPr>
          <w:rStyle w:val="licenceno"/>
          <w:rFonts w:ascii="StobiSans Regular" w:hAnsi="StobiSans Regular"/>
          <w:lang w:val="mk-MK"/>
        </w:rPr>
        <w:t xml:space="preserve">Уп1 </w:t>
      </w:r>
      <w:r w:rsidR="00CB631E">
        <w:rPr>
          <w:rStyle w:val="licenceno"/>
          <w:rFonts w:ascii="StobiSans Regular" w:hAnsi="StobiSans Regular"/>
          <w:lang w:val="mk-MK"/>
        </w:rPr>
        <w:t>20-</w:t>
      </w:r>
      <w:r w:rsidR="000D5078">
        <w:rPr>
          <w:rStyle w:val="licenceno"/>
          <w:rFonts w:ascii="StobiSans Regular" w:hAnsi="StobiSans Regular"/>
          <w:lang w:val="mk-MK"/>
        </w:rPr>
        <w:t>1</w:t>
      </w:r>
      <w:r w:rsidR="00CB631E">
        <w:rPr>
          <w:rStyle w:val="licenceno"/>
          <w:rFonts w:ascii="StobiSans Regular" w:hAnsi="StobiSans Regular"/>
          <w:lang w:val="mk-MK"/>
        </w:rPr>
        <w:t>47</w:t>
      </w:r>
    </w:p>
    <w:p w:rsidR="00E054F7" w:rsidRPr="00CE4485" w:rsidRDefault="00E054F7" w:rsidP="00CE4485">
      <w:pPr>
        <w:pStyle w:val="Heading3nonum"/>
        <w:numPr>
          <w:ilvl w:val="0"/>
          <w:numId w:val="0"/>
        </w:numPr>
        <w:rPr>
          <w:rFonts w:ascii="StobiSans Regular" w:hAnsi="StobiSans Regular"/>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CE4485" w:rsidRPr="0091513A" w:rsidRDefault="000D5078" w:rsidP="0091513A">
      <w:pPr>
        <w:pStyle w:val="Data"/>
        <w:numPr>
          <w:ilvl w:val="0"/>
          <w:numId w:val="0"/>
        </w:numPr>
        <w:jc w:val="both"/>
        <w:rPr>
          <w:rFonts w:ascii="StobiSans Regular" w:hAnsi="StobiSans Regular"/>
          <w:lang w:val="mk-MK"/>
        </w:rPr>
      </w:pPr>
      <w:bookmarkStart w:id="12" w:name="_Toc380393910"/>
      <w:r>
        <w:rPr>
          <w:rFonts w:ascii="StobiSans Regular" w:hAnsi="StobiSans Regular" w:cs="Arial"/>
          <w:lang w:val="mk-MK"/>
        </w:rPr>
        <w:t xml:space="preserve">Живинарска фарма </w:t>
      </w:r>
      <w:r w:rsidR="007C7BC3" w:rsidRPr="007C7BC3">
        <w:rPr>
          <w:rFonts w:ascii="StobiSans Regular" w:hAnsi="StobiSans Regular"/>
          <w:lang w:val="mk-MK"/>
        </w:rPr>
        <w:t>„</w:t>
      </w:r>
      <w:r>
        <w:rPr>
          <w:rFonts w:ascii="StobiSans Regular" w:hAnsi="StobiSans Regular"/>
          <w:lang w:val="mk-MK"/>
        </w:rPr>
        <w:t>ЛИДЕ ФАРМ</w:t>
      </w:r>
      <w:r w:rsidR="00443741">
        <w:rPr>
          <w:rFonts w:ascii="StobiSans Regular" w:hAnsi="StobiSans Regular"/>
          <w:lang w:val="mk-MK"/>
        </w:rPr>
        <w:t xml:space="preserve">“ </w:t>
      </w:r>
      <w:bookmarkEnd w:id="12"/>
      <w:r>
        <w:rPr>
          <w:rFonts w:ascii="StobiSans Regular" w:hAnsi="StobiSans Regular"/>
          <w:lang w:val="mk-MK"/>
        </w:rPr>
        <w:t>Лидија Димковска</w:t>
      </w:r>
      <w:r w:rsidR="0091513A">
        <w:rPr>
          <w:rFonts w:ascii="StobiSans Regular" w:hAnsi="StobiSans Regular"/>
          <w:lang w:val="mk-MK"/>
        </w:rPr>
        <w:t>, Куманово</w:t>
      </w:r>
    </w:p>
    <w:p w:rsidR="00E054F7" w:rsidRPr="007C7BC3" w:rsidRDefault="00E054F7" w:rsidP="00CE4485">
      <w:pPr>
        <w:pStyle w:val="Heading3nonum"/>
        <w:numPr>
          <w:ilvl w:val="0"/>
          <w:numId w:val="0"/>
        </w:numPr>
        <w:rPr>
          <w:rFonts w:ascii="StobiSans Regular" w:hAnsi="StobiSans Regular"/>
          <w:lang w:val="pt-BR"/>
        </w:rPr>
      </w:pPr>
      <w:bookmarkStart w:id="13"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0D5078">
        <w:rPr>
          <w:rFonts w:ascii="StobiSans Regular" w:hAnsi="StobiSans Regular"/>
          <w:lang w:val="mk-MK"/>
        </w:rPr>
        <w:t>Жикица Јовановиќ - Шпанац</w:t>
      </w:r>
      <w:r w:rsidR="007C7BC3">
        <w:rPr>
          <w:rFonts w:ascii="StobiSans Regular" w:hAnsi="StobiSans Regular"/>
          <w:lang w:val="mk-MK"/>
        </w:rPr>
        <w:t xml:space="preserve"> бр.</w:t>
      </w:r>
      <w:bookmarkEnd w:id="14"/>
      <w:r w:rsidR="000D5078">
        <w:rPr>
          <w:rFonts w:ascii="StobiSans Regular" w:hAnsi="StobiSans Regular"/>
          <w:lang w:val="mk-MK"/>
        </w:rPr>
        <w:t>2/30</w:t>
      </w:r>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0D5078">
        <w:rPr>
          <w:rFonts w:ascii="StobiSans Regular" w:hAnsi="StobiSans Regular"/>
          <w:lang w:val="mk-MK"/>
        </w:rPr>
        <w:t>3</w:t>
      </w:r>
      <w:r w:rsidR="007C7BC3">
        <w:rPr>
          <w:rFonts w:ascii="StobiSans Regular" w:hAnsi="StobiSans Regular"/>
          <w:lang w:val="mk-MK"/>
        </w:rPr>
        <w:t xml:space="preserve">00 </w:t>
      </w:r>
      <w:bookmarkEnd w:id="15"/>
      <w:r w:rsidR="000D5078">
        <w:rPr>
          <w:rFonts w:ascii="StobiSans Regular" w:hAnsi="StobiSans Regular"/>
          <w:lang w:val="mk-MK"/>
        </w:rPr>
        <w:t>Куманово</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7"/>
      <w:r w:rsidR="000D5078">
        <w:rPr>
          <w:rFonts w:ascii="StobiSans Regular" w:hAnsi="StobiSans Regular"/>
          <w:b/>
          <w:lang w:val="mk-MK"/>
        </w:rPr>
        <w:t>5744474</w:t>
      </w:r>
    </w:p>
    <w:p w:rsidR="00E507B7" w:rsidRDefault="00E507B7" w:rsidP="00CE4485">
      <w:pPr>
        <w:pStyle w:val="Heading3nonum"/>
        <w:numPr>
          <w:ilvl w:val="0"/>
          <w:numId w:val="0"/>
        </w:numPr>
        <w:rPr>
          <w:rFonts w:ascii="StobiSans Regular" w:hAnsi="StobiSans Regular" w:cs="Arial"/>
          <w:lang w:val="mk-MK"/>
        </w:rPr>
      </w:pPr>
    </w:p>
    <w:p w:rsidR="00E054F7" w:rsidRDefault="00E054F7" w:rsidP="00CE4485">
      <w:pPr>
        <w:pStyle w:val="Heading3nonum"/>
        <w:numPr>
          <w:ilvl w:val="0"/>
          <w:numId w:val="0"/>
        </w:numPr>
        <w:rPr>
          <w:rFonts w:ascii="StobiSans Regular" w:hAnsi="StobiSans Regular" w:cs="Arial"/>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0D5078" w:rsidRPr="0091513A" w:rsidRDefault="000D5078" w:rsidP="000D5078">
      <w:pPr>
        <w:pStyle w:val="Data"/>
        <w:numPr>
          <w:ilvl w:val="0"/>
          <w:numId w:val="0"/>
        </w:numPr>
        <w:jc w:val="both"/>
        <w:rPr>
          <w:rFonts w:ascii="StobiSans Regular" w:hAnsi="StobiSans Regular"/>
          <w:lang w:val="mk-MK"/>
        </w:rPr>
      </w:pPr>
      <w:r>
        <w:rPr>
          <w:rFonts w:ascii="StobiSans Regular" w:hAnsi="StobiSans Regular" w:cs="Arial"/>
          <w:lang w:val="mk-MK"/>
        </w:rPr>
        <w:t xml:space="preserve">Живинарска фарма </w:t>
      </w:r>
      <w:r w:rsidRPr="007C7BC3">
        <w:rPr>
          <w:rFonts w:ascii="StobiSans Regular" w:hAnsi="StobiSans Regular"/>
          <w:lang w:val="mk-MK"/>
        </w:rPr>
        <w:t>„</w:t>
      </w:r>
      <w:r>
        <w:rPr>
          <w:rFonts w:ascii="StobiSans Regular" w:hAnsi="StobiSans Regular"/>
          <w:lang w:val="mk-MK"/>
        </w:rPr>
        <w:t>ЛИДЕ ФАРМ“ Лидија Димковска, Куманово</w:t>
      </w:r>
    </w:p>
    <w:p w:rsidR="00E507B7" w:rsidRDefault="00E507B7" w:rsidP="00CE4485">
      <w:pPr>
        <w:pStyle w:val="Data"/>
        <w:numPr>
          <w:ilvl w:val="0"/>
          <w:numId w:val="0"/>
        </w:numPr>
        <w:rPr>
          <w:rFonts w:ascii="StobiSans Regular" w:hAnsi="StobiSans Regular" w:cs="Arial"/>
          <w:lang w:val="mk-MK"/>
        </w:rPr>
      </w:pPr>
    </w:p>
    <w:p w:rsidR="00E054F7" w:rsidRPr="000D5078" w:rsidRDefault="00E054F7" w:rsidP="0091513A">
      <w:pPr>
        <w:pStyle w:val="Data"/>
        <w:numPr>
          <w:ilvl w:val="0"/>
          <w:numId w:val="0"/>
        </w:numPr>
        <w:jc w:val="both"/>
        <w:rPr>
          <w:rFonts w:ascii="StobiSans Regular" w:hAnsi="StobiSans Regular"/>
          <w:lang w:val="mk-MK"/>
        </w:rPr>
      </w:pPr>
      <w:bookmarkStart w:id="19" w:name="_Toc380393918"/>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9"/>
      <w:r w:rsidR="00B86400">
        <w:rPr>
          <w:rFonts w:ascii="StobiSans Regular" w:hAnsi="StobiSans Regular"/>
          <w:lang w:val="mk-MK"/>
        </w:rPr>
        <w:t xml:space="preserve">КО Куманово м.в. Донков Млин, КП 26076 </w:t>
      </w:r>
    </w:p>
    <w:p w:rsidR="00E054F7" w:rsidRPr="00E507B7" w:rsidRDefault="00E054F7" w:rsidP="00CE4485">
      <w:pPr>
        <w:pStyle w:val="Data"/>
        <w:numPr>
          <w:ilvl w:val="0"/>
          <w:numId w:val="0"/>
        </w:numPr>
        <w:rPr>
          <w:rFonts w:ascii="StobiSans Regular" w:hAnsi="StobiSans Regular"/>
          <w:b w:val="0"/>
          <w:lang w:val="mk-MK"/>
        </w:rPr>
      </w:pPr>
      <w:bookmarkStart w:id="20"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0"/>
    </w:p>
    <w:p w:rsidR="00E507B7" w:rsidRPr="00A54018" w:rsidRDefault="00E054F7" w:rsidP="00A54018">
      <w:pPr>
        <w:pStyle w:val="Data"/>
        <w:numPr>
          <w:ilvl w:val="0"/>
          <w:numId w:val="0"/>
        </w:numPr>
        <w:rPr>
          <w:rFonts w:ascii="StobiSans Regular" w:hAnsi="StobiSans Regular"/>
          <w:lang w:val="mk-MK"/>
        </w:rPr>
      </w:pPr>
      <w:bookmarkStart w:id="21"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1"/>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2"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2"/>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3"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3"/>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4" w:name="_Toc380393923"/>
      <w:r>
        <w:rPr>
          <w:rFonts w:ascii="StobiSans Regular" w:hAnsi="StobiSans Regular"/>
          <w:b/>
          <w:sz w:val="28"/>
          <w:szCs w:val="28"/>
          <w:lang w:val="mk-MK"/>
        </w:rPr>
        <w:t>Зоран Дамјановски</w:t>
      </w:r>
      <w:bookmarkEnd w:id="24"/>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5" w:name="_Toc380393924"/>
      <w:r w:rsidR="00E054F7" w:rsidRPr="007C7BC3">
        <w:rPr>
          <w:rFonts w:ascii="StobiSans Regular" w:hAnsi="StobiSans Regular" w:cs="Arial"/>
        </w:rPr>
        <w:t>Датум</w:t>
      </w:r>
      <w:bookmarkEnd w:id="25"/>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E054F7" w:rsidRPr="007C7BC3" w:rsidTr="00E507B7">
        <w:tc>
          <w:tcPr>
            <w:tcW w:w="2552" w:type="dxa"/>
          </w:tcPr>
          <w:p w:rsidR="00E054F7" w:rsidRPr="007C7BC3" w:rsidRDefault="00B4034C" w:rsidP="005516F0">
            <w:pPr>
              <w:pStyle w:val="issuedate"/>
              <w:numPr>
                <w:ilvl w:val="0"/>
                <w:numId w:val="0"/>
              </w:numPr>
              <w:jc w:val="center"/>
              <w:rPr>
                <w:rFonts w:ascii="StobiSans Regular" w:hAnsi="StobiSans Regular"/>
                <w:lang w:val="mk-MK"/>
              </w:rPr>
            </w:pPr>
            <w:bookmarkStart w:id="26" w:name="_Toc380393925"/>
            <w:r>
              <w:rPr>
                <w:rFonts w:ascii="StobiSans Regular" w:hAnsi="StobiSans Regular"/>
                <w:lang w:val="mk-MK"/>
              </w:rPr>
              <w:t>О7</w:t>
            </w:r>
            <w:r w:rsidR="00E054F7" w:rsidRPr="007C7BC3">
              <w:rPr>
                <w:rFonts w:ascii="StobiSans Regular" w:hAnsi="StobiSans Regular"/>
                <w:lang w:val="mk-MK"/>
              </w:rPr>
              <w:t>.0</w:t>
            </w:r>
            <w:r>
              <w:rPr>
                <w:rFonts w:ascii="StobiSans Regular" w:hAnsi="StobiSans Regular"/>
                <w:lang w:val="mk-MK"/>
              </w:rPr>
              <w:t>7</w:t>
            </w:r>
            <w:r w:rsidR="00E054F7" w:rsidRPr="007C7BC3">
              <w:rPr>
                <w:rFonts w:ascii="StobiSans Regular" w:hAnsi="StobiSans Regular"/>
                <w:lang w:val="mk-MK"/>
              </w:rPr>
              <w:t>.201</w:t>
            </w:r>
            <w:r w:rsidR="00E507B7">
              <w:rPr>
                <w:rFonts w:ascii="StobiSans Regular" w:hAnsi="StobiSans Regular"/>
                <w:lang w:val="mk-MK"/>
              </w:rPr>
              <w:t>4</w:t>
            </w:r>
            <w:r w:rsidR="00E054F7" w:rsidRPr="007C7BC3">
              <w:rPr>
                <w:rFonts w:ascii="StobiSans Regular" w:hAnsi="StobiSans Regular"/>
                <w:lang w:val="mk-MK"/>
              </w:rPr>
              <w:t xml:space="preserve"> г.</w:t>
            </w:r>
            <w:bookmarkEnd w:id="26"/>
          </w:p>
        </w:tc>
      </w:tr>
    </w:tbl>
    <w:p w:rsidR="00E054F7" w:rsidRPr="007C7BC3" w:rsidRDefault="00E054F7" w:rsidP="00B4034C">
      <w:pPr>
        <w:pStyle w:val="SectionHeading"/>
        <w:tabs>
          <w:tab w:val="center" w:pos="4079"/>
        </w:tabs>
        <w:rPr>
          <w:rFonts w:ascii="StobiSans Regular" w:hAnsi="StobiSans Regular"/>
        </w:rPr>
      </w:pPr>
      <w:bookmarkStart w:id="27" w:name="_Toc464892555"/>
      <w:bookmarkStart w:id="28" w:name="_Toc383512126"/>
      <w:r w:rsidRPr="007C7BC3">
        <w:rPr>
          <w:rFonts w:ascii="StobiSans Regular" w:hAnsi="StobiSans Regular" w:cs="Arial"/>
        </w:rPr>
        <w:t>Услови</w:t>
      </w:r>
      <w:bookmarkEnd w:id="27"/>
      <w:bookmarkEnd w:id="28"/>
      <w:r w:rsidR="00B4034C">
        <w:rPr>
          <w:rFonts w:ascii="StobiSans Regular" w:hAnsi="StobiSans Regular" w:cs="Arial"/>
        </w:rPr>
        <w:tab/>
      </w:r>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9" w:name="_Toc464892556"/>
      <w:bookmarkStart w:id="30" w:name="_Toc383512127"/>
      <w:bookmarkStart w:id="31" w:name="_Toc123529716"/>
      <w:bookmarkStart w:id="32"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9"/>
      <w:bookmarkEnd w:id="30"/>
      <w:bookmarkEnd w:id="31"/>
      <w:bookmarkEnd w:id="32"/>
    </w:p>
    <w:p w:rsidR="00EE3D04" w:rsidRPr="00CE4485" w:rsidRDefault="00E054F7" w:rsidP="00CE4485">
      <w:pPr>
        <w:pStyle w:val="Heading3"/>
        <w:rPr>
          <w:rFonts w:ascii="StobiSans Regular" w:hAnsi="StobiSans Regular"/>
          <w:lang w:val="mk-MK"/>
        </w:rPr>
      </w:pPr>
      <w:bookmarkStart w:id="33"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3"/>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4" w:name="_Toc380393928"/>
            <w:r w:rsidRPr="00CE4485">
              <w:rPr>
                <w:rFonts w:ascii="StobiSans Regular" w:hAnsi="StobiSans Regular" w:cs="Arial"/>
              </w:rPr>
              <w:t>Табела</w:t>
            </w:r>
            <w:r w:rsidRPr="00CE4485">
              <w:rPr>
                <w:rFonts w:ascii="StobiSans Regular" w:hAnsi="StobiSans Regular"/>
              </w:rPr>
              <w:t xml:space="preserve"> 1.1.1</w:t>
            </w:r>
            <w:bookmarkEnd w:id="34"/>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5"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5"/>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6"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6"/>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7" w:name="_Toc380393931"/>
            <w:r w:rsidRPr="00CE4485">
              <w:rPr>
                <w:rFonts w:ascii="StobiSans Regular" w:hAnsi="StobiSans Regular"/>
                <w:b/>
                <w:lang w:val="mk-MK"/>
              </w:rPr>
              <w:t>Прилог 2,</w:t>
            </w:r>
            <w:bookmarkEnd w:id="37"/>
            <w:r w:rsidRPr="00CE4485">
              <w:rPr>
                <w:rFonts w:ascii="StobiSans Regular" w:hAnsi="StobiSans Regular"/>
                <w:b/>
                <w:lang w:val="mk-MK"/>
              </w:rPr>
              <w:t xml:space="preserve"> </w:t>
            </w:r>
          </w:p>
          <w:p w:rsidR="00E507B7" w:rsidRPr="00CE4485" w:rsidRDefault="00DF39CB" w:rsidP="00CE4485">
            <w:pPr>
              <w:pStyle w:val="Tablebody"/>
              <w:numPr>
                <w:ilvl w:val="0"/>
                <w:numId w:val="0"/>
              </w:numPr>
              <w:rPr>
                <w:rFonts w:ascii="StobiSans Regular" w:hAnsi="StobiSans Regular"/>
                <w:b/>
                <w:lang w:val="mk-MK"/>
              </w:rPr>
            </w:pPr>
            <w:bookmarkStart w:id="38" w:name="_Toc380393932"/>
            <w:r>
              <w:rPr>
                <w:rFonts w:ascii="StobiSans Regular" w:hAnsi="StobiSans Regular"/>
                <w:b/>
                <w:lang w:val="mk-MK"/>
              </w:rPr>
              <w:t>Точка 6</w:t>
            </w:r>
            <w:r w:rsidR="00E507B7" w:rsidRPr="00CE4485">
              <w:rPr>
                <w:rFonts w:ascii="StobiSans Regular" w:hAnsi="StobiSans Regular"/>
                <w:b/>
                <w:lang w:val="mk-MK"/>
              </w:rPr>
              <w:t xml:space="preserve">. </w:t>
            </w:r>
            <w:bookmarkEnd w:id="38"/>
            <w:r>
              <w:rPr>
                <w:rFonts w:ascii="StobiSans Regular" w:hAnsi="StobiSans Regular"/>
                <w:b/>
                <w:lang w:val="mk-MK"/>
              </w:rPr>
              <w:t>Други дејности</w:t>
            </w:r>
          </w:p>
          <w:p w:rsidR="00E054F7" w:rsidRPr="00DF39CB" w:rsidRDefault="00DF39CB" w:rsidP="00F72DED">
            <w:pPr>
              <w:pStyle w:val="Tablebody"/>
              <w:numPr>
                <w:ilvl w:val="0"/>
                <w:numId w:val="0"/>
              </w:numPr>
              <w:rPr>
                <w:rFonts w:ascii="StobiSans Regular" w:hAnsi="StobiSans Regular"/>
                <w:lang w:val="mk-MK"/>
              </w:rPr>
            </w:pPr>
            <w:bookmarkStart w:id="39" w:name="_Toc380393933"/>
            <w:r>
              <w:rPr>
                <w:rFonts w:ascii="StobiSans Regular" w:hAnsi="StobiSans Regular"/>
                <w:lang w:val="mk-MK"/>
              </w:rPr>
              <w:t>6</w:t>
            </w:r>
            <w:r w:rsidR="00E054F7" w:rsidRPr="00CE4485">
              <w:rPr>
                <w:rFonts w:ascii="StobiSans Regular" w:hAnsi="StobiSans Regular"/>
              </w:rPr>
              <w:t>.</w:t>
            </w:r>
            <w:r>
              <w:rPr>
                <w:rFonts w:ascii="StobiSans Regular" w:hAnsi="StobiSans Regular"/>
                <w:lang w:val="mk-MK"/>
              </w:rPr>
              <w:t>6</w:t>
            </w:r>
            <w:r w:rsidR="00E054F7" w:rsidRPr="00CE4485">
              <w:rPr>
                <w:rFonts w:ascii="StobiSans Regular" w:hAnsi="StobiSans Regular"/>
              </w:rPr>
              <w:t xml:space="preserve">. </w:t>
            </w:r>
            <w:bookmarkEnd w:id="39"/>
            <w:r w:rsidR="00F72DED">
              <w:rPr>
                <w:rFonts w:ascii="StobiSans Regular" w:hAnsi="StobiSans Regular"/>
                <w:lang w:val="mk-MK"/>
              </w:rPr>
              <w:t>Инсталации за и</w:t>
            </w:r>
            <w:r>
              <w:rPr>
                <w:rFonts w:ascii="StobiSans Regular" w:hAnsi="StobiSans Regular"/>
                <w:lang w:val="mk-MK"/>
              </w:rPr>
              <w:t>нтензивно живинарство</w:t>
            </w:r>
            <w:r w:rsidR="00F72DED">
              <w:rPr>
                <w:rFonts w:ascii="StobiSans Regular" w:hAnsi="StobiSans Regular"/>
                <w:lang w:val="mk-MK"/>
              </w:rPr>
              <w:t xml:space="preserve"> со капацитет од 5 000 до 40 000 места за  живина</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443741" w:rsidP="00CE4485">
            <w:pPr>
              <w:pStyle w:val="Tablebody"/>
              <w:numPr>
                <w:ilvl w:val="0"/>
                <w:numId w:val="0"/>
              </w:numPr>
              <w:rPr>
                <w:rFonts w:ascii="StobiSans Regular" w:hAnsi="StobiSans Regular"/>
                <w:lang w:val="mk-MK"/>
              </w:rPr>
            </w:pPr>
          </w:p>
          <w:p w:rsidR="00E054F7" w:rsidRPr="00443741" w:rsidRDefault="00F72DED" w:rsidP="00CE4485">
            <w:pPr>
              <w:pStyle w:val="Tablebody"/>
              <w:numPr>
                <w:ilvl w:val="0"/>
                <w:numId w:val="0"/>
              </w:numPr>
              <w:rPr>
                <w:rFonts w:ascii="StobiSans Regular" w:hAnsi="StobiSans Regular"/>
                <w:lang w:val="mk-MK"/>
              </w:rPr>
            </w:pPr>
            <w:r>
              <w:rPr>
                <w:rFonts w:ascii="StobiSans Regular" w:hAnsi="StobiSans Regular"/>
                <w:lang w:val="mk-MK"/>
              </w:rPr>
              <w:t>Одгледување на живина и производство на јајца</w:t>
            </w:r>
          </w:p>
        </w:tc>
        <w:tc>
          <w:tcPr>
            <w:tcW w:w="2977" w:type="dxa"/>
          </w:tcPr>
          <w:p w:rsidR="00E054F7" w:rsidRPr="00CE4485" w:rsidRDefault="00E054F7" w:rsidP="00CE4485">
            <w:pPr>
              <w:pStyle w:val="Tablebody"/>
              <w:numPr>
                <w:ilvl w:val="0"/>
                <w:numId w:val="0"/>
              </w:numPr>
              <w:rPr>
                <w:rFonts w:ascii="StobiSans Regular" w:hAnsi="StobiSans Regular"/>
              </w:rPr>
            </w:pPr>
          </w:p>
          <w:p w:rsidR="00443741" w:rsidRDefault="00443741" w:rsidP="0091513A">
            <w:pPr>
              <w:jc w:val="center"/>
              <w:rPr>
                <w:rFonts w:ascii="StobiSans Regular" w:hAnsi="StobiSans Regular"/>
                <w:lang w:val="mk-MK"/>
              </w:rPr>
            </w:pPr>
          </w:p>
          <w:p w:rsidR="00EE3D04" w:rsidRPr="00F72DED" w:rsidRDefault="00F72DED" w:rsidP="00DF39CB">
            <w:pPr>
              <w:jc w:val="center"/>
              <w:rPr>
                <w:rFonts w:ascii="StobiSans Regular" w:hAnsi="StobiSans Regular"/>
                <w:lang w:val="mk-MK"/>
              </w:rPr>
            </w:pPr>
            <w:r w:rsidRPr="00F72DED">
              <w:rPr>
                <w:rFonts w:ascii="StobiSans Regular" w:hAnsi="StobiSans Regular"/>
                <w:lang w:val="mk-MK"/>
              </w:rPr>
              <w:t>12 000 грла во една шаржа</w:t>
            </w:r>
            <w:r w:rsidR="00DF39CB" w:rsidRPr="00F72DED">
              <w:rPr>
                <w:rFonts w:ascii="StobiSans Regular" w:hAnsi="StobiSans Regular"/>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40" w:name="_Toc380393935"/>
      <w:r w:rsidRPr="00CE4485">
        <w:rPr>
          <w:rFonts w:ascii="StobiSans Regular" w:hAnsi="StobiSans Regular"/>
        </w:rPr>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40"/>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443741" w:rsidRPr="00443741" w:rsidRDefault="00F72DED" w:rsidP="00443741">
            <w:pPr>
              <w:pStyle w:val="Data"/>
              <w:numPr>
                <w:ilvl w:val="0"/>
                <w:numId w:val="0"/>
              </w:numPr>
              <w:jc w:val="both"/>
              <w:rPr>
                <w:rFonts w:ascii="StobiSans Regular" w:hAnsi="StobiSans Regular"/>
                <w:b w:val="0"/>
                <w:lang w:val="mk-MK"/>
              </w:rPr>
            </w:pPr>
            <w:r>
              <w:rPr>
                <w:rFonts w:ascii="StobiSans Regular" w:hAnsi="StobiSans Regular"/>
                <w:b w:val="0"/>
                <w:lang w:val="mk-MK"/>
              </w:rPr>
              <w:t xml:space="preserve">Живинарска фарма </w:t>
            </w:r>
            <w:r w:rsidR="00443741" w:rsidRPr="00443741">
              <w:rPr>
                <w:rFonts w:ascii="StobiSans Regular" w:hAnsi="StobiSans Regular"/>
                <w:b w:val="0"/>
                <w:lang w:val="mk-MK"/>
              </w:rPr>
              <w:t>„</w:t>
            </w:r>
            <w:r>
              <w:rPr>
                <w:rFonts w:ascii="StobiSans Regular" w:hAnsi="StobiSans Regular"/>
                <w:b w:val="0"/>
                <w:lang w:val="mk-MK"/>
              </w:rPr>
              <w:t>ЛИДЕ ФАРМ</w:t>
            </w:r>
            <w:r w:rsidR="00443741" w:rsidRPr="00443741">
              <w:rPr>
                <w:rFonts w:ascii="StobiSans Regular" w:hAnsi="StobiSans Regular"/>
                <w:b w:val="0"/>
                <w:lang w:val="mk-MK"/>
              </w:rPr>
              <w:t xml:space="preserve">“ </w:t>
            </w:r>
            <w:r>
              <w:rPr>
                <w:rFonts w:ascii="StobiSans Regular" w:hAnsi="StobiSans Regular"/>
                <w:b w:val="0"/>
                <w:lang w:val="mk-MK"/>
              </w:rPr>
              <w:t>Лидија Димковска</w:t>
            </w:r>
            <w:r w:rsidR="00443741" w:rsidRPr="00443741">
              <w:rPr>
                <w:rFonts w:ascii="StobiSans Regular" w:hAnsi="StobiSans Regular"/>
                <w:b w:val="0"/>
                <w:lang w:val="mk-MK"/>
              </w:rPr>
              <w:t>, Куманово</w:t>
            </w:r>
          </w:p>
          <w:p w:rsidR="00E054F7" w:rsidRPr="00F7551E" w:rsidRDefault="00E054F7" w:rsidP="00443741">
            <w:pPr>
              <w:ind w:right="425"/>
              <w:jc w:val="center"/>
              <w:rPr>
                <w:rFonts w:ascii="StobiSans Regular" w:hAnsi="StobiSans Regular"/>
                <w:lang w:val="mk-MK"/>
              </w:rPr>
            </w:pPr>
          </w:p>
        </w:tc>
        <w:tc>
          <w:tcPr>
            <w:tcW w:w="3827" w:type="dxa"/>
          </w:tcPr>
          <w:p w:rsidR="007A646B" w:rsidRPr="008636E3" w:rsidRDefault="008636E3"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Е: 21°44’56,80"</w:t>
            </w:r>
          </w:p>
          <w:p w:rsidR="00EE3D04" w:rsidRDefault="00EE3D04" w:rsidP="00CE4485">
            <w:pPr>
              <w:ind w:right="425"/>
              <w:jc w:val="center"/>
              <w:rPr>
                <w:rFonts w:ascii="StobiSans Regular" w:hAnsi="StobiSans Regular" w:cs="Arial"/>
                <w:sz w:val="16"/>
                <w:szCs w:val="16"/>
                <w:lang w:val="mk-MK"/>
              </w:rPr>
            </w:pPr>
          </w:p>
          <w:p w:rsidR="008636E3" w:rsidRPr="008636E3" w:rsidRDefault="008636E3" w:rsidP="008636E3">
            <w:pPr>
              <w:ind w:right="425"/>
              <w:jc w:val="center"/>
              <w:rPr>
                <w:rFonts w:ascii="StobiSans Regular" w:hAnsi="StobiSans Regular" w:cs="Arial"/>
                <w:sz w:val="16"/>
                <w:szCs w:val="16"/>
                <w:lang w:val="mk-MK"/>
              </w:rPr>
            </w:pPr>
            <w:r>
              <w:rPr>
                <w:rFonts w:ascii="StobiSans Regular" w:hAnsi="StobiSans Regular" w:cs="Arial"/>
                <w:sz w:val="16"/>
                <w:szCs w:val="16"/>
                <w:lang w:val="en-US"/>
              </w:rPr>
              <w:t>N</w:t>
            </w:r>
            <w:r>
              <w:rPr>
                <w:rFonts w:ascii="StobiSans Regular" w:hAnsi="StobiSans Regular" w:cs="Arial"/>
                <w:sz w:val="16"/>
                <w:szCs w:val="16"/>
                <w:lang w:val="mk-MK"/>
              </w:rPr>
              <w:t xml:space="preserve">: </w:t>
            </w:r>
            <w:r>
              <w:rPr>
                <w:rFonts w:ascii="StobiSans Regular" w:hAnsi="StobiSans Regular" w:cs="Arial"/>
                <w:sz w:val="16"/>
                <w:szCs w:val="16"/>
                <w:lang w:val="en-US"/>
              </w:rPr>
              <w:t>42</w:t>
            </w:r>
            <w:r>
              <w:rPr>
                <w:rFonts w:ascii="StobiSans Regular" w:hAnsi="StobiSans Regular" w:cs="Arial"/>
                <w:sz w:val="16"/>
                <w:szCs w:val="16"/>
                <w:lang w:val="mk-MK"/>
              </w:rPr>
              <w:t>°</w:t>
            </w:r>
            <w:r>
              <w:rPr>
                <w:rFonts w:ascii="StobiSans Regular" w:hAnsi="StobiSans Regular" w:cs="Arial"/>
                <w:sz w:val="16"/>
                <w:szCs w:val="16"/>
                <w:lang w:val="en-US"/>
              </w:rPr>
              <w:t>06</w:t>
            </w:r>
            <w:r>
              <w:rPr>
                <w:rFonts w:ascii="StobiSans Regular" w:hAnsi="StobiSans Regular" w:cs="Arial"/>
                <w:sz w:val="16"/>
                <w:szCs w:val="16"/>
                <w:lang w:val="mk-MK"/>
              </w:rPr>
              <w:t>’5</w:t>
            </w:r>
            <w:r>
              <w:rPr>
                <w:rFonts w:ascii="StobiSans Regular" w:hAnsi="StobiSans Regular" w:cs="Arial"/>
                <w:sz w:val="16"/>
                <w:szCs w:val="16"/>
                <w:lang w:val="en-US"/>
              </w:rPr>
              <w:t>0</w:t>
            </w:r>
            <w:r>
              <w:rPr>
                <w:rFonts w:ascii="StobiSans Regular" w:hAnsi="StobiSans Regular" w:cs="Arial"/>
                <w:sz w:val="16"/>
                <w:szCs w:val="16"/>
                <w:lang w:val="mk-MK"/>
              </w:rPr>
              <w:t>,</w:t>
            </w:r>
            <w:r>
              <w:rPr>
                <w:rFonts w:ascii="StobiSans Regular" w:hAnsi="StobiSans Regular" w:cs="Arial"/>
                <w:sz w:val="16"/>
                <w:szCs w:val="16"/>
                <w:lang w:val="en-US"/>
              </w:rPr>
              <w:t>4</w:t>
            </w:r>
            <w:r>
              <w:rPr>
                <w:rFonts w:ascii="StobiSans Regular" w:hAnsi="StobiSans Regular" w:cs="Arial"/>
                <w:sz w:val="16"/>
                <w:szCs w:val="16"/>
                <w:lang w:val="mk-MK"/>
              </w:rPr>
              <w:t>8"</w:t>
            </w:r>
          </w:p>
          <w:p w:rsidR="008636E3" w:rsidRPr="00CE4485" w:rsidRDefault="008636E3" w:rsidP="00CE4485">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41"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1"/>
    </w:p>
    <w:p w:rsidR="00A14A56" w:rsidRPr="00CE4485" w:rsidRDefault="00A14A56" w:rsidP="004627C3">
      <w:pPr>
        <w:pStyle w:val="Heading3"/>
        <w:jc w:val="both"/>
        <w:rPr>
          <w:rFonts w:ascii="StobiSans Regular" w:hAnsi="StobiSans Regular"/>
          <w:lang w:val="mk-MK"/>
        </w:rPr>
      </w:pPr>
      <w:bookmarkStart w:id="42"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2"/>
    </w:p>
    <w:p w:rsidR="00D6509D" w:rsidRPr="00CE4485" w:rsidRDefault="00D6509D" w:rsidP="004627C3">
      <w:pPr>
        <w:pStyle w:val="Heading3"/>
        <w:jc w:val="both"/>
        <w:rPr>
          <w:rFonts w:ascii="StobiSans Regular" w:hAnsi="StobiSans Regular"/>
          <w:lang w:val="mk-MK"/>
        </w:rPr>
      </w:pPr>
      <w:bookmarkStart w:id="43"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795792">
        <w:rPr>
          <w:rFonts w:ascii="StobiSans Regular" w:hAnsi="StobiSans Regular"/>
          <w:lang w:val="mk-MK"/>
        </w:rPr>
        <w:t>Б-д</w:t>
      </w:r>
      <w:r w:rsidR="008636E3">
        <w:rPr>
          <w:rFonts w:ascii="StobiSans Regular" w:hAnsi="StobiSans Regular"/>
          <w:lang w:val="en-US"/>
        </w:rPr>
        <w:t xml:space="preserve">озвола </w:t>
      </w:r>
      <w:r w:rsidR="008636E3">
        <w:rPr>
          <w:rFonts w:ascii="StobiSans Regular" w:hAnsi="StobiSans Regular"/>
          <w:lang w:val="mk-MK"/>
        </w:rPr>
        <w:t xml:space="preserve">за усогласување со оперативен план </w:t>
      </w:r>
      <w:r w:rsidRPr="00CE4485">
        <w:rPr>
          <w:rFonts w:ascii="StobiSans Regular" w:hAnsi="StobiSans Regular"/>
          <w:lang w:val="en-US"/>
        </w:rPr>
        <w:t xml:space="preserve">Операторот е должен да го плати Годишниот надоместок за поседување на </w:t>
      </w:r>
      <w:r w:rsidR="00795792">
        <w:rPr>
          <w:rFonts w:ascii="StobiSans Regular" w:hAnsi="StobiSans Regular"/>
          <w:lang w:val="mk-MK"/>
        </w:rPr>
        <w:t>Б-д</w:t>
      </w:r>
      <w:r w:rsidR="008636E3">
        <w:rPr>
          <w:rFonts w:ascii="StobiSans Regular" w:hAnsi="StobiSans Regular"/>
          <w:lang w:val="en-US"/>
        </w:rPr>
        <w:t>озвола</w:t>
      </w:r>
      <w:r w:rsidR="008636E3">
        <w:rPr>
          <w:rFonts w:ascii="StobiSans Regular" w:hAnsi="StobiSans Regular"/>
          <w:lang w:val="mk-MK"/>
        </w:rPr>
        <w:t xml:space="preserve"> за усогласување со оперативен план</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8636E3">
        <w:rPr>
          <w:rFonts w:ascii="StobiSans Regular" w:hAnsi="StobiSans Regular"/>
          <w:lang w:val="mk-MK"/>
        </w:rPr>
        <w:t>Б-</w:t>
      </w:r>
      <w:r w:rsidR="00795792">
        <w:rPr>
          <w:rFonts w:ascii="StobiSans Regular" w:hAnsi="StobiSans Regular"/>
          <w:lang w:val="mk-MK"/>
        </w:rPr>
        <w:t xml:space="preserve"> д</w:t>
      </w:r>
      <w:r w:rsidRPr="00CE4485">
        <w:rPr>
          <w:rFonts w:ascii="StobiSans Regular" w:hAnsi="StobiSans Regular"/>
          <w:lang w:val="en-US"/>
        </w:rPr>
        <w:t>озвола</w:t>
      </w:r>
      <w:r w:rsidR="008636E3">
        <w:rPr>
          <w:rFonts w:ascii="StobiSans Regular" w:hAnsi="StobiSans Regular"/>
          <w:lang w:val="mk-MK"/>
        </w:rPr>
        <w:t xml:space="preserve"> за усогласување со оперативен план </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3"/>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8636E3" w:rsidRDefault="008636E3" w:rsidP="00CE4485">
      <w:pPr>
        <w:pStyle w:val="Heading3"/>
        <w:numPr>
          <w:ilvl w:val="0"/>
          <w:numId w:val="0"/>
        </w:numPr>
        <w:tabs>
          <w:tab w:val="left" w:pos="1155"/>
        </w:tabs>
        <w:ind w:left="2268" w:right="425"/>
        <w:jc w:val="both"/>
        <w:rPr>
          <w:rFonts w:ascii="StobiSans Regular" w:hAnsi="StobiSans Regular"/>
          <w:lang w:val="mk-MK"/>
        </w:rPr>
      </w:pPr>
    </w:p>
    <w:p w:rsidR="008636E3" w:rsidRDefault="008636E3" w:rsidP="00CE4485">
      <w:pPr>
        <w:pStyle w:val="Heading3"/>
        <w:numPr>
          <w:ilvl w:val="0"/>
          <w:numId w:val="0"/>
        </w:numPr>
        <w:tabs>
          <w:tab w:val="left" w:pos="1155"/>
        </w:tabs>
        <w:ind w:left="2268" w:right="425"/>
        <w:jc w:val="both"/>
        <w:rPr>
          <w:rFonts w:ascii="StobiSans Regular" w:hAnsi="StobiSans Regular"/>
          <w:lang w:val="mk-MK"/>
        </w:rPr>
      </w:pPr>
    </w:p>
    <w:p w:rsidR="00E054F7" w:rsidRDefault="00E054F7" w:rsidP="00576E81">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tab/>
      </w:r>
    </w:p>
    <w:p w:rsidR="008636E3" w:rsidRDefault="008636E3" w:rsidP="00576E81">
      <w:pPr>
        <w:pStyle w:val="Heading3"/>
        <w:numPr>
          <w:ilvl w:val="0"/>
          <w:numId w:val="0"/>
        </w:numPr>
        <w:tabs>
          <w:tab w:val="left" w:pos="1155"/>
        </w:tabs>
        <w:ind w:right="425"/>
        <w:jc w:val="both"/>
        <w:rPr>
          <w:rFonts w:ascii="StobiSans Regular" w:hAnsi="StobiSans Regular"/>
          <w:lang w:val="mk-MK"/>
        </w:rPr>
      </w:pPr>
    </w:p>
    <w:p w:rsidR="008636E3" w:rsidRDefault="008636E3" w:rsidP="00576E81">
      <w:pPr>
        <w:pStyle w:val="Heading3"/>
        <w:numPr>
          <w:ilvl w:val="0"/>
          <w:numId w:val="0"/>
        </w:numPr>
        <w:tabs>
          <w:tab w:val="left" w:pos="1155"/>
        </w:tabs>
        <w:ind w:right="425"/>
        <w:jc w:val="both"/>
        <w:rPr>
          <w:rFonts w:ascii="StobiSans Regular" w:hAnsi="StobiSans Regular"/>
          <w:lang w:val="mk-MK"/>
        </w:rPr>
      </w:pPr>
    </w:p>
    <w:p w:rsidR="008636E3" w:rsidRDefault="008636E3" w:rsidP="00576E81">
      <w:pPr>
        <w:pStyle w:val="Heading3"/>
        <w:numPr>
          <w:ilvl w:val="0"/>
          <w:numId w:val="0"/>
        </w:numPr>
        <w:tabs>
          <w:tab w:val="left" w:pos="1155"/>
        </w:tabs>
        <w:ind w:right="425"/>
        <w:jc w:val="both"/>
        <w:rPr>
          <w:rFonts w:ascii="StobiSans Regular" w:hAnsi="StobiSans Regular"/>
          <w:lang w:val="mk-MK"/>
        </w:rPr>
      </w:pPr>
    </w:p>
    <w:p w:rsidR="008636E3" w:rsidRDefault="008636E3" w:rsidP="00576E81">
      <w:pPr>
        <w:pStyle w:val="Heading3"/>
        <w:numPr>
          <w:ilvl w:val="0"/>
          <w:numId w:val="0"/>
        </w:numPr>
        <w:tabs>
          <w:tab w:val="left" w:pos="1155"/>
        </w:tabs>
        <w:ind w:right="425"/>
        <w:jc w:val="both"/>
        <w:rPr>
          <w:rFonts w:ascii="StobiSans Regular" w:hAnsi="StobiSans Regular"/>
          <w:lang w:val="mk-MK"/>
        </w:rPr>
      </w:pPr>
    </w:p>
    <w:p w:rsidR="008636E3" w:rsidRPr="008636E3" w:rsidRDefault="008636E3" w:rsidP="00576E81">
      <w:pPr>
        <w:pStyle w:val="Heading3"/>
        <w:numPr>
          <w:ilvl w:val="0"/>
          <w:numId w:val="0"/>
        </w:numPr>
        <w:tabs>
          <w:tab w:val="left" w:pos="1155"/>
        </w:tabs>
        <w:ind w:right="425"/>
        <w:jc w:val="both"/>
        <w:rPr>
          <w:rFonts w:ascii="StobiSans Regular" w:hAnsi="StobiSans Regular"/>
          <w:lang w:val="mk-MK"/>
        </w:rPr>
      </w:pPr>
    </w:p>
    <w:p w:rsidR="00E054F7" w:rsidRPr="00CE4485" w:rsidRDefault="00E054F7" w:rsidP="00CE4485">
      <w:pPr>
        <w:pStyle w:val="Heading1"/>
        <w:rPr>
          <w:rFonts w:ascii="StobiSans Regular" w:hAnsi="StobiSans Regular"/>
        </w:rPr>
      </w:pPr>
      <w:bookmarkStart w:id="44" w:name="_Toc122425740"/>
      <w:bookmarkStart w:id="45" w:name="_Toc122425741"/>
      <w:bookmarkStart w:id="46" w:name="_Toc122425742"/>
      <w:bookmarkStart w:id="47" w:name="_Toc123529717"/>
      <w:bookmarkStart w:id="48" w:name="_Toc380393939"/>
      <w:bookmarkStart w:id="49" w:name="_Toc383512128"/>
      <w:bookmarkEnd w:id="44"/>
      <w:bookmarkEnd w:id="45"/>
      <w:bookmarkEnd w:id="46"/>
      <w:r w:rsidRPr="00CE4485">
        <w:rPr>
          <w:rFonts w:ascii="StobiSans Regular" w:hAnsi="StobiSans Regular"/>
        </w:rPr>
        <w:t>Работа на инсталацијата</w:t>
      </w:r>
      <w:bookmarkEnd w:id="47"/>
      <w:bookmarkEnd w:id="48"/>
      <w:r w:rsidRPr="00CE4485">
        <w:rPr>
          <w:rFonts w:ascii="StobiSans Regular" w:hAnsi="StobiSans Regular"/>
        </w:rPr>
        <w:t xml:space="preserve"> </w:t>
      </w:r>
      <w:bookmarkEnd w:id="49"/>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50" w:name="_Toc123529718"/>
      <w:bookmarkStart w:id="51" w:name="_Toc380393940"/>
      <w:r w:rsidRPr="00142B9C">
        <w:rPr>
          <w:rFonts w:ascii="StobiSans Regular" w:hAnsi="StobiSans Regular"/>
          <w:b/>
        </w:rPr>
        <w:t>Техники на управување и контрола</w:t>
      </w:r>
      <w:bookmarkEnd w:id="50"/>
      <w:bookmarkEnd w:id="51"/>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2"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2"/>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3" w:name="_Toc380393942"/>
      <w:r>
        <w:rPr>
          <w:rFonts w:ascii="StobiSans Regular" w:hAnsi="StobiSans Regular"/>
          <w:lang w:val="mk-MK"/>
        </w:rPr>
        <w:t>Табела 2.1.1 Управување и контрола</w:t>
      </w:r>
      <w:bookmarkEnd w:id="53"/>
    </w:p>
    <w:tbl>
      <w:tblPr>
        <w:tblStyle w:val="TableGrid"/>
        <w:tblW w:w="0" w:type="auto"/>
        <w:tblInd w:w="720" w:type="dxa"/>
        <w:tblLook w:val="04A0"/>
      </w:tblPr>
      <w:tblGrid>
        <w:gridCol w:w="2626"/>
        <w:gridCol w:w="2515"/>
        <w:gridCol w:w="2514"/>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3"/>
            <w:r w:rsidRPr="00142B9C">
              <w:rPr>
                <w:rFonts w:ascii="StobiSans Regular" w:hAnsi="StobiSans Regular"/>
                <w:b/>
                <w:lang w:val="mk-MK"/>
              </w:rPr>
              <w:t>Опис</w:t>
            </w:r>
            <w:bookmarkEnd w:id="54"/>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5" w:name="_Toc380393944"/>
            <w:r w:rsidRPr="00142B9C">
              <w:rPr>
                <w:rFonts w:ascii="StobiSans Regular" w:hAnsi="StobiSans Regular"/>
                <w:b/>
                <w:lang w:val="mk-MK"/>
              </w:rPr>
              <w:t>Документ</w:t>
            </w:r>
            <w:bookmarkEnd w:id="55"/>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6" w:name="_Toc380393945"/>
            <w:r w:rsidRPr="00142B9C">
              <w:rPr>
                <w:rFonts w:ascii="StobiSans Regular" w:hAnsi="StobiSans Regular"/>
                <w:b/>
                <w:lang w:val="mk-MK"/>
              </w:rPr>
              <w:t>Дата кога е примен</w:t>
            </w:r>
            <w:bookmarkEnd w:id="56"/>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6"/>
            <w:r>
              <w:rPr>
                <w:rFonts w:ascii="StobiSans Regular" w:hAnsi="StobiSans Regular"/>
                <w:lang w:val="mk-MK"/>
              </w:rPr>
              <w:t>Организациона шема</w:t>
            </w:r>
            <w:bookmarkEnd w:id="57"/>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7"/>
            <w:r>
              <w:rPr>
                <w:rFonts w:ascii="StobiSans Regular" w:hAnsi="StobiSans Regular"/>
                <w:lang w:val="mk-MK"/>
              </w:rPr>
              <w:t>Прилог III</w:t>
            </w:r>
            <w:bookmarkEnd w:id="58"/>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8636E3" w:rsidP="00795792">
            <w:pPr>
              <w:pStyle w:val="Heading3"/>
              <w:numPr>
                <w:ilvl w:val="0"/>
                <w:numId w:val="0"/>
              </w:numPr>
              <w:jc w:val="both"/>
              <w:outlineLvl w:val="2"/>
              <w:rPr>
                <w:rFonts w:ascii="StobiSans Regular" w:hAnsi="StobiSans Regular"/>
                <w:lang w:val="mk-MK"/>
              </w:rPr>
            </w:pPr>
            <w:r>
              <w:rPr>
                <w:rFonts w:ascii="StobiSans Regular" w:hAnsi="StobiSans Regular"/>
                <w:lang w:val="mk-MK"/>
              </w:rPr>
              <w:t>21.11.2011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49"/>
            <w:r>
              <w:rPr>
                <w:rFonts w:ascii="StobiSans Regular" w:hAnsi="StobiSans Regular"/>
                <w:lang w:val="mk-MK"/>
              </w:rPr>
              <w:t>Опис на технолошките процеси</w:t>
            </w:r>
            <w:bookmarkEnd w:id="59"/>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60" w:name="_Toc380393950"/>
            <w:r>
              <w:rPr>
                <w:rFonts w:ascii="StobiSans Regular" w:hAnsi="StobiSans Regular"/>
                <w:lang w:val="mk-MK"/>
              </w:rPr>
              <w:t xml:space="preserve">Прилог </w:t>
            </w:r>
            <w:r w:rsidR="00142B9C">
              <w:rPr>
                <w:rFonts w:ascii="StobiSans Regular" w:hAnsi="StobiSans Regular"/>
                <w:lang w:val="mk-MK"/>
              </w:rPr>
              <w:t>II</w:t>
            </w:r>
            <w:bookmarkEnd w:id="60"/>
          </w:p>
        </w:tc>
        <w:tc>
          <w:tcPr>
            <w:tcW w:w="2697" w:type="dxa"/>
          </w:tcPr>
          <w:p w:rsidR="00142B9C" w:rsidRDefault="008636E3"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21.11.2011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52"/>
            <w:r>
              <w:rPr>
                <w:rFonts w:ascii="StobiSans Regular" w:hAnsi="StobiSans Regular"/>
                <w:lang w:val="mk-MK"/>
              </w:rPr>
              <w:t>Шема на раководство</w:t>
            </w:r>
            <w:bookmarkEnd w:id="61"/>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2" w:name="_Toc380393953"/>
            <w:r>
              <w:rPr>
                <w:rFonts w:ascii="StobiSans Regular" w:hAnsi="StobiSans Regular"/>
                <w:lang w:val="mk-MK"/>
              </w:rPr>
              <w:t>Прилог III</w:t>
            </w:r>
            <w:bookmarkEnd w:id="62"/>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8636E3"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21.11.2011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3" w:name="_Toc380393955"/>
            <w:r>
              <w:rPr>
                <w:rFonts w:ascii="StobiSans Regular" w:hAnsi="StobiSans Regular"/>
                <w:lang w:val="mk-MK"/>
              </w:rPr>
              <w:t>Управување со животна средина</w:t>
            </w:r>
            <w:bookmarkEnd w:id="63"/>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4" w:name="_Toc380393956"/>
            <w:r>
              <w:rPr>
                <w:rFonts w:ascii="StobiSans Regular" w:hAnsi="StobiSans Regular"/>
                <w:lang w:val="mk-MK"/>
              </w:rPr>
              <w:t>Прилог III</w:t>
            </w:r>
            <w:bookmarkEnd w:id="64"/>
          </w:p>
        </w:tc>
        <w:tc>
          <w:tcPr>
            <w:tcW w:w="2697" w:type="dxa"/>
          </w:tcPr>
          <w:p w:rsidR="00142B9C" w:rsidRDefault="008636E3"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21.11.2011</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5" w:name="_Toc380393958"/>
            <w:r>
              <w:rPr>
                <w:rFonts w:ascii="StobiSans Regular" w:hAnsi="StobiSans Regular"/>
                <w:lang w:val="mk-MK"/>
              </w:rPr>
              <w:t>Стратегија за справување со отпад</w:t>
            </w:r>
            <w:bookmarkEnd w:id="65"/>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6" w:name="_Toc380393959"/>
            <w:r>
              <w:rPr>
                <w:rFonts w:ascii="StobiSans Regular" w:hAnsi="StobiSans Regular"/>
                <w:lang w:val="mk-MK"/>
              </w:rPr>
              <w:t xml:space="preserve">Прилог </w:t>
            </w:r>
            <w:r>
              <w:rPr>
                <w:rFonts w:ascii="StobiSans Regular" w:hAnsi="StobiSans Regular"/>
                <w:lang w:val="en-US"/>
              </w:rPr>
              <w:t>V</w:t>
            </w:r>
            <w:bookmarkEnd w:id="66"/>
          </w:p>
        </w:tc>
        <w:tc>
          <w:tcPr>
            <w:tcW w:w="2697" w:type="dxa"/>
          </w:tcPr>
          <w:p w:rsidR="00142B9C" w:rsidRDefault="008636E3" w:rsidP="00E621F5">
            <w:pPr>
              <w:pStyle w:val="Heading3"/>
              <w:numPr>
                <w:ilvl w:val="0"/>
                <w:numId w:val="0"/>
              </w:numPr>
              <w:jc w:val="both"/>
              <w:outlineLvl w:val="2"/>
              <w:rPr>
                <w:rFonts w:ascii="StobiSans Regular" w:hAnsi="StobiSans Regular"/>
                <w:lang w:val="mk-MK"/>
              </w:rPr>
            </w:pPr>
            <w:r>
              <w:rPr>
                <w:rFonts w:ascii="StobiSans Regular" w:hAnsi="StobiSans Regular"/>
                <w:lang w:val="mk-MK"/>
              </w:rPr>
              <w:t>21.11.2011</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7"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7"/>
    </w:p>
    <w:p w:rsidR="00E054F7" w:rsidRPr="00CE4485" w:rsidRDefault="00E054F7" w:rsidP="00142B9C">
      <w:pPr>
        <w:pStyle w:val="Heading3"/>
        <w:jc w:val="both"/>
        <w:rPr>
          <w:rFonts w:ascii="StobiSans Regular" w:hAnsi="StobiSans Regular"/>
          <w:lang w:val="ru-RU"/>
        </w:rPr>
      </w:pPr>
      <w:bookmarkStart w:id="68"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8"/>
    </w:p>
    <w:p w:rsidR="00E054F7" w:rsidRPr="00CE4485" w:rsidRDefault="00E054F7" w:rsidP="00142B9C">
      <w:pPr>
        <w:pStyle w:val="Heading3"/>
        <w:jc w:val="both"/>
        <w:rPr>
          <w:rFonts w:ascii="StobiSans Regular" w:hAnsi="StobiSans Regular"/>
        </w:rPr>
      </w:pPr>
      <w:bookmarkStart w:id="69"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69"/>
    </w:p>
    <w:p w:rsidR="007A646B" w:rsidRDefault="00E054F7" w:rsidP="00787593">
      <w:pPr>
        <w:pStyle w:val="Heading3"/>
        <w:jc w:val="both"/>
        <w:rPr>
          <w:rFonts w:ascii="StobiSans Regular" w:hAnsi="StobiSans Regular"/>
          <w:lang w:val="ru-RU"/>
        </w:rPr>
      </w:pPr>
      <w:bookmarkStart w:id="70"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70"/>
    </w:p>
    <w:p w:rsidR="00787593" w:rsidRPr="00787593" w:rsidRDefault="00787593" w:rsidP="00787593">
      <w:pPr>
        <w:pStyle w:val="Heading3"/>
        <w:numPr>
          <w:ilvl w:val="0"/>
          <w:numId w:val="0"/>
        </w:numPr>
        <w:ind w:left="720"/>
        <w:jc w:val="both"/>
        <w:rPr>
          <w:rFonts w:ascii="StobiSans Regular" w:hAnsi="StobiSans Regular"/>
          <w:lang w:val="ru-RU"/>
        </w:rPr>
      </w:pPr>
    </w:p>
    <w:p w:rsidR="00E054F7" w:rsidRDefault="00E054F7" w:rsidP="00142B9C">
      <w:pPr>
        <w:pStyle w:val="Heading2"/>
        <w:rPr>
          <w:rFonts w:ascii="StobiSans Regular" w:hAnsi="StobiSans Regular"/>
          <w:b/>
          <w:lang w:val="mk-MK"/>
        </w:rPr>
      </w:pPr>
      <w:bookmarkStart w:id="71" w:name="_Toc123529719"/>
      <w:bookmarkStart w:id="72" w:name="_Toc380393965"/>
      <w:r w:rsidRPr="00142B9C">
        <w:rPr>
          <w:rFonts w:ascii="StobiSans Regular" w:hAnsi="StobiSans Regular"/>
          <w:b/>
        </w:rPr>
        <w:t>Суровини (вклучувајќи и вода)</w:t>
      </w:r>
      <w:bookmarkEnd w:id="71"/>
      <w:bookmarkEnd w:id="72"/>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3"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3"/>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60"/>
        <w:gridCol w:w="3260"/>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4"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4"/>
          </w:p>
        </w:tc>
      </w:tr>
      <w:tr w:rsidR="00E054F7" w:rsidRPr="00CE4485" w:rsidTr="00F3457B">
        <w:tc>
          <w:tcPr>
            <w:tcW w:w="2660" w:type="dxa"/>
          </w:tcPr>
          <w:p w:rsidR="00E054F7" w:rsidRPr="00CE4485" w:rsidRDefault="00E054F7" w:rsidP="00F3457B">
            <w:pPr>
              <w:pStyle w:val="Tablebody"/>
              <w:numPr>
                <w:ilvl w:val="0"/>
                <w:numId w:val="0"/>
              </w:numPr>
              <w:ind w:left="1134" w:right="425"/>
              <w:rPr>
                <w:rFonts w:ascii="StobiSans Regular" w:hAnsi="StobiSans Regular"/>
                <w:b/>
              </w:rPr>
            </w:pPr>
            <w:bookmarkStart w:id="75" w:name="_Toc380393968"/>
            <w:r w:rsidRPr="00CE4485">
              <w:rPr>
                <w:rFonts w:ascii="StobiSans Regular" w:hAnsi="StobiSans Regular" w:cs="Arial"/>
                <w:b/>
              </w:rPr>
              <w:t>Опис</w:t>
            </w:r>
            <w:bookmarkEnd w:id="75"/>
          </w:p>
        </w:tc>
        <w:tc>
          <w:tcPr>
            <w:tcW w:w="3260" w:type="dxa"/>
          </w:tcPr>
          <w:p w:rsidR="00E054F7" w:rsidRPr="00CE4485" w:rsidRDefault="00E054F7" w:rsidP="00F3457B">
            <w:pPr>
              <w:pStyle w:val="Tablebody"/>
              <w:numPr>
                <w:ilvl w:val="0"/>
                <w:numId w:val="0"/>
              </w:numPr>
              <w:ind w:left="1134" w:right="425"/>
              <w:rPr>
                <w:rFonts w:ascii="StobiSans Regular" w:hAnsi="StobiSans Regular"/>
                <w:b/>
              </w:rPr>
            </w:pPr>
            <w:bookmarkStart w:id="76" w:name="_Toc380393969"/>
            <w:r w:rsidRPr="00CE4485">
              <w:rPr>
                <w:rFonts w:ascii="StobiSans Regular" w:hAnsi="StobiSans Regular" w:cs="Arial"/>
                <w:b/>
              </w:rPr>
              <w:t>Документ</w:t>
            </w:r>
            <w:bookmarkEnd w:id="76"/>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7"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7"/>
          </w:p>
        </w:tc>
      </w:tr>
      <w:tr w:rsidR="00E054F7" w:rsidRPr="00CE4485" w:rsidTr="00F3457B">
        <w:tc>
          <w:tcPr>
            <w:tcW w:w="2660" w:type="dxa"/>
          </w:tcPr>
          <w:p w:rsidR="00E054F7" w:rsidRPr="00DC6EE5" w:rsidRDefault="0023786C"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Пченка</w:t>
            </w:r>
          </w:p>
        </w:tc>
        <w:tc>
          <w:tcPr>
            <w:tcW w:w="3260" w:type="dxa"/>
          </w:tcPr>
          <w:p w:rsidR="00E054F7" w:rsidRPr="00F3457B" w:rsidRDefault="00F3457B" w:rsidP="008636E3">
            <w:pPr>
              <w:pStyle w:val="Tablebody"/>
              <w:numPr>
                <w:ilvl w:val="0"/>
                <w:numId w:val="0"/>
              </w:numPr>
              <w:ind w:left="743" w:right="425" w:hanging="142"/>
              <w:jc w:val="center"/>
              <w:rPr>
                <w:rStyle w:val="change"/>
                <w:rFonts w:ascii="StobiSans Regular" w:hAnsi="StobiSans Regular"/>
                <w:i/>
                <w:lang w:val="mk-MK"/>
              </w:rPr>
            </w:pPr>
            <w:bookmarkStart w:id="78" w:name="_Toc380393972"/>
            <w:r>
              <w:rPr>
                <w:rStyle w:val="change"/>
                <w:rFonts w:ascii="StobiSans Regular" w:hAnsi="StobiSans Regular"/>
                <w:i/>
                <w:lang w:val="mk-MK"/>
              </w:rPr>
              <w:t>20-уп1-</w:t>
            </w:r>
            <w:bookmarkEnd w:id="78"/>
            <w:r w:rsidR="008636E3">
              <w:rPr>
                <w:rStyle w:val="change"/>
                <w:rFonts w:ascii="StobiSans Regular" w:hAnsi="StobiSans Regular"/>
                <w:i/>
                <w:lang w:val="mk-MK"/>
              </w:rPr>
              <w:t>29733/1</w:t>
            </w:r>
          </w:p>
        </w:tc>
        <w:tc>
          <w:tcPr>
            <w:tcW w:w="1701" w:type="dxa"/>
          </w:tcPr>
          <w:p w:rsidR="00E054F7" w:rsidRPr="00F3457B" w:rsidRDefault="008636E3" w:rsidP="00F3457B">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F3457B" w:rsidRPr="00CE4485" w:rsidTr="00F3457B">
        <w:tc>
          <w:tcPr>
            <w:tcW w:w="2660" w:type="dxa"/>
          </w:tcPr>
          <w:p w:rsidR="00F3457B" w:rsidRPr="0023786C" w:rsidRDefault="0023786C" w:rsidP="00DC6EE5">
            <w:pPr>
              <w:pStyle w:val="Tablebody"/>
              <w:numPr>
                <w:ilvl w:val="0"/>
                <w:numId w:val="0"/>
              </w:numPr>
              <w:ind w:right="425"/>
              <w:rPr>
                <w:rFonts w:ascii="StobiSans Regular" w:hAnsi="StobiSans Regular"/>
                <w:lang w:val="mk-MK"/>
              </w:rPr>
            </w:pPr>
            <w:r>
              <w:rPr>
                <w:rFonts w:ascii="StobiSans Regular" w:hAnsi="StobiSans Regular"/>
                <w:lang w:val="mk-MK"/>
              </w:rPr>
              <w:t>Соино ќуспе</w:t>
            </w:r>
          </w:p>
        </w:tc>
        <w:tc>
          <w:tcPr>
            <w:tcW w:w="3260" w:type="dxa"/>
          </w:tcPr>
          <w:p w:rsidR="00F3457B" w:rsidRPr="00F3457B" w:rsidRDefault="0023786C" w:rsidP="0023786C">
            <w:pPr>
              <w:pStyle w:val="Tablebody"/>
              <w:numPr>
                <w:ilvl w:val="0"/>
                <w:numId w:val="0"/>
              </w:numPr>
              <w:ind w:right="425"/>
              <w:jc w:val="center"/>
              <w:rPr>
                <w:rStyle w:val="change"/>
                <w:rFonts w:ascii="StobiSans Regular" w:hAnsi="StobiSans Regular"/>
                <w:i/>
                <w:lang w:val="mk-MK"/>
              </w:rPr>
            </w:pPr>
            <w:bookmarkStart w:id="79" w:name="_Toc380393975"/>
            <w:r>
              <w:rPr>
                <w:rStyle w:val="change"/>
                <w:rFonts w:ascii="StobiSans Regular" w:hAnsi="StobiSans Regular"/>
                <w:i/>
                <w:lang w:val="mk-MK"/>
              </w:rPr>
              <w:t xml:space="preserve">             </w:t>
            </w:r>
            <w:r w:rsidR="00F3457B">
              <w:rPr>
                <w:rStyle w:val="change"/>
                <w:rFonts w:ascii="StobiSans Regular" w:hAnsi="StobiSans Regular"/>
                <w:i/>
                <w:lang w:val="mk-MK"/>
              </w:rPr>
              <w:t>20-уп1-</w:t>
            </w:r>
            <w:bookmarkEnd w:id="79"/>
            <w:r w:rsidR="008636E3">
              <w:rPr>
                <w:rStyle w:val="change"/>
                <w:rFonts w:ascii="StobiSans Regular" w:hAnsi="StobiSans Regular"/>
                <w:i/>
                <w:lang w:val="mk-MK"/>
              </w:rPr>
              <w:t>29733/1</w:t>
            </w:r>
          </w:p>
        </w:tc>
        <w:tc>
          <w:tcPr>
            <w:tcW w:w="1701" w:type="dxa"/>
          </w:tcPr>
          <w:p w:rsidR="00F3457B" w:rsidRPr="00F3457B" w:rsidRDefault="008636E3" w:rsidP="00F3457B">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F3457B" w:rsidRPr="00CE4485" w:rsidTr="00F3457B">
        <w:tc>
          <w:tcPr>
            <w:tcW w:w="2660" w:type="dxa"/>
          </w:tcPr>
          <w:p w:rsidR="00F3457B" w:rsidRPr="0023786C" w:rsidRDefault="0023786C" w:rsidP="00DC6EE5">
            <w:pPr>
              <w:pStyle w:val="Tablebody"/>
              <w:numPr>
                <w:ilvl w:val="0"/>
                <w:numId w:val="0"/>
              </w:numPr>
              <w:ind w:right="425"/>
              <w:rPr>
                <w:rFonts w:ascii="StobiSans Regular" w:hAnsi="StobiSans Regular"/>
                <w:lang w:val="mk-MK"/>
              </w:rPr>
            </w:pPr>
            <w:r>
              <w:rPr>
                <w:rFonts w:ascii="StobiSans Regular" w:hAnsi="StobiSans Regular"/>
                <w:lang w:val="mk-MK"/>
              </w:rPr>
              <w:t>Сончогледово ќуспе</w:t>
            </w:r>
          </w:p>
        </w:tc>
        <w:tc>
          <w:tcPr>
            <w:tcW w:w="3260" w:type="dxa"/>
          </w:tcPr>
          <w:p w:rsidR="00F3457B" w:rsidRPr="00F3457B" w:rsidRDefault="00F3457B" w:rsidP="005462FF">
            <w:pPr>
              <w:pStyle w:val="Tablebody"/>
              <w:numPr>
                <w:ilvl w:val="0"/>
                <w:numId w:val="0"/>
              </w:numPr>
              <w:ind w:left="743" w:right="425" w:hanging="142"/>
              <w:jc w:val="center"/>
              <w:rPr>
                <w:rStyle w:val="change"/>
                <w:rFonts w:ascii="StobiSans Regular" w:hAnsi="StobiSans Regular"/>
                <w:i/>
                <w:lang w:val="mk-MK"/>
              </w:rPr>
            </w:pPr>
            <w:bookmarkStart w:id="80" w:name="_Toc380393978"/>
            <w:r>
              <w:rPr>
                <w:rStyle w:val="change"/>
                <w:rFonts w:ascii="StobiSans Regular" w:hAnsi="StobiSans Regular"/>
                <w:i/>
                <w:lang w:val="mk-MK"/>
              </w:rPr>
              <w:t>20-уп1-</w:t>
            </w:r>
            <w:bookmarkEnd w:id="80"/>
            <w:r w:rsidR="008636E3">
              <w:rPr>
                <w:rStyle w:val="change"/>
                <w:rFonts w:ascii="StobiSans Regular" w:hAnsi="StobiSans Regular"/>
                <w:i/>
                <w:lang w:val="mk-MK"/>
              </w:rPr>
              <w:t>29733/1</w:t>
            </w:r>
          </w:p>
        </w:tc>
        <w:tc>
          <w:tcPr>
            <w:tcW w:w="1701" w:type="dxa"/>
          </w:tcPr>
          <w:p w:rsidR="00F3457B" w:rsidRPr="00F3457B" w:rsidRDefault="008636E3" w:rsidP="00F3457B">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F3457B" w:rsidRPr="00CE4485" w:rsidTr="00F3457B">
        <w:tc>
          <w:tcPr>
            <w:tcW w:w="2660" w:type="dxa"/>
          </w:tcPr>
          <w:p w:rsidR="00F3457B" w:rsidRPr="00DC6EE5" w:rsidRDefault="0023786C" w:rsidP="00DC6EE5">
            <w:pPr>
              <w:pStyle w:val="Tablebody"/>
              <w:numPr>
                <w:ilvl w:val="0"/>
                <w:numId w:val="0"/>
              </w:numPr>
              <w:ind w:right="425"/>
              <w:rPr>
                <w:rFonts w:ascii="StobiSans Regular" w:hAnsi="StobiSans Regular"/>
                <w:lang w:val="mk-MK"/>
              </w:rPr>
            </w:pPr>
            <w:r>
              <w:rPr>
                <w:rFonts w:ascii="StobiSans Regular" w:hAnsi="StobiSans Regular"/>
                <w:lang w:val="mk-MK"/>
              </w:rPr>
              <w:t>Луцерка</w:t>
            </w:r>
          </w:p>
        </w:tc>
        <w:tc>
          <w:tcPr>
            <w:tcW w:w="3260" w:type="dxa"/>
          </w:tcPr>
          <w:p w:rsidR="00F3457B" w:rsidRPr="00F3457B" w:rsidRDefault="00F3457B" w:rsidP="005462FF">
            <w:pPr>
              <w:pStyle w:val="Tablebody"/>
              <w:numPr>
                <w:ilvl w:val="0"/>
                <w:numId w:val="0"/>
              </w:numPr>
              <w:ind w:left="743" w:right="425" w:hanging="142"/>
              <w:jc w:val="center"/>
              <w:rPr>
                <w:rStyle w:val="change"/>
                <w:rFonts w:ascii="StobiSans Regular" w:hAnsi="StobiSans Regular"/>
                <w:i/>
                <w:lang w:val="mk-MK"/>
              </w:rPr>
            </w:pPr>
            <w:bookmarkStart w:id="81" w:name="_Toc380393980"/>
            <w:r>
              <w:rPr>
                <w:rStyle w:val="change"/>
                <w:rFonts w:ascii="StobiSans Regular" w:hAnsi="StobiSans Regular"/>
                <w:i/>
                <w:lang w:val="mk-MK"/>
              </w:rPr>
              <w:t>20-уп1-</w:t>
            </w:r>
            <w:bookmarkEnd w:id="81"/>
            <w:r w:rsidR="008636E3">
              <w:rPr>
                <w:rStyle w:val="change"/>
                <w:rFonts w:ascii="StobiSans Regular" w:hAnsi="StobiSans Regular"/>
                <w:i/>
                <w:lang w:val="mk-MK"/>
              </w:rPr>
              <w:t>29733/1</w:t>
            </w:r>
          </w:p>
        </w:tc>
        <w:tc>
          <w:tcPr>
            <w:tcW w:w="1701" w:type="dxa"/>
          </w:tcPr>
          <w:p w:rsidR="00F3457B" w:rsidRPr="00F3457B" w:rsidRDefault="008636E3" w:rsidP="00F3457B">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7A646B" w:rsidRPr="00CE4485" w:rsidTr="00F3457B">
        <w:tc>
          <w:tcPr>
            <w:tcW w:w="2660" w:type="dxa"/>
          </w:tcPr>
          <w:p w:rsidR="007A646B" w:rsidRDefault="0023786C" w:rsidP="0023786C">
            <w:pPr>
              <w:pStyle w:val="Tablebody"/>
              <w:numPr>
                <w:ilvl w:val="0"/>
                <w:numId w:val="0"/>
              </w:numPr>
              <w:ind w:right="425"/>
              <w:rPr>
                <w:rFonts w:ascii="StobiSans Regular" w:hAnsi="StobiSans Regular"/>
                <w:lang w:val="mk-MK"/>
              </w:rPr>
            </w:pPr>
            <w:r>
              <w:rPr>
                <w:rFonts w:ascii="StobiSans Regular" w:hAnsi="StobiSans Regular"/>
                <w:lang w:val="mk-MK"/>
              </w:rPr>
              <w:t>Сточна креда</w:t>
            </w:r>
          </w:p>
        </w:tc>
        <w:tc>
          <w:tcPr>
            <w:tcW w:w="3260" w:type="dxa"/>
          </w:tcPr>
          <w:p w:rsidR="007A646B" w:rsidRPr="00F3457B" w:rsidRDefault="0023786C" w:rsidP="0023786C">
            <w:pPr>
              <w:pStyle w:val="Tablebody"/>
              <w:numPr>
                <w:ilvl w:val="0"/>
                <w:numId w:val="0"/>
              </w:numPr>
              <w:ind w:right="425"/>
              <w:rPr>
                <w:rStyle w:val="change"/>
                <w:rFonts w:ascii="StobiSans Regular" w:hAnsi="StobiSans Regular"/>
                <w:i/>
                <w:lang w:val="mk-MK"/>
              </w:rPr>
            </w:pPr>
            <w:r>
              <w:rPr>
                <w:rStyle w:val="change"/>
                <w:rFonts w:ascii="StobiSans Regular" w:hAnsi="StobiSans Regular"/>
                <w:i/>
                <w:lang w:val="mk-MK"/>
              </w:rPr>
              <w:t xml:space="preserve">                     </w:t>
            </w:r>
            <w:r w:rsidR="007A646B">
              <w:rPr>
                <w:rStyle w:val="change"/>
                <w:rFonts w:ascii="StobiSans Regular" w:hAnsi="StobiSans Regular"/>
                <w:i/>
                <w:lang w:val="mk-MK"/>
              </w:rPr>
              <w:t>20-уп1-</w:t>
            </w:r>
            <w:r w:rsidR="008636E3">
              <w:rPr>
                <w:rStyle w:val="change"/>
                <w:rFonts w:ascii="StobiSans Regular" w:hAnsi="StobiSans Regular"/>
                <w:i/>
                <w:lang w:val="mk-MK"/>
              </w:rPr>
              <w:t>29733/1</w:t>
            </w:r>
          </w:p>
        </w:tc>
        <w:tc>
          <w:tcPr>
            <w:tcW w:w="1701" w:type="dxa"/>
          </w:tcPr>
          <w:p w:rsidR="007A646B" w:rsidRPr="00F3457B" w:rsidRDefault="0023786C" w:rsidP="0023786C">
            <w:pPr>
              <w:pStyle w:val="Tablebody"/>
              <w:numPr>
                <w:ilvl w:val="0"/>
                <w:numId w:val="0"/>
              </w:numPr>
              <w:rPr>
                <w:rFonts w:ascii="StobiSans Regular" w:hAnsi="StobiSans Regular"/>
                <w:lang w:val="mk-MK"/>
              </w:rPr>
            </w:pPr>
            <w:r>
              <w:rPr>
                <w:rFonts w:ascii="StobiSans Regular" w:hAnsi="StobiSans Regular"/>
                <w:lang w:val="mk-MK"/>
              </w:rPr>
              <w:t xml:space="preserve">       </w:t>
            </w:r>
            <w:r w:rsidR="008636E3">
              <w:rPr>
                <w:rFonts w:ascii="StobiSans Regular" w:hAnsi="StobiSans Regular"/>
                <w:lang w:val="mk-MK"/>
              </w:rPr>
              <w:t>21.11.2011</w:t>
            </w:r>
          </w:p>
        </w:tc>
      </w:tr>
      <w:tr w:rsidR="007A646B" w:rsidRPr="00CE4485" w:rsidTr="00F3457B">
        <w:tc>
          <w:tcPr>
            <w:tcW w:w="2660" w:type="dxa"/>
          </w:tcPr>
          <w:p w:rsidR="007A646B" w:rsidRDefault="0023786C" w:rsidP="007A646B">
            <w:pPr>
              <w:pStyle w:val="Tablebody"/>
              <w:numPr>
                <w:ilvl w:val="0"/>
                <w:numId w:val="0"/>
              </w:numPr>
              <w:ind w:right="425"/>
              <w:rPr>
                <w:rFonts w:ascii="StobiSans Regular" w:hAnsi="StobiSans Regular"/>
                <w:lang w:val="mk-MK"/>
              </w:rPr>
            </w:pPr>
            <w:r>
              <w:rPr>
                <w:rFonts w:ascii="StobiSans Regular" w:hAnsi="StobiSans Regular"/>
                <w:lang w:val="mk-MK"/>
              </w:rPr>
              <w:t>Сончогледово масло за  јадење</w:t>
            </w:r>
          </w:p>
        </w:tc>
        <w:tc>
          <w:tcPr>
            <w:tcW w:w="3260" w:type="dxa"/>
          </w:tcPr>
          <w:p w:rsidR="0023786C" w:rsidRDefault="0023786C" w:rsidP="007A646B">
            <w:pPr>
              <w:pStyle w:val="Tablebody"/>
              <w:numPr>
                <w:ilvl w:val="0"/>
                <w:numId w:val="0"/>
              </w:numPr>
              <w:ind w:left="743" w:right="425" w:hanging="142"/>
              <w:jc w:val="center"/>
              <w:rPr>
                <w:rStyle w:val="change"/>
                <w:rFonts w:ascii="StobiSans Regular" w:hAnsi="StobiSans Regular"/>
                <w:i/>
                <w:lang w:val="mk-MK"/>
              </w:rPr>
            </w:pPr>
          </w:p>
          <w:p w:rsidR="007A646B" w:rsidRPr="00F3457B" w:rsidRDefault="007A646B" w:rsidP="007A646B">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20-уп1-</w:t>
            </w:r>
            <w:r w:rsidR="008636E3">
              <w:rPr>
                <w:rStyle w:val="change"/>
                <w:rFonts w:ascii="StobiSans Regular" w:hAnsi="StobiSans Regular"/>
                <w:i/>
                <w:lang w:val="mk-MK"/>
              </w:rPr>
              <w:t>29733/1</w:t>
            </w:r>
          </w:p>
        </w:tc>
        <w:tc>
          <w:tcPr>
            <w:tcW w:w="1701" w:type="dxa"/>
          </w:tcPr>
          <w:p w:rsidR="0023786C" w:rsidRDefault="0023786C" w:rsidP="007A646B">
            <w:pPr>
              <w:pStyle w:val="Tablebody"/>
              <w:numPr>
                <w:ilvl w:val="0"/>
                <w:numId w:val="0"/>
              </w:numPr>
              <w:jc w:val="center"/>
              <w:rPr>
                <w:rFonts w:ascii="StobiSans Regular" w:hAnsi="StobiSans Regular"/>
                <w:lang w:val="mk-MK"/>
              </w:rPr>
            </w:pPr>
          </w:p>
          <w:p w:rsidR="007A646B" w:rsidRPr="00F3457B" w:rsidRDefault="008636E3" w:rsidP="007A646B">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7A646B" w:rsidRPr="00CE4485" w:rsidTr="00F3457B">
        <w:tc>
          <w:tcPr>
            <w:tcW w:w="2660" w:type="dxa"/>
          </w:tcPr>
          <w:p w:rsidR="007A646B" w:rsidRDefault="0023786C" w:rsidP="007A646B">
            <w:pPr>
              <w:pStyle w:val="Tablebody"/>
              <w:numPr>
                <w:ilvl w:val="0"/>
                <w:numId w:val="0"/>
              </w:numPr>
              <w:ind w:right="425"/>
              <w:rPr>
                <w:rFonts w:ascii="StobiSans Regular" w:hAnsi="StobiSans Regular"/>
                <w:lang w:val="mk-MK"/>
              </w:rPr>
            </w:pPr>
            <w:r>
              <w:rPr>
                <w:rFonts w:ascii="StobiSans Regular" w:hAnsi="StobiSans Regular"/>
                <w:lang w:val="mk-MK"/>
              </w:rPr>
              <w:t>Витаминско минерален премикс</w:t>
            </w:r>
          </w:p>
        </w:tc>
        <w:tc>
          <w:tcPr>
            <w:tcW w:w="3260" w:type="dxa"/>
          </w:tcPr>
          <w:p w:rsidR="0023786C" w:rsidRDefault="0023786C" w:rsidP="007A646B">
            <w:pPr>
              <w:pStyle w:val="Tablebody"/>
              <w:numPr>
                <w:ilvl w:val="0"/>
                <w:numId w:val="0"/>
              </w:numPr>
              <w:ind w:left="743" w:right="425" w:hanging="142"/>
              <w:jc w:val="center"/>
              <w:rPr>
                <w:rStyle w:val="change"/>
                <w:rFonts w:ascii="StobiSans Regular" w:hAnsi="StobiSans Regular"/>
                <w:i/>
                <w:lang w:val="mk-MK"/>
              </w:rPr>
            </w:pPr>
          </w:p>
          <w:p w:rsidR="007A646B" w:rsidRPr="00F3457B" w:rsidRDefault="007A646B" w:rsidP="007A646B">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20-уп1-</w:t>
            </w:r>
            <w:r w:rsidR="008636E3">
              <w:rPr>
                <w:rStyle w:val="change"/>
                <w:rFonts w:ascii="StobiSans Regular" w:hAnsi="StobiSans Regular"/>
                <w:i/>
                <w:lang w:val="mk-MK"/>
              </w:rPr>
              <w:t>29733/1</w:t>
            </w:r>
          </w:p>
        </w:tc>
        <w:tc>
          <w:tcPr>
            <w:tcW w:w="1701" w:type="dxa"/>
          </w:tcPr>
          <w:p w:rsidR="0023786C" w:rsidRDefault="0023786C" w:rsidP="007A646B">
            <w:pPr>
              <w:pStyle w:val="Tablebody"/>
              <w:numPr>
                <w:ilvl w:val="0"/>
                <w:numId w:val="0"/>
              </w:numPr>
              <w:jc w:val="center"/>
              <w:rPr>
                <w:rFonts w:ascii="StobiSans Regular" w:hAnsi="StobiSans Regular"/>
                <w:lang w:val="mk-MK"/>
              </w:rPr>
            </w:pPr>
          </w:p>
          <w:p w:rsidR="007A646B" w:rsidRPr="00F3457B" w:rsidRDefault="008636E3" w:rsidP="007A646B">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23786C" w:rsidRPr="00CE4485" w:rsidTr="00F3457B">
        <w:tc>
          <w:tcPr>
            <w:tcW w:w="2660" w:type="dxa"/>
          </w:tcPr>
          <w:p w:rsidR="0023786C" w:rsidRDefault="0023786C" w:rsidP="0023786C">
            <w:pPr>
              <w:pStyle w:val="Tablebody"/>
              <w:numPr>
                <w:ilvl w:val="0"/>
                <w:numId w:val="0"/>
              </w:numPr>
              <w:ind w:right="425"/>
              <w:rPr>
                <w:rFonts w:ascii="StobiSans Regular" w:hAnsi="StobiSans Regular"/>
                <w:lang w:val="mk-MK"/>
              </w:rPr>
            </w:pPr>
            <w:r>
              <w:rPr>
                <w:rFonts w:ascii="StobiSans Regular" w:hAnsi="StobiSans Regular"/>
                <w:lang w:val="mk-MK"/>
              </w:rPr>
              <w:t>Дизел гориво</w:t>
            </w:r>
          </w:p>
        </w:tc>
        <w:tc>
          <w:tcPr>
            <w:tcW w:w="3260" w:type="dxa"/>
          </w:tcPr>
          <w:p w:rsidR="0023786C" w:rsidRPr="00F3457B" w:rsidRDefault="0023786C" w:rsidP="0023786C">
            <w:pPr>
              <w:pStyle w:val="Tablebody"/>
              <w:numPr>
                <w:ilvl w:val="0"/>
                <w:numId w:val="0"/>
              </w:numPr>
              <w:ind w:right="425"/>
              <w:rPr>
                <w:rStyle w:val="change"/>
                <w:rFonts w:ascii="StobiSans Regular" w:hAnsi="StobiSans Regular"/>
                <w:i/>
                <w:lang w:val="mk-MK"/>
              </w:rPr>
            </w:pPr>
            <w:r>
              <w:rPr>
                <w:rStyle w:val="change"/>
                <w:rFonts w:ascii="StobiSans Regular" w:hAnsi="StobiSans Regular"/>
                <w:i/>
                <w:lang w:val="mk-MK"/>
              </w:rPr>
              <w:t xml:space="preserve">                     20-уп1-29733/1</w:t>
            </w:r>
          </w:p>
        </w:tc>
        <w:tc>
          <w:tcPr>
            <w:tcW w:w="1701" w:type="dxa"/>
          </w:tcPr>
          <w:p w:rsidR="0023786C" w:rsidRPr="00F3457B" w:rsidRDefault="0023786C" w:rsidP="0023786C">
            <w:pPr>
              <w:pStyle w:val="Tablebody"/>
              <w:numPr>
                <w:ilvl w:val="0"/>
                <w:numId w:val="0"/>
              </w:numPr>
              <w:rPr>
                <w:rFonts w:ascii="StobiSans Regular" w:hAnsi="StobiSans Regular"/>
                <w:lang w:val="mk-MK"/>
              </w:rPr>
            </w:pPr>
            <w:r>
              <w:rPr>
                <w:rFonts w:ascii="StobiSans Regular" w:hAnsi="StobiSans Regular"/>
                <w:lang w:val="mk-MK"/>
              </w:rPr>
              <w:t xml:space="preserve">       21.11.2011</w:t>
            </w:r>
          </w:p>
        </w:tc>
      </w:tr>
      <w:tr w:rsidR="0023786C" w:rsidRPr="00CE4485" w:rsidTr="00F3457B">
        <w:tc>
          <w:tcPr>
            <w:tcW w:w="2660" w:type="dxa"/>
          </w:tcPr>
          <w:p w:rsidR="0023786C" w:rsidRDefault="0023786C" w:rsidP="0023786C">
            <w:pPr>
              <w:pStyle w:val="Tablebody"/>
              <w:numPr>
                <w:ilvl w:val="0"/>
                <w:numId w:val="0"/>
              </w:numPr>
              <w:ind w:right="425"/>
              <w:rPr>
                <w:rFonts w:ascii="StobiSans Regular" w:hAnsi="StobiSans Regular"/>
                <w:lang w:val="mk-MK"/>
              </w:rPr>
            </w:pPr>
            <w:r>
              <w:rPr>
                <w:rFonts w:ascii="StobiSans Regular" w:hAnsi="StobiSans Regular"/>
                <w:lang w:val="mk-MK"/>
              </w:rPr>
              <w:t>Масло за подмачкување</w:t>
            </w:r>
          </w:p>
        </w:tc>
        <w:tc>
          <w:tcPr>
            <w:tcW w:w="3260" w:type="dxa"/>
          </w:tcPr>
          <w:p w:rsidR="0023786C" w:rsidRDefault="0023786C" w:rsidP="0023786C">
            <w:pPr>
              <w:pStyle w:val="Tablebody"/>
              <w:numPr>
                <w:ilvl w:val="0"/>
                <w:numId w:val="0"/>
              </w:numPr>
              <w:ind w:left="743" w:right="425" w:hanging="142"/>
              <w:jc w:val="center"/>
              <w:rPr>
                <w:rStyle w:val="change"/>
                <w:rFonts w:ascii="StobiSans Regular" w:hAnsi="StobiSans Regular"/>
                <w:i/>
                <w:lang w:val="mk-MK"/>
              </w:rPr>
            </w:pPr>
          </w:p>
          <w:p w:rsidR="0023786C" w:rsidRPr="00F3457B" w:rsidRDefault="0023786C" w:rsidP="0023786C">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20-уп1-29733/1</w:t>
            </w:r>
          </w:p>
        </w:tc>
        <w:tc>
          <w:tcPr>
            <w:tcW w:w="1701" w:type="dxa"/>
          </w:tcPr>
          <w:p w:rsidR="0023786C" w:rsidRDefault="0023786C" w:rsidP="0023786C">
            <w:pPr>
              <w:pStyle w:val="Tablebody"/>
              <w:numPr>
                <w:ilvl w:val="0"/>
                <w:numId w:val="0"/>
              </w:numPr>
              <w:jc w:val="center"/>
              <w:rPr>
                <w:rFonts w:ascii="StobiSans Regular" w:hAnsi="StobiSans Regular"/>
                <w:lang w:val="mk-MK"/>
              </w:rPr>
            </w:pPr>
          </w:p>
          <w:p w:rsidR="0023786C" w:rsidRPr="00F3457B" w:rsidRDefault="0023786C" w:rsidP="0023786C">
            <w:pPr>
              <w:pStyle w:val="Tablebody"/>
              <w:numPr>
                <w:ilvl w:val="0"/>
                <w:numId w:val="0"/>
              </w:numPr>
              <w:jc w:val="center"/>
              <w:rPr>
                <w:rFonts w:ascii="StobiSans Regular" w:hAnsi="StobiSans Regular"/>
                <w:lang w:val="mk-MK"/>
              </w:rPr>
            </w:pPr>
            <w:r>
              <w:rPr>
                <w:rFonts w:ascii="StobiSans Regular" w:hAnsi="StobiSans Regular"/>
                <w:lang w:val="mk-MK"/>
              </w:rPr>
              <w:t>21.11.2011</w:t>
            </w:r>
          </w:p>
        </w:tc>
      </w:tr>
      <w:tr w:rsidR="0023786C" w:rsidRPr="00CE4485" w:rsidTr="00F3457B">
        <w:tc>
          <w:tcPr>
            <w:tcW w:w="2660" w:type="dxa"/>
          </w:tcPr>
          <w:p w:rsidR="0023786C" w:rsidRDefault="0023786C" w:rsidP="0023786C">
            <w:pPr>
              <w:pStyle w:val="Tablebody"/>
              <w:numPr>
                <w:ilvl w:val="0"/>
                <w:numId w:val="0"/>
              </w:numPr>
              <w:ind w:right="425"/>
              <w:rPr>
                <w:rFonts w:ascii="StobiSans Regular" w:hAnsi="StobiSans Regular"/>
                <w:lang w:val="mk-MK"/>
              </w:rPr>
            </w:pPr>
            <w:r>
              <w:rPr>
                <w:rFonts w:ascii="StobiSans Regular" w:hAnsi="StobiSans Regular"/>
                <w:lang w:val="mk-MK"/>
              </w:rPr>
              <w:t>Вода</w:t>
            </w:r>
          </w:p>
        </w:tc>
        <w:tc>
          <w:tcPr>
            <w:tcW w:w="3260" w:type="dxa"/>
          </w:tcPr>
          <w:p w:rsidR="0023786C" w:rsidRPr="00F3457B" w:rsidRDefault="0023786C" w:rsidP="0023786C">
            <w:pPr>
              <w:pStyle w:val="Tablebody"/>
              <w:numPr>
                <w:ilvl w:val="0"/>
                <w:numId w:val="0"/>
              </w:numPr>
              <w:ind w:right="425"/>
              <w:rPr>
                <w:rStyle w:val="change"/>
                <w:rFonts w:ascii="StobiSans Regular" w:hAnsi="StobiSans Regular"/>
                <w:i/>
                <w:lang w:val="mk-MK"/>
              </w:rPr>
            </w:pPr>
            <w:r>
              <w:rPr>
                <w:rStyle w:val="change"/>
                <w:rFonts w:ascii="StobiSans Regular" w:hAnsi="StobiSans Regular"/>
                <w:i/>
                <w:lang w:val="mk-MK"/>
              </w:rPr>
              <w:t xml:space="preserve">                     20-уп1-29733/1</w:t>
            </w:r>
          </w:p>
        </w:tc>
        <w:tc>
          <w:tcPr>
            <w:tcW w:w="1701" w:type="dxa"/>
          </w:tcPr>
          <w:p w:rsidR="0023786C" w:rsidRPr="00F3457B" w:rsidRDefault="0023786C" w:rsidP="0023786C">
            <w:pPr>
              <w:pStyle w:val="Tablebody"/>
              <w:numPr>
                <w:ilvl w:val="0"/>
                <w:numId w:val="0"/>
              </w:numPr>
              <w:rPr>
                <w:rFonts w:ascii="StobiSans Regular" w:hAnsi="StobiSans Regular"/>
                <w:lang w:val="mk-MK"/>
              </w:rPr>
            </w:pPr>
            <w:r>
              <w:rPr>
                <w:rFonts w:ascii="StobiSans Regular" w:hAnsi="StobiSans Regular"/>
                <w:lang w:val="mk-MK"/>
              </w:rPr>
              <w:t xml:space="preserve">        21.11.2011</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tabs>
          <w:tab w:val="left" w:pos="851"/>
        </w:tabs>
        <w:ind w:left="1134" w:right="425"/>
        <w:rPr>
          <w:rFonts w:ascii="StobiSans Regular" w:hAnsi="StobiSans Regular"/>
        </w:rPr>
      </w:pPr>
    </w:p>
    <w:p w:rsidR="008D36C9" w:rsidRPr="008D36C9" w:rsidRDefault="00E054F7" w:rsidP="00F3457B">
      <w:pPr>
        <w:pStyle w:val="Heading3"/>
      </w:pPr>
      <w:bookmarkStart w:id="82"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82"/>
      <w:r w:rsidR="00F3457B">
        <w:t xml:space="preserve">  </w:t>
      </w:r>
    </w:p>
    <w:p w:rsidR="00E054F7" w:rsidRDefault="008D36C9" w:rsidP="008D36C9">
      <w:pPr>
        <w:pStyle w:val="Heading3"/>
        <w:jc w:val="both"/>
      </w:pPr>
      <w:r>
        <w:rPr>
          <w:rFonts w:ascii="StobiSans Regular" w:hAnsi="StobiSans Regular"/>
          <w:lang w:val="mk-MK"/>
        </w:rPr>
        <w:t>Операторот ќе направи проценка на ефикасноста на употребените суровини во сите процеси, со особено внимание на намалување на создавањето отпад, како на пример создавањето на екскрет, вода од перење, угинати птици и отпадот од пакување кои можат да предизвикаат влијание врз животната средина. Целокупната храна која се употребува во секторот за интензивно живинарство треба да биде во согласност со стандардите пропишани во домашната легислатива. Проценката треба да се базира на најдобрите меѓународни искуства за овој вид на активности. Онаму каде што се идентификувани можни подобрувања, истите треба да се вклучат</w:t>
      </w:r>
      <w:r w:rsidR="00F3457B">
        <w:t xml:space="preserve"> </w:t>
      </w:r>
      <w:r w:rsidR="00D852CB">
        <w:rPr>
          <w:rFonts w:ascii="StobiSans Regular" w:hAnsi="StobiSans Regular"/>
          <w:lang w:val="mk-MK"/>
        </w:rPr>
        <w:t>во Распоред на целите и задачите за животната средина.</w:t>
      </w:r>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83" w:name="_Toc123529720"/>
      <w:bookmarkStart w:id="84" w:name="_Toc380393986"/>
      <w:r w:rsidRPr="00F3457B">
        <w:rPr>
          <w:rFonts w:ascii="StobiSans Regular" w:hAnsi="StobiSans Regular"/>
          <w:b/>
        </w:rPr>
        <w:t>Ракување и складирање на отпадот</w:t>
      </w:r>
      <w:bookmarkEnd w:id="83"/>
      <w:bookmarkEnd w:id="84"/>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5"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5"/>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943"/>
        <w:gridCol w:w="2835"/>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6"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6"/>
          </w:p>
        </w:tc>
      </w:tr>
      <w:tr w:rsidR="00E054F7" w:rsidRPr="00CE4485" w:rsidTr="002B6EB8">
        <w:tc>
          <w:tcPr>
            <w:tcW w:w="2943" w:type="dxa"/>
          </w:tcPr>
          <w:p w:rsidR="00E054F7" w:rsidRPr="00CE4485" w:rsidRDefault="00E054F7" w:rsidP="00F3457B">
            <w:pPr>
              <w:pStyle w:val="Tablebody"/>
              <w:numPr>
                <w:ilvl w:val="0"/>
                <w:numId w:val="0"/>
              </w:numPr>
              <w:ind w:left="993" w:right="425"/>
              <w:rPr>
                <w:rFonts w:ascii="StobiSans Regular" w:hAnsi="StobiSans Regular"/>
                <w:b/>
              </w:rPr>
            </w:pPr>
            <w:bookmarkStart w:id="87" w:name="_Toc380393989"/>
            <w:r w:rsidRPr="00CE4485">
              <w:rPr>
                <w:rFonts w:ascii="StobiSans Regular" w:hAnsi="StobiSans Regular" w:cs="Arial"/>
                <w:b/>
              </w:rPr>
              <w:t>Опис</w:t>
            </w:r>
            <w:bookmarkEnd w:id="87"/>
          </w:p>
        </w:tc>
        <w:tc>
          <w:tcPr>
            <w:tcW w:w="2835" w:type="dxa"/>
          </w:tcPr>
          <w:p w:rsidR="00E054F7" w:rsidRPr="00CE4485" w:rsidRDefault="00E054F7" w:rsidP="00F3457B">
            <w:pPr>
              <w:pStyle w:val="Tablebody"/>
              <w:numPr>
                <w:ilvl w:val="0"/>
                <w:numId w:val="0"/>
              </w:numPr>
              <w:ind w:left="993" w:right="425"/>
              <w:rPr>
                <w:rFonts w:ascii="StobiSans Regular" w:hAnsi="StobiSans Regular"/>
                <w:b/>
              </w:rPr>
            </w:pPr>
            <w:bookmarkStart w:id="88" w:name="_Toc380393990"/>
            <w:r w:rsidRPr="00CE4485">
              <w:rPr>
                <w:rFonts w:ascii="StobiSans Regular" w:hAnsi="StobiSans Regular" w:cs="Arial"/>
                <w:b/>
              </w:rPr>
              <w:t>Документ</w:t>
            </w:r>
            <w:bookmarkEnd w:id="88"/>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9"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9"/>
          </w:p>
        </w:tc>
      </w:tr>
      <w:tr w:rsidR="00F3457B" w:rsidRPr="00CE4485" w:rsidTr="002B6EB8">
        <w:tc>
          <w:tcPr>
            <w:tcW w:w="2943" w:type="dxa"/>
          </w:tcPr>
          <w:p w:rsidR="005462FF" w:rsidRDefault="00DC6EE5" w:rsidP="00DC6EE5">
            <w:pPr>
              <w:pStyle w:val="Tablebody"/>
              <w:numPr>
                <w:ilvl w:val="0"/>
                <w:numId w:val="0"/>
              </w:numPr>
              <w:ind w:left="284" w:right="425"/>
              <w:rPr>
                <w:rFonts w:ascii="StobiSans Regular" w:hAnsi="StobiSans Regular"/>
                <w:lang w:val="mk-MK"/>
              </w:rPr>
            </w:pPr>
            <w:bookmarkStart w:id="90"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90"/>
          </w:p>
        </w:tc>
        <w:tc>
          <w:tcPr>
            <w:tcW w:w="2835" w:type="dxa"/>
          </w:tcPr>
          <w:p w:rsidR="005462FF" w:rsidRDefault="005462FF" w:rsidP="005462FF">
            <w:pPr>
              <w:pStyle w:val="Tablebody"/>
              <w:numPr>
                <w:ilvl w:val="0"/>
                <w:numId w:val="0"/>
              </w:numPr>
              <w:ind w:left="743" w:right="425" w:hanging="142"/>
              <w:jc w:val="center"/>
              <w:rPr>
                <w:rStyle w:val="change"/>
                <w:rFonts w:ascii="StobiSans Regular" w:hAnsi="StobiSans Regular"/>
                <w:i/>
                <w:lang w:val="mk-MK"/>
              </w:rPr>
            </w:pPr>
            <w:bookmarkStart w:id="91" w:name="_Toc380393993"/>
          </w:p>
          <w:p w:rsidR="00F3457B" w:rsidRPr="00F3457B" w:rsidRDefault="00F3457B" w:rsidP="0023786C">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20-уп1-</w:t>
            </w:r>
            <w:bookmarkEnd w:id="91"/>
            <w:r w:rsidR="0023786C">
              <w:rPr>
                <w:rStyle w:val="change"/>
                <w:rFonts w:ascii="StobiSans Regular" w:hAnsi="StobiSans Regular"/>
                <w:i/>
                <w:lang w:val="mk-MK"/>
              </w:rPr>
              <w:t>29733/1</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DC6EE5" w:rsidRDefault="0023786C" w:rsidP="0023786C">
            <w:pPr>
              <w:pStyle w:val="Tablebody"/>
              <w:numPr>
                <w:ilvl w:val="0"/>
                <w:numId w:val="0"/>
              </w:numPr>
              <w:jc w:val="center"/>
              <w:rPr>
                <w:rFonts w:ascii="StobiSans Regular" w:hAnsi="StobiSans Regular"/>
                <w:lang w:val="mk-MK"/>
              </w:rPr>
            </w:pPr>
            <w:r>
              <w:rPr>
                <w:rFonts w:ascii="StobiSans Regular" w:hAnsi="StobiSans Regular"/>
                <w:lang w:val="mk-MK"/>
              </w:rPr>
              <w:t>21</w:t>
            </w:r>
            <w:r w:rsidR="005462FF">
              <w:rPr>
                <w:rFonts w:ascii="StobiSans Regular" w:hAnsi="StobiSans Regular"/>
                <w:lang w:val="mk-MK"/>
              </w:rPr>
              <w:t>.</w:t>
            </w:r>
            <w:r>
              <w:rPr>
                <w:rFonts w:ascii="StobiSans Regular" w:hAnsi="StobiSans Regular"/>
                <w:lang w:val="mk-MK"/>
              </w:rPr>
              <w:t>1</w:t>
            </w:r>
            <w:r w:rsidR="005462FF">
              <w:rPr>
                <w:rFonts w:ascii="StobiSans Regular" w:hAnsi="StobiSans Regular"/>
                <w:lang w:val="mk-MK"/>
              </w:rPr>
              <w:t>1.201</w:t>
            </w:r>
            <w:r>
              <w:rPr>
                <w:rFonts w:ascii="StobiSans Regular" w:hAnsi="StobiSans Regular"/>
                <w:lang w:val="mk-MK"/>
              </w:rPr>
              <w:t>1</w:t>
            </w:r>
          </w:p>
          <w:p w:rsidR="005462FF" w:rsidRPr="00F3457B" w:rsidRDefault="005462FF" w:rsidP="00F3457B">
            <w:pPr>
              <w:pStyle w:val="Tablebody"/>
              <w:numPr>
                <w:ilvl w:val="0"/>
                <w:numId w:val="0"/>
              </w:numPr>
              <w:jc w:val="center"/>
              <w:rPr>
                <w:rFonts w:ascii="StobiSans Regular" w:hAnsi="StobiSans Regular"/>
                <w:lang w:val="mk-MK"/>
              </w:rPr>
            </w:pPr>
          </w:p>
        </w:tc>
      </w:tr>
      <w:tr w:rsidR="00E734F4" w:rsidRPr="00CE4485" w:rsidTr="002B6EB8">
        <w:tc>
          <w:tcPr>
            <w:tcW w:w="2943" w:type="dxa"/>
          </w:tcPr>
          <w:p w:rsidR="00E734F4" w:rsidRPr="00E734F4" w:rsidRDefault="002B6EB8" w:rsidP="00327D1F">
            <w:pPr>
              <w:pStyle w:val="Tablebody"/>
              <w:numPr>
                <w:ilvl w:val="0"/>
                <w:numId w:val="0"/>
              </w:numPr>
              <w:ind w:left="284" w:right="425"/>
              <w:rPr>
                <w:rFonts w:ascii="StobiSans Regular" w:hAnsi="StobiSans Regular"/>
                <w:lang w:val="mk-MK"/>
              </w:rPr>
            </w:pPr>
            <w:r>
              <w:rPr>
                <w:rFonts w:ascii="StobiSans Regular" w:hAnsi="StobiSans Regular"/>
                <w:lang w:val="mk-MK"/>
              </w:rPr>
              <w:t>Договор</w:t>
            </w:r>
            <w:r w:rsidR="00E734F4">
              <w:rPr>
                <w:rFonts w:ascii="StobiSans Regular" w:hAnsi="StobiSans Regular"/>
                <w:lang w:val="mk-MK"/>
              </w:rPr>
              <w:t xml:space="preserve"> за превземање на отпад</w:t>
            </w:r>
            <w:r w:rsidR="0023786C">
              <w:rPr>
                <w:rFonts w:ascii="StobiSans Regular" w:hAnsi="StobiSans Regular"/>
                <w:lang w:val="mk-MK"/>
              </w:rPr>
              <w:t xml:space="preserve"> </w:t>
            </w:r>
          </w:p>
        </w:tc>
        <w:tc>
          <w:tcPr>
            <w:tcW w:w="2835" w:type="dxa"/>
          </w:tcPr>
          <w:p w:rsidR="00E734F4" w:rsidRDefault="00E734F4" w:rsidP="005462FF">
            <w:pPr>
              <w:pStyle w:val="Tablebody"/>
              <w:numPr>
                <w:ilvl w:val="0"/>
                <w:numId w:val="0"/>
              </w:numPr>
              <w:ind w:left="743" w:right="425" w:hanging="142"/>
              <w:jc w:val="center"/>
              <w:rPr>
                <w:rStyle w:val="change"/>
                <w:rFonts w:ascii="StobiSans Regular" w:hAnsi="StobiSans Regular"/>
                <w:i/>
                <w:lang w:val="mk-MK"/>
              </w:rPr>
            </w:pPr>
          </w:p>
          <w:p w:rsidR="00E734F4" w:rsidRPr="00E734F4" w:rsidRDefault="00E734F4" w:rsidP="005462FF">
            <w:pPr>
              <w:pStyle w:val="Tablebody"/>
              <w:numPr>
                <w:ilvl w:val="0"/>
                <w:numId w:val="0"/>
              </w:numPr>
              <w:ind w:left="743" w:right="425" w:hanging="142"/>
              <w:jc w:val="center"/>
              <w:rPr>
                <w:rStyle w:val="change"/>
                <w:rFonts w:ascii="StobiSans Regular" w:hAnsi="StobiSans Regular"/>
                <w:i/>
                <w:color w:val="000000" w:themeColor="text1"/>
                <w:lang w:val="mk-MK"/>
              </w:rPr>
            </w:pPr>
            <w:r w:rsidRPr="00E734F4">
              <w:rPr>
                <w:rStyle w:val="change"/>
                <w:rFonts w:ascii="StobiSans Regular" w:hAnsi="StobiSans Regular"/>
                <w:i/>
                <w:color w:val="000000" w:themeColor="text1"/>
                <w:lang w:val="mk-MK"/>
              </w:rPr>
              <w:t>Дополнување на барањето</w:t>
            </w:r>
          </w:p>
        </w:tc>
        <w:tc>
          <w:tcPr>
            <w:tcW w:w="1843" w:type="dxa"/>
          </w:tcPr>
          <w:p w:rsidR="00E734F4" w:rsidRDefault="00E734F4" w:rsidP="00F3457B">
            <w:pPr>
              <w:pStyle w:val="Tablebody"/>
              <w:numPr>
                <w:ilvl w:val="0"/>
                <w:numId w:val="0"/>
              </w:numPr>
              <w:jc w:val="center"/>
              <w:rPr>
                <w:rFonts w:ascii="StobiSans Regular" w:hAnsi="StobiSans Regular"/>
                <w:lang w:val="mk-MK"/>
              </w:rPr>
            </w:pPr>
          </w:p>
          <w:p w:rsidR="00E734F4" w:rsidRDefault="0023786C" w:rsidP="0023786C">
            <w:pPr>
              <w:pStyle w:val="Tablebody"/>
              <w:numPr>
                <w:ilvl w:val="0"/>
                <w:numId w:val="0"/>
              </w:numPr>
              <w:jc w:val="center"/>
              <w:rPr>
                <w:rFonts w:ascii="StobiSans Regular" w:hAnsi="StobiSans Regular"/>
                <w:lang w:val="mk-MK"/>
              </w:rPr>
            </w:pPr>
            <w:r>
              <w:rPr>
                <w:rFonts w:ascii="StobiSans Regular" w:hAnsi="StobiSans Regular"/>
                <w:lang w:val="mk-MK"/>
              </w:rPr>
              <w:t>16</w:t>
            </w:r>
            <w:r w:rsidR="00E734F4">
              <w:rPr>
                <w:rFonts w:ascii="StobiSans Regular" w:hAnsi="StobiSans Regular"/>
                <w:lang w:val="mk-MK"/>
              </w:rPr>
              <w:t>.0</w:t>
            </w:r>
            <w:r>
              <w:rPr>
                <w:rFonts w:ascii="StobiSans Regular" w:hAnsi="StobiSans Regular"/>
                <w:lang w:val="mk-MK"/>
              </w:rPr>
              <w:t>4</w:t>
            </w:r>
            <w:r w:rsidR="00E734F4">
              <w:rPr>
                <w:rFonts w:ascii="StobiSans Regular" w:hAnsi="StobiSans Regular"/>
                <w:lang w:val="mk-MK"/>
              </w:rPr>
              <w:t>.2014</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92"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92"/>
    </w:p>
    <w:p w:rsidR="00E054F7" w:rsidRPr="00F3457B" w:rsidRDefault="00E054F7" w:rsidP="004627C3">
      <w:pPr>
        <w:pStyle w:val="Heading3"/>
        <w:jc w:val="both"/>
        <w:rPr>
          <w:rFonts w:ascii="StobiSans Regular" w:hAnsi="StobiSans Regular"/>
          <w:lang w:val="pl-PL"/>
        </w:rPr>
      </w:pPr>
      <w:bookmarkStart w:id="93"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93"/>
    </w:p>
    <w:p w:rsidR="00E054F7" w:rsidRPr="00F3457B" w:rsidRDefault="00E054F7" w:rsidP="00F3457B">
      <w:pPr>
        <w:pStyle w:val="Heading3"/>
        <w:jc w:val="both"/>
        <w:rPr>
          <w:rFonts w:ascii="StobiSans Regular" w:hAnsi="StobiSans Regular"/>
          <w:lang w:val="pl-PL"/>
        </w:rPr>
      </w:pPr>
      <w:bookmarkStart w:id="94"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4"/>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2075"/>
        <w:gridCol w:w="1559"/>
        <w:gridCol w:w="1843"/>
        <w:gridCol w:w="2693"/>
      </w:tblGrid>
      <w:tr w:rsidR="00E054F7" w:rsidRPr="007C7BC3" w:rsidTr="009A65A4">
        <w:trPr>
          <w:cantSplit/>
        </w:trPr>
        <w:tc>
          <w:tcPr>
            <w:tcW w:w="8170"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5"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5"/>
          </w:p>
        </w:tc>
      </w:tr>
      <w:tr w:rsidR="00E054F7" w:rsidRPr="007C7BC3" w:rsidTr="009A65A4">
        <w:tc>
          <w:tcPr>
            <w:tcW w:w="2075" w:type="dxa"/>
          </w:tcPr>
          <w:p w:rsidR="00E054F7" w:rsidRPr="007C7BC3" w:rsidRDefault="00E054F7" w:rsidP="00F3457B">
            <w:pPr>
              <w:pStyle w:val="Tablehead"/>
              <w:numPr>
                <w:ilvl w:val="0"/>
                <w:numId w:val="0"/>
              </w:numPr>
              <w:rPr>
                <w:rFonts w:ascii="StobiSans Regular" w:hAnsi="StobiSans Regular"/>
              </w:rPr>
            </w:pPr>
            <w:bookmarkStart w:id="96"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6"/>
            <w:r w:rsidRPr="007C7BC3">
              <w:rPr>
                <w:rFonts w:ascii="StobiSans Regular" w:hAnsi="StobiSans Regular"/>
              </w:rPr>
              <w:t xml:space="preserve"> </w:t>
            </w:r>
          </w:p>
        </w:tc>
        <w:tc>
          <w:tcPr>
            <w:tcW w:w="1559" w:type="dxa"/>
          </w:tcPr>
          <w:p w:rsidR="00E054F7" w:rsidRPr="007C7BC3" w:rsidRDefault="00E054F7" w:rsidP="00F3457B">
            <w:pPr>
              <w:pStyle w:val="Tablehead"/>
              <w:numPr>
                <w:ilvl w:val="0"/>
                <w:numId w:val="0"/>
              </w:numPr>
              <w:rPr>
                <w:rFonts w:ascii="StobiSans Regular" w:hAnsi="StobiSans Regular"/>
              </w:rPr>
            </w:pPr>
            <w:bookmarkStart w:id="97"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7"/>
          </w:p>
        </w:tc>
        <w:tc>
          <w:tcPr>
            <w:tcW w:w="1843" w:type="dxa"/>
          </w:tcPr>
          <w:p w:rsidR="00E054F7" w:rsidRPr="007C7BC3" w:rsidRDefault="00E054F7" w:rsidP="00F3457B">
            <w:pPr>
              <w:pStyle w:val="Tablehead"/>
              <w:numPr>
                <w:ilvl w:val="0"/>
                <w:numId w:val="0"/>
              </w:numPr>
              <w:rPr>
                <w:rFonts w:ascii="StobiSans Regular" w:hAnsi="StobiSans Regular"/>
              </w:rPr>
            </w:pPr>
            <w:bookmarkStart w:id="98"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8"/>
          </w:p>
        </w:tc>
        <w:tc>
          <w:tcPr>
            <w:tcW w:w="2693" w:type="dxa"/>
          </w:tcPr>
          <w:p w:rsidR="00E054F7" w:rsidRPr="007C7BC3" w:rsidRDefault="00E054F7" w:rsidP="00F3457B">
            <w:pPr>
              <w:pStyle w:val="Tablehead"/>
              <w:numPr>
                <w:ilvl w:val="0"/>
                <w:numId w:val="0"/>
              </w:numPr>
              <w:rPr>
                <w:rFonts w:ascii="StobiSans Regular" w:hAnsi="StobiSans Regular"/>
              </w:rPr>
            </w:pPr>
            <w:bookmarkStart w:id="99"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9"/>
          </w:p>
        </w:tc>
      </w:tr>
      <w:tr w:rsidR="00E054F7" w:rsidRPr="007C7BC3" w:rsidTr="009A65A4">
        <w:tc>
          <w:tcPr>
            <w:tcW w:w="2075" w:type="dxa"/>
          </w:tcPr>
          <w:p w:rsidR="00E054F7" w:rsidRPr="009A65A4" w:rsidRDefault="00E054F7" w:rsidP="009A65A4">
            <w:pPr>
              <w:pStyle w:val="Tablebody"/>
              <w:numPr>
                <w:ilvl w:val="0"/>
                <w:numId w:val="0"/>
              </w:numPr>
              <w:rPr>
                <w:rFonts w:ascii="StobiSans Regular" w:hAnsi="StobiSans Regular"/>
                <w:lang w:val="mk-MK"/>
              </w:rPr>
            </w:pPr>
            <w:bookmarkStart w:id="100"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009A65A4">
              <w:rPr>
                <w:rFonts w:ascii="StobiSans Regular" w:hAnsi="StobiSans Regular"/>
                <w:lang w:val="mk-MK"/>
              </w:rPr>
              <w:t xml:space="preserve">пакување на </w:t>
            </w:r>
            <w:r w:rsidRPr="007C7BC3">
              <w:rPr>
                <w:rFonts w:ascii="StobiSans Regular" w:hAnsi="StobiSans Regular" w:cs="Arial"/>
              </w:rPr>
              <w:t>суровини</w:t>
            </w:r>
            <w:bookmarkEnd w:id="100"/>
            <w:r w:rsidR="009A65A4">
              <w:rPr>
                <w:rFonts w:ascii="StobiSans Regular" w:hAnsi="StobiSans Regular" w:cs="Arial"/>
                <w:lang w:val="mk-MK"/>
              </w:rPr>
              <w:t xml:space="preserve"> (хартиени вреќи)</w:t>
            </w:r>
          </w:p>
        </w:tc>
        <w:tc>
          <w:tcPr>
            <w:tcW w:w="1559" w:type="dxa"/>
          </w:tcPr>
          <w:p w:rsidR="00E054F7" w:rsidRPr="007C7BC3" w:rsidRDefault="00E054F7" w:rsidP="00F3457B">
            <w:pPr>
              <w:pStyle w:val="Tablebody"/>
              <w:numPr>
                <w:ilvl w:val="0"/>
                <w:numId w:val="0"/>
              </w:numPr>
              <w:jc w:val="center"/>
              <w:rPr>
                <w:rFonts w:ascii="StobiSans Regular" w:hAnsi="StobiSans Regular"/>
              </w:rPr>
            </w:pPr>
            <w:bookmarkStart w:id="101"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1"/>
          </w:p>
        </w:tc>
        <w:tc>
          <w:tcPr>
            <w:tcW w:w="1843" w:type="dxa"/>
          </w:tcPr>
          <w:p w:rsidR="00E054F7" w:rsidRPr="007C7BC3" w:rsidRDefault="00E054F7" w:rsidP="00DC6EE5">
            <w:pPr>
              <w:pStyle w:val="Tablebody"/>
              <w:numPr>
                <w:ilvl w:val="0"/>
                <w:numId w:val="0"/>
              </w:numPr>
              <w:rPr>
                <w:rFonts w:ascii="StobiSans Regular" w:hAnsi="StobiSans Regular"/>
              </w:rPr>
            </w:pPr>
            <w:bookmarkStart w:id="102"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102"/>
            <w:r w:rsidRPr="007C7BC3">
              <w:rPr>
                <w:rFonts w:ascii="StobiSans Regular" w:hAnsi="StobiSans Regular"/>
              </w:rPr>
              <w:t xml:space="preserve"> </w:t>
            </w:r>
          </w:p>
        </w:tc>
        <w:tc>
          <w:tcPr>
            <w:tcW w:w="2693" w:type="dxa"/>
          </w:tcPr>
          <w:p w:rsidR="00E054F7" w:rsidRPr="007C7BC3" w:rsidRDefault="009A65A4" w:rsidP="009A65A4">
            <w:pPr>
              <w:pStyle w:val="Tablebody"/>
              <w:numPr>
                <w:ilvl w:val="0"/>
                <w:numId w:val="0"/>
              </w:numPr>
              <w:jc w:val="both"/>
              <w:rPr>
                <w:rFonts w:ascii="StobiSans Regular" w:hAnsi="StobiSans Regular"/>
              </w:rPr>
            </w:pPr>
            <w:r>
              <w:rPr>
                <w:rFonts w:ascii="StobiSans Regular" w:hAnsi="StobiSans Regular" w:cs="Arial"/>
                <w:lang w:val="mk-MK"/>
              </w:rPr>
              <w:t>На место на генерирање  преземање од страна на овластено лице</w:t>
            </w:r>
            <w:r w:rsidR="00E054F7" w:rsidRPr="007C7BC3">
              <w:rPr>
                <w:rFonts w:ascii="StobiSans Regular" w:hAnsi="StobiSans Regular"/>
              </w:rPr>
              <w:t xml:space="preserve"> </w:t>
            </w:r>
          </w:p>
        </w:tc>
      </w:tr>
      <w:tr w:rsidR="00E054F7" w:rsidRPr="007C7BC3" w:rsidTr="009A65A4">
        <w:tc>
          <w:tcPr>
            <w:tcW w:w="2075" w:type="dxa"/>
          </w:tcPr>
          <w:p w:rsidR="00E054F7" w:rsidRPr="007C7BC3" w:rsidRDefault="00E054F7" w:rsidP="00DC6EE5">
            <w:pPr>
              <w:pStyle w:val="Tablebody"/>
              <w:numPr>
                <w:ilvl w:val="0"/>
                <w:numId w:val="0"/>
              </w:numPr>
              <w:rPr>
                <w:rFonts w:ascii="StobiSans Regular" w:hAnsi="StobiSans Regular"/>
              </w:rPr>
            </w:pPr>
            <w:bookmarkStart w:id="103"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103"/>
            <w:r w:rsidRPr="007C7BC3">
              <w:rPr>
                <w:rFonts w:ascii="StobiSans Regular" w:hAnsi="StobiSans Regular"/>
              </w:rPr>
              <w:t xml:space="preserve"> </w:t>
            </w:r>
          </w:p>
        </w:tc>
        <w:tc>
          <w:tcPr>
            <w:tcW w:w="1559" w:type="dxa"/>
          </w:tcPr>
          <w:p w:rsidR="00E054F7" w:rsidRPr="007C7BC3" w:rsidRDefault="00ED03C8" w:rsidP="00F3457B">
            <w:pPr>
              <w:pStyle w:val="Tablebody"/>
              <w:numPr>
                <w:ilvl w:val="0"/>
                <w:numId w:val="0"/>
              </w:numPr>
              <w:jc w:val="center"/>
              <w:rPr>
                <w:rFonts w:ascii="StobiSans Regular" w:hAnsi="StobiSans Regular"/>
              </w:rPr>
            </w:pPr>
            <w:bookmarkStart w:id="104"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4"/>
          </w:p>
        </w:tc>
        <w:tc>
          <w:tcPr>
            <w:tcW w:w="1843" w:type="dxa"/>
          </w:tcPr>
          <w:p w:rsidR="00E054F7" w:rsidRPr="007C7BC3" w:rsidRDefault="00E054F7" w:rsidP="00DC6EE5">
            <w:pPr>
              <w:pStyle w:val="Tablebody"/>
              <w:numPr>
                <w:ilvl w:val="0"/>
                <w:numId w:val="0"/>
              </w:numPr>
              <w:rPr>
                <w:rFonts w:ascii="StobiSans Regular" w:hAnsi="StobiSans Regular"/>
              </w:rPr>
            </w:pPr>
            <w:bookmarkStart w:id="105"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5"/>
          </w:p>
        </w:tc>
        <w:tc>
          <w:tcPr>
            <w:tcW w:w="2693" w:type="dxa"/>
          </w:tcPr>
          <w:p w:rsidR="00E734F4" w:rsidRPr="00ED03C8" w:rsidRDefault="00DC6EE5" w:rsidP="009A65A4">
            <w:pPr>
              <w:pStyle w:val="Tablebody"/>
              <w:numPr>
                <w:ilvl w:val="0"/>
                <w:numId w:val="0"/>
              </w:numPr>
              <w:rPr>
                <w:rFonts w:ascii="StobiSans Regular" w:hAnsi="StobiSans Regular"/>
                <w:lang w:val="mk-MK"/>
              </w:rPr>
            </w:pPr>
            <w:bookmarkStart w:id="106" w:name="_Toc380394010"/>
            <w:r>
              <w:rPr>
                <w:rFonts w:ascii="StobiSans Regular" w:hAnsi="StobiSans Regular"/>
                <w:lang w:val="mk-MK"/>
              </w:rPr>
              <w:t xml:space="preserve"> </w:t>
            </w:r>
            <w:bookmarkEnd w:id="106"/>
            <w:r w:rsidR="009A65A4">
              <w:rPr>
                <w:rFonts w:ascii="StobiSans Regular" w:hAnsi="StobiSans Regular" w:cs="Arial"/>
                <w:lang w:val="mk-MK"/>
              </w:rPr>
              <w:t>На место на генерирање  преземање од страна на овластено лице</w:t>
            </w:r>
          </w:p>
        </w:tc>
      </w:tr>
      <w:tr w:rsidR="00E054F7" w:rsidRPr="007C7BC3" w:rsidTr="009A65A4">
        <w:tc>
          <w:tcPr>
            <w:tcW w:w="2075" w:type="dxa"/>
          </w:tcPr>
          <w:p w:rsidR="00E054F7" w:rsidRPr="007C7BC3" w:rsidRDefault="00E054F7" w:rsidP="00DC6EE5">
            <w:pPr>
              <w:pStyle w:val="Tablebody"/>
              <w:numPr>
                <w:ilvl w:val="0"/>
                <w:numId w:val="0"/>
              </w:numPr>
              <w:rPr>
                <w:rFonts w:ascii="StobiSans Regular" w:hAnsi="StobiSans Regular"/>
              </w:rPr>
            </w:pPr>
            <w:bookmarkStart w:id="107"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7"/>
            <w:r w:rsidRPr="007C7BC3">
              <w:rPr>
                <w:rFonts w:ascii="StobiSans Regular" w:hAnsi="StobiSans Regular"/>
              </w:rPr>
              <w:t xml:space="preserve"> </w:t>
            </w:r>
          </w:p>
        </w:tc>
        <w:tc>
          <w:tcPr>
            <w:tcW w:w="1559" w:type="dxa"/>
          </w:tcPr>
          <w:p w:rsidR="00E054F7" w:rsidRPr="007C7BC3" w:rsidRDefault="00E054F7" w:rsidP="00F3457B">
            <w:pPr>
              <w:pStyle w:val="Tablebody"/>
              <w:numPr>
                <w:ilvl w:val="0"/>
                <w:numId w:val="0"/>
              </w:numPr>
              <w:jc w:val="center"/>
              <w:rPr>
                <w:rFonts w:ascii="StobiSans Regular" w:hAnsi="StobiSans Regular"/>
              </w:rPr>
            </w:pPr>
            <w:bookmarkStart w:id="108"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8"/>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09"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9"/>
            <w:r w:rsidRPr="007C7BC3">
              <w:rPr>
                <w:rFonts w:ascii="StobiSans Regular" w:hAnsi="StobiSans Regular"/>
              </w:rPr>
              <w:t xml:space="preserve"> </w:t>
            </w:r>
          </w:p>
        </w:tc>
        <w:tc>
          <w:tcPr>
            <w:tcW w:w="2693" w:type="dxa"/>
          </w:tcPr>
          <w:p w:rsidR="00E054F7" w:rsidRPr="00ED03C8" w:rsidRDefault="009A65A4" w:rsidP="00DC6EE5">
            <w:pPr>
              <w:pStyle w:val="Tablebody"/>
              <w:numPr>
                <w:ilvl w:val="0"/>
                <w:numId w:val="0"/>
              </w:numPr>
              <w:rPr>
                <w:rFonts w:ascii="StobiSans Regular" w:hAnsi="StobiSans Regular"/>
                <w:lang w:val="mk-MK"/>
              </w:rPr>
            </w:pPr>
            <w:r>
              <w:rPr>
                <w:rFonts w:ascii="StobiSans Regular" w:hAnsi="StobiSans Regular" w:cs="Arial"/>
                <w:lang w:val="mk-MK"/>
              </w:rPr>
              <w:t>На место на генерирање  преземање од страна на овластено лице</w:t>
            </w:r>
          </w:p>
        </w:tc>
      </w:tr>
      <w:tr w:rsidR="00E054F7" w:rsidRPr="007C7BC3" w:rsidTr="009A65A4">
        <w:tc>
          <w:tcPr>
            <w:tcW w:w="2075" w:type="dxa"/>
          </w:tcPr>
          <w:p w:rsidR="00E054F7" w:rsidRPr="00ED03C8" w:rsidRDefault="009A65A4" w:rsidP="00F525D1">
            <w:pPr>
              <w:pStyle w:val="Tablebody"/>
              <w:numPr>
                <w:ilvl w:val="0"/>
                <w:numId w:val="0"/>
              </w:numPr>
              <w:rPr>
                <w:rFonts w:ascii="StobiSans Regular" w:hAnsi="StobiSans Regular"/>
                <w:lang w:val="mk-MK"/>
              </w:rPr>
            </w:pPr>
            <w:r>
              <w:rPr>
                <w:rFonts w:ascii="StobiSans Regular" w:hAnsi="StobiSans Regular" w:cs="Arial"/>
                <w:lang w:val="mk-MK"/>
              </w:rPr>
              <w:t>Комунален отпад</w:t>
            </w:r>
          </w:p>
        </w:tc>
        <w:tc>
          <w:tcPr>
            <w:tcW w:w="1559" w:type="dxa"/>
          </w:tcPr>
          <w:p w:rsidR="00E054F7" w:rsidRPr="007C7BC3" w:rsidRDefault="00E054F7" w:rsidP="00F3457B">
            <w:pPr>
              <w:pStyle w:val="Tablebody"/>
              <w:numPr>
                <w:ilvl w:val="0"/>
                <w:numId w:val="0"/>
              </w:numPr>
              <w:jc w:val="center"/>
              <w:rPr>
                <w:rFonts w:ascii="StobiSans Regular" w:hAnsi="StobiSans Regular"/>
              </w:rPr>
            </w:pPr>
            <w:bookmarkStart w:id="110"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0"/>
          </w:p>
        </w:tc>
        <w:tc>
          <w:tcPr>
            <w:tcW w:w="1843" w:type="dxa"/>
          </w:tcPr>
          <w:p w:rsidR="00E054F7" w:rsidRPr="0052014B" w:rsidRDefault="0052014B" w:rsidP="00DC6EE5">
            <w:pPr>
              <w:pStyle w:val="Tablebody"/>
              <w:numPr>
                <w:ilvl w:val="0"/>
                <w:numId w:val="0"/>
              </w:numPr>
              <w:rPr>
                <w:rFonts w:ascii="StobiSans Regular" w:hAnsi="StobiSans Regular"/>
                <w:lang w:val="mk-MK"/>
              </w:rPr>
            </w:pPr>
            <w:r>
              <w:rPr>
                <w:rFonts w:ascii="StobiSans Regular" w:hAnsi="StobiSans Regular"/>
                <w:lang w:val="mk-MK"/>
              </w:rPr>
              <w:t>Контејнри</w:t>
            </w:r>
          </w:p>
        </w:tc>
        <w:tc>
          <w:tcPr>
            <w:tcW w:w="2693" w:type="dxa"/>
          </w:tcPr>
          <w:p w:rsidR="00E054F7" w:rsidRPr="007C7BC3" w:rsidRDefault="009A65A4" w:rsidP="00DC6EE5">
            <w:pPr>
              <w:pStyle w:val="Tablebody"/>
              <w:numPr>
                <w:ilvl w:val="0"/>
                <w:numId w:val="0"/>
              </w:numPr>
              <w:rPr>
                <w:rFonts w:ascii="StobiSans Regular" w:hAnsi="StobiSans Regular" w:cs="Arial"/>
                <w:lang w:val="mk-MK"/>
              </w:rPr>
            </w:pPr>
            <w:r>
              <w:rPr>
                <w:rFonts w:ascii="StobiSans Regular" w:hAnsi="StobiSans Regular" w:cs="Arial"/>
                <w:lang w:val="mk-MK"/>
              </w:rPr>
              <w:t>На место на генерирање  преземање од страна на овластено лице</w:t>
            </w:r>
          </w:p>
        </w:tc>
      </w:tr>
      <w:tr w:rsidR="005462FF" w:rsidRPr="007C7BC3" w:rsidTr="009A65A4">
        <w:tc>
          <w:tcPr>
            <w:tcW w:w="2075"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559"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269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9A65A4">
        <w:tc>
          <w:tcPr>
            <w:tcW w:w="2075"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559"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2693"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9A65A4">
        <w:tc>
          <w:tcPr>
            <w:tcW w:w="2075"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559"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269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9A65A4">
        <w:tc>
          <w:tcPr>
            <w:tcW w:w="2075" w:type="dxa"/>
          </w:tcPr>
          <w:p w:rsidR="00E054F7" w:rsidRPr="007C7BC3" w:rsidRDefault="00E054F7" w:rsidP="00DC6EE5">
            <w:pPr>
              <w:pStyle w:val="Tablebody"/>
              <w:numPr>
                <w:ilvl w:val="0"/>
                <w:numId w:val="0"/>
              </w:numPr>
              <w:rPr>
                <w:rFonts w:ascii="StobiSans Regular" w:hAnsi="StobiSans Regular"/>
              </w:rPr>
            </w:pPr>
            <w:bookmarkStart w:id="111"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1"/>
            <w:r w:rsidRPr="007C7BC3">
              <w:rPr>
                <w:rFonts w:ascii="StobiSans Regular" w:hAnsi="StobiSans Regular"/>
              </w:rPr>
              <w:t xml:space="preserve"> </w:t>
            </w:r>
          </w:p>
        </w:tc>
        <w:tc>
          <w:tcPr>
            <w:tcW w:w="1559" w:type="dxa"/>
          </w:tcPr>
          <w:p w:rsidR="00E054F7" w:rsidRPr="00ED03C8" w:rsidRDefault="00ED03C8" w:rsidP="00F3457B">
            <w:pPr>
              <w:pStyle w:val="Tablebody"/>
              <w:numPr>
                <w:ilvl w:val="0"/>
                <w:numId w:val="0"/>
              </w:numPr>
              <w:jc w:val="center"/>
              <w:rPr>
                <w:rFonts w:ascii="StobiSans Regular" w:hAnsi="StobiSans Regular"/>
                <w:lang w:val="mk-MK"/>
              </w:rPr>
            </w:pPr>
            <w:bookmarkStart w:id="112" w:name="_Toc380394024"/>
            <w:r>
              <w:rPr>
                <w:rFonts w:ascii="StobiSans Regular" w:hAnsi="StobiSans Regular" w:cs="Arial"/>
                <w:lang w:val="mk-MK"/>
              </w:rPr>
              <w:t>Во кругот на инсталацијата</w:t>
            </w:r>
            <w:bookmarkEnd w:id="112"/>
          </w:p>
        </w:tc>
        <w:tc>
          <w:tcPr>
            <w:tcW w:w="1843" w:type="dxa"/>
          </w:tcPr>
          <w:p w:rsidR="00E054F7" w:rsidRPr="007C7BC3" w:rsidRDefault="00E054F7" w:rsidP="00DC6EE5">
            <w:pPr>
              <w:pStyle w:val="Tablebody"/>
              <w:numPr>
                <w:ilvl w:val="0"/>
                <w:numId w:val="0"/>
              </w:numPr>
              <w:rPr>
                <w:rFonts w:ascii="StobiSans Regular" w:hAnsi="StobiSans Regular"/>
              </w:rPr>
            </w:pPr>
            <w:bookmarkStart w:id="113" w:name="_Toc380394025"/>
            <w:r w:rsidRPr="007C7BC3">
              <w:rPr>
                <w:rFonts w:ascii="StobiSans Regular" w:hAnsi="StobiSans Regular" w:cs="Arial"/>
              </w:rPr>
              <w:t>Контејнер</w:t>
            </w:r>
            <w:bookmarkEnd w:id="113"/>
            <w:r w:rsidRPr="007C7BC3">
              <w:rPr>
                <w:rFonts w:ascii="StobiSans Regular" w:hAnsi="StobiSans Regular"/>
              </w:rPr>
              <w:t xml:space="preserve"> </w:t>
            </w:r>
          </w:p>
        </w:tc>
        <w:tc>
          <w:tcPr>
            <w:tcW w:w="2693" w:type="dxa"/>
          </w:tcPr>
          <w:p w:rsidR="00E054F7" w:rsidRPr="00ED03C8" w:rsidRDefault="00ED03C8" w:rsidP="00DC6EE5">
            <w:pPr>
              <w:pStyle w:val="Tablebody"/>
              <w:numPr>
                <w:ilvl w:val="0"/>
                <w:numId w:val="0"/>
              </w:numPr>
              <w:rPr>
                <w:rFonts w:ascii="StobiSans Regular" w:hAnsi="StobiSans Regular"/>
                <w:lang w:val="mk-MK"/>
              </w:rPr>
            </w:pPr>
            <w:bookmarkStart w:id="114" w:name="_Toc380394026"/>
            <w:r>
              <w:rPr>
                <w:rFonts w:ascii="StobiSans Regular" w:hAnsi="StobiSans Regular" w:cs="Arial"/>
                <w:lang w:val="mk-MK"/>
              </w:rPr>
              <w:t>На отворено</w:t>
            </w:r>
            <w:bookmarkEnd w:id="114"/>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5" w:name="_Toc123529721"/>
      <w:bookmarkStart w:id="116" w:name="_Toc380394027"/>
      <w:r w:rsidRPr="00ED03C8">
        <w:rPr>
          <w:rFonts w:ascii="StobiSans Regular" w:hAnsi="StobiSans Regular"/>
          <w:b/>
        </w:rPr>
        <w:t>Преработка и одлагање на отпад</w:t>
      </w:r>
      <w:bookmarkEnd w:id="115"/>
      <w:bookmarkEnd w:id="116"/>
    </w:p>
    <w:p w:rsidR="00E054F7" w:rsidRPr="00E621F5" w:rsidRDefault="00E054F7" w:rsidP="004627C3">
      <w:pPr>
        <w:pStyle w:val="Heading3"/>
        <w:jc w:val="both"/>
        <w:rPr>
          <w:rFonts w:ascii="StobiSans Regular" w:hAnsi="StobiSans Regular"/>
        </w:rPr>
      </w:pPr>
      <w:bookmarkStart w:id="117"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17"/>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18"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18"/>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19" w:name="_Toc380394030"/>
            <w:r w:rsidRPr="007C7BC3">
              <w:rPr>
                <w:rFonts w:ascii="StobiSans Regular" w:hAnsi="StobiSans Regular" w:cs="Arial"/>
                <w:b/>
              </w:rPr>
              <w:t>Опис</w:t>
            </w:r>
            <w:bookmarkEnd w:id="119"/>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0" w:name="_Toc380394031"/>
            <w:r w:rsidRPr="007C7BC3">
              <w:rPr>
                <w:rFonts w:ascii="StobiSans Regular" w:hAnsi="StobiSans Regular" w:cs="Arial"/>
                <w:b/>
              </w:rPr>
              <w:t>Документ</w:t>
            </w:r>
            <w:bookmarkEnd w:id="120"/>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1"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1"/>
          </w:p>
        </w:tc>
      </w:tr>
      <w:tr w:rsidR="00E054F7" w:rsidRPr="007C7BC3" w:rsidTr="00ED03C8">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2"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2"/>
          </w:p>
        </w:tc>
        <w:tc>
          <w:tcPr>
            <w:tcW w:w="3510" w:type="dxa"/>
          </w:tcPr>
          <w:p w:rsidR="00E054F7" w:rsidRPr="00ED03C8" w:rsidRDefault="00ED03C8" w:rsidP="00ED03C8">
            <w:pPr>
              <w:pStyle w:val="Tablebody"/>
              <w:numPr>
                <w:ilvl w:val="0"/>
                <w:numId w:val="0"/>
              </w:numPr>
              <w:ind w:left="993" w:right="567"/>
              <w:jc w:val="center"/>
              <w:rPr>
                <w:rStyle w:val="change"/>
                <w:rFonts w:ascii="StobiSans Regular" w:hAnsi="StobiSans Regular"/>
                <w:i/>
                <w:lang w:val="mk-MK"/>
              </w:rPr>
            </w:pPr>
            <w:bookmarkStart w:id="123" w:name="_Toc380394034"/>
            <w:r>
              <w:rPr>
                <w:rStyle w:val="change"/>
                <w:rFonts w:ascii="StobiSans Regular" w:hAnsi="StobiSans Regular"/>
                <w:i/>
                <w:lang w:val="mk-MK"/>
              </w:rPr>
              <w:t>20-уп1-</w:t>
            </w:r>
            <w:bookmarkEnd w:id="123"/>
            <w:r w:rsidR="00787593">
              <w:rPr>
                <w:rStyle w:val="change"/>
                <w:rFonts w:ascii="StobiSans Regular" w:hAnsi="StobiSans Regular"/>
                <w:i/>
                <w:lang w:val="mk-MK"/>
              </w:rPr>
              <w:t>29733/1</w:t>
            </w:r>
          </w:p>
        </w:tc>
        <w:tc>
          <w:tcPr>
            <w:tcW w:w="2694" w:type="dxa"/>
          </w:tcPr>
          <w:p w:rsidR="00E054F7" w:rsidRPr="00ED03C8" w:rsidRDefault="00787593" w:rsidP="00ED03C8">
            <w:pPr>
              <w:pStyle w:val="Tablebody"/>
              <w:numPr>
                <w:ilvl w:val="0"/>
                <w:numId w:val="0"/>
              </w:numPr>
              <w:ind w:left="993" w:right="318"/>
              <w:jc w:val="center"/>
              <w:rPr>
                <w:rFonts w:ascii="StobiSans Regular" w:hAnsi="StobiSans Regular"/>
                <w:lang w:val="mk-MK"/>
              </w:rPr>
            </w:pPr>
            <w:r>
              <w:rPr>
                <w:rFonts w:ascii="StobiSans Regular" w:hAnsi="StobiSans Regular"/>
                <w:lang w:val="mk-MK"/>
              </w:rPr>
              <w:t>21.11.2011</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4" w:name="_Toc380394036"/>
      <w:r w:rsidRPr="00ED03C8">
        <w:rPr>
          <w:rFonts w:ascii="StobiSans Regular" w:hAnsi="StobiSans Regular"/>
        </w:rPr>
        <w:t>Во границите на инсталацијата смее да се одлага исклучиво инертен отпад.</w:t>
      </w:r>
      <w:bookmarkEnd w:id="124"/>
    </w:p>
    <w:p w:rsidR="00E054F7" w:rsidRPr="00ED03C8" w:rsidRDefault="00E054F7" w:rsidP="004627C3">
      <w:pPr>
        <w:pStyle w:val="Heading3"/>
        <w:jc w:val="both"/>
        <w:rPr>
          <w:rFonts w:ascii="StobiSans Regular" w:hAnsi="StobiSans Regular"/>
        </w:rPr>
      </w:pPr>
      <w:bookmarkStart w:id="125"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5"/>
    </w:p>
    <w:p w:rsidR="00E054F7" w:rsidRPr="00ED03C8" w:rsidRDefault="00E054F7" w:rsidP="004627C3">
      <w:pPr>
        <w:pStyle w:val="Heading2"/>
        <w:jc w:val="both"/>
        <w:rPr>
          <w:rFonts w:ascii="StobiSans Regular" w:hAnsi="StobiSans Regular"/>
          <w:b/>
        </w:rPr>
      </w:pPr>
      <w:bookmarkStart w:id="126" w:name="_Toc123529722"/>
      <w:bookmarkStart w:id="127" w:name="_Toc380394038"/>
      <w:r w:rsidRPr="00ED03C8">
        <w:rPr>
          <w:rFonts w:ascii="StobiSans Regular" w:hAnsi="StobiSans Regular"/>
          <w:b/>
        </w:rPr>
        <w:t>Спречување и контрола на хаварии</w:t>
      </w:r>
      <w:bookmarkEnd w:id="126"/>
      <w:bookmarkEnd w:id="127"/>
    </w:p>
    <w:p w:rsidR="00E054F7" w:rsidRPr="00ED03C8" w:rsidRDefault="00E054F7" w:rsidP="004627C3">
      <w:pPr>
        <w:pStyle w:val="Heading3"/>
        <w:jc w:val="both"/>
        <w:rPr>
          <w:rFonts w:ascii="StobiSans Regular" w:hAnsi="StobiSans Regular"/>
        </w:rPr>
      </w:pPr>
      <w:bookmarkStart w:id="128" w:name="_Toc380394039"/>
      <w:bookmarkStart w:id="129"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28"/>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0"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0"/>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1" w:name="_Toc380394041"/>
            <w:r w:rsidRPr="007C7BC3">
              <w:rPr>
                <w:rFonts w:ascii="StobiSans Regular" w:hAnsi="StobiSans Regular" w:cs="Arial"/>
                <w:b/>
              </w:rPr>
              <w:t>Опис</w:t>
            </w:r>
            <w:bookmarkEnd w:id="131"/>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2" w:name="_Toc380394042"/>
            <w:r w:rsidRPr="007C7BC3">
              <w:rPr>
                <w:rFonts w:ascii="StobiSans Regular" w:hAnsi="StobiSans Regular" w:cs="Arial"/>
                <w:b/>
              </w:rPr>
              <w:t>Документ</w:t>
            </w:r>
            <w:bookmarkEnd w:id="132"/>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3"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3"/>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4"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4"/>
          </w:p>
        </w:tc>
        <w:tc>
          <w:tcPr>
            <w:tcW w:w="3510" w:type="dxa"/>
          </w:tcPr>
          <w:p w:rsidR="00E054F7" w:rsidRPr="00ED03C8" w:rsidRDefault="00ED03C8" w:rsidP="00ED03C8">
            <w:pPr>
              <w:pStyle w:val="Tablebody"/>
              <w:numPr>
                <w:ilvl w:val="0"/>
                <w:numId w:val="0"/>
              </w:numPr>
              <w:ind w:left="993" w:right="567"/>
              <w:jc w:val="center"/>
              <w:rPr>
                <w:rStyle w:val="change"/>
                <w:rFonts w:ascii="StobiSans Regular" w:hAnsi="StobiSans Regular"/>
                <w:i/>
                <w:lang w:val="mk-MK"/>
              </w:rPr>
            </w:pPr>
            <w:bookmarkStart w:id="135" w:name="_Toc380394045"/>
            <w:r>
              <w:rPr>
                <w:rStyle w:val="change"/>
                <w:rFonts w:ascii="StobiSans Regular" w:hAnsi="StobiSans Regular"/>
                <w:i/>
                <w:lang w:val="mk-MK"/>
              </w:rPr>
              <w:t>20-уп1-</w:t>
            </w:r>
            <w:bookmarkEnd w:id="135"/>
            <w:r w:rsidR="00787593">
              <w:rPr>
                <w:rStyle w:val="change"/>
                <w:rFonts w:ascii="StobiSans Regular" w:hAnsi="StobiSans Regular"/>
                <w:i/>
                <w:lang w:val="mk-MK"/>
              </w:rPr>
              <w:t>29733/1</w:t>
            </w:r>
          </w:p>
        </w:tc>
        <w:tc>
          <w:tcPr>
            <w:tcW w:w="2552" w:type="dxa"/>
          </w:tcPr>
          <w:p w:rsidR="00E054F7" w:rsidRPr="00ED03C8" w:rsidRDefault="00787593" w:rsidP="00ED03C8">
            <w:pPr>
              <w:pStyle w:val="Tablebody"/>
              <w:numPr>
                <w:ilvl w:val="0"/>
                <w:numId w:val="0"/>
              </w:numPr>
              <w:tabs>
                <w:tab w:val="left" w:pos="2336"/>
              </w:tabs>
              <w:ind w:left="601" w:right="567"/>
              <w:jc w:val="center"/>
              <w:rPr>
                <w:rFonts w:ascii="StobiSans Regular" w:hAnsi="StobiSans Regular"/>
                <w:lang w:val="mk-MK"/>
              </w:rPr>
            </w:pPr>
            <w:r>
              <w:rPr>
                <w:rFonts w:ascii="StobiSans Regular" w:hAnsi="StobiSans Regular"/>
                <w:lang w:val="mk-MK"/>
              </w:rPr>
              <w:t>21.11.2011</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6"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6"/>
    </w:p>
    <w:p w:rsidR="00ED03C8" w:rsidRDefault="00E054F7" w:rsidP="00ED03C8">
      <w:pPr>
        <w:pStyle w:val="Heading3"/>
        <w:rPr>
          <w:rFonts w:ascii="StobiSans Regular" w:hAnsi="StobiSans Regular"/>
          <w:lang w:val="mk-MK"/>
        </w:rPr>
      </w:pPr>
      <w:bookmarkStart w:id="137" w:name="_Toc380394048"/>
      <w:r w:rsidRPr="00ED03C8">
        <w:rPr>
          <w:rFonts w:ascii="StobiSans Regular" w:hAnsi="StobiSans Regular"/>
          <w:lang w:val="en-US"/>
        </w:rPr>
        <w:t>Во случај на несреќа Операторот</w:t>
      </w:r>
      <w:bookmarkEnd w:id="137"/>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38"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38"/>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39"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39"/>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0"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0"/>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1"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1"/>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2"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2"/>
    </w:p>
    <w:p w:rsidR="00E054F7" w:rsidRPr="00DD35A3" w:rsidRDefault="00E054F7" w:rsidP="00DD35A3">
      <w:pPr>
        <w:pStyle w:val="Heading2"/>
        <w:rPr>
          <w:rFonts w:ascii="StobiSans Regular" w:hAnsi="StobiSans Regular"/>
          <w:b/>
        </w:rPr>
      </w:pPr>
      <w:bookmarkStart w:id="143" w:name="_Toc123529723"/>
      <w:bookmarkStart w:id="144" w:name="_Toc380394054"/>
      <w:r w:rsidRPr="00DD35A3">
        <w:rPr>
          <w:rFonts w:ascii="StobiSans Regular" w:hAnsi="StobiSans Regular"/>
          <w:b/>
        </w:rPr>
        <w:t>Мониторинг</w:t>
      </w:r>
      <w:bookmarkEnd w:id="143"/>
      <w:bookmarkEnd w:id="144"/>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5"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5"/>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6"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6"/>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7" w:name="_Toc380394057"/>
            <w:r w:rsidRPr="007C7BC3">
              <w:rPr>
                <w:rFonts w:ascii="StobiSans Regular" w:hAnsi="StobiSans Regular" w:cs="Arial"/>
                <w:b/>
              </w:rPr>
              <w:t>Опис</w:t>
            </w:r>
            <w:bookmarkEnd w:id="147"/>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8" w:name="_Toc380394058"/>
            <w:r w:rsidRPr="007C7BC3">
              <w:rPr>
                <w:rFonts w:ascii="StobiSans Regular" w:hAnsi="StobiSans Regular" w:cs="Arial"/>
                <w:b/>
              </w:rPr>
              <w:t>Документ</w:t>
            </w:r>
            <w:bookmarkEnd w:id="148"/>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49"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49"/>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0"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0"/>
          </w:p>
        </w:tc>
        <w:tc>
          <w:tcPr>
            <w:tcW w:w="3510" w:type="dxa"/>
          </w:tcPr>
          <w:p w:rsidR="00DD35A3" w:rsidRPr="00ED03C8" w:rsidRDefault="00DD35A3" w:rsidP="00E621F5">
            <w:pPr>
              <w:pStyle w:val="Tablebody"/>
              <w:numPr>
                <w:ilvl w:val="0"/>
                <w:numId w:val="0"/>
              </w:numPr>
              <w:ind w:left="993" w:right="567"/>
              <w:jc w:val="center"/>
              <w:rPr>
                <w:rStyle w:val="change"/>
                <w:rFonts w:ascii="StobiSans Regular" w:hAnsi="StobiSans Regular"/>
                <w:i/>
                <w:lang w:val="mk-MK"/>
              </w:rPr>
            </w:pPr>
            <w:bookmarkStart w:id="151" w:name="_Toc380394061"/>
            <w:r>
              <w:rPr>
                <w:rStyle w:val="change"/>
                <w:rFonts w:ascii="StobiSans Regular" w:hAnsi="StobiSans Regular"/>
                <w:i/>
                <w:lang w:val="mk-MK"/>
              </w:rPr>
              <w:t>20-уп1-</w:t>
            </w:r>
            <w:bookmarkEnd w:id="151"/>
            <w:r w:rsidR="00787593">
              <w:rPr>
                <w:rStyle w:val="change"/>
                <w:rFonts w:ascii="StobiSans Regular" w:hAnsi="StobiSans Regular"/>
                <w:i/>
                <w:lang w:val="mk-MK"/>
              </w:rPr>
              <w:t>29733/1</w:t>
            </w:r>
          </w:p>
        </w:tc>
        <w:tc>
          <w:tcPr>
            <w:tcW w:w="1701" w:type="dxa"/>
          </w:tcPr>
          <w:p w:rsidR="00DD35A3" w:rsidRPr="00ED03C8" w:rsidRDefault="00787593" w:rsidP="00DD35A3">
            <w:pPr>
              <w:pStyle w:val="Tablebody"/>
              <w:numPr>
                <w:ilvl w:val="0"/>
                <w:numId w:val="0"/>
              </w:numPr>
              <w:tabs>
                <w:tab w:val="left" w:pos="2336"/>
              </w:tabs>
              <w:ind w:left="34" w:right="-108"/>
              <w:jc w:val="center"/>
              <w:rPr>
                <w:rFonts w:ascii="StobiSans Regular" w:hAnsi="StobiSans Regular"/>
                <w:lang w:val="mk-MK"/>
              </w:rPr>
            </w:pPr>
            <w:r>
              <w:rPr>
                <w:rFonts w:ascii="StobiSans Regular" w:hAnsi="StobiSans Regular"/>
                <w:lang w:val="mk-MK"/>
              </w:rPr>
              <w:t>21.11.2011</w:t>
            </w:r>
          </w:p>
        </w:tc>
      </w:tr>
    </w:tbl>
    <w:p w:rsidR="00E054F7" w:rsidRPr="00DD35A3" w:rsidRDefault="00E054F7" w:rsidP="00DD35A3">
      <w:pPr>
        <w:pStyle w:val="Heading3"/>
        <w:rPr>
          <w:rFonts w:ascii="StobiSans Regular" w:hAnsi="StobiSans Regular"/>
        </w:rPr>
      </w:pPr>
      <w:bookmarkStart w:id="152" w:name="_Toc380394063"/>
      <w:r w:rsidRPr="00DD35A3">
        <w:rPr>
          <w:rFonts w:ascii="StobiSans Regular" w:hAnsi="StobiSans Regular"/>
        </w:rPr>
        <w:t>Операторот ќе обезбеди:</w:t>
      </w:r>
      <w:bookmarkEnd w:id="152"/>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3" w:name="_Toc380394064"/>
      <w:r w:rsidRPr="00DD35A3">
        <w:rPr>
          <w:rFonts w:ascii="StobiSans Regular" w:hAnsi="StobiSans Regular"/>
          <w:lang w:val="it-IT"/>
        </w:rPr>
        <w:t>Земањето примероци и анализите ќе се изведува според ИСО стандардите.</w:t>
      </w:r>
      <w:bookmarkEnd w:id="153"/>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4"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4"/>
    </w:p>
    <w:p w:rsidR="00E054F7" w:rsidRPr="00DD35A3" w:rsidRDefault="00E054F7" w:rsidP="00DD35A3">
      <w:pPr>
        <w:pStyle w:val="Heading2"/>
        <w:rPr>
          <w:rFonts w:ascii="StobiSans Regular" w:hAnsi="StobiSans Regular"/>
          <w:b/>
        </w:rPr>
      </w:pPr>
      <w:bookmarkStart w:id="155" w:name="_Toc123529724"/>
      <w:bookmarkStart w:id="156" w:name="_Toc380394066"/>
      <w:r w:rsidRPr="00DD35A3">
        <w:rPr>
          <w:rFonts w:ascii="StobiSans Regular" w:hAnsi="StobiSans Regular"/>
          <w:b/>
        </w:rPr>
        <w:t>Престанок со работа</w:t>
      </w:r>
      <w:bookmarkEnd w:id="155"/>
      <w:bookmarkEnd w:id="156"/>
    </w:p>
    <w:p w:rsidR="00E054F7" w:rsidRPr="007C7BC3" w:rsidRDefault="00E054F7" w:rsidP="00DD35A3">
      <w:pPr>
        <w:pStyle w:val="Heading3"/>
        <w:jc w:val="both"/>
      </w:pPr>
      <w:bookmarkStart w:id="157"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7"/>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8"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8"/>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59" w:name="_Toc380394069"/>
            <w:r w:rsidRPr="007C7BC3">
              <w:rPr>
                <w:rFonts w:ascii="StobiSans Regular" w:hAnsi="StobiSans Regular" w:cs="Arial"/>
                <w:b/>
              </w:rPr>
              <w:t>Опис</w:t>
            </w:r>
            <w:bookmarkEnd w:id="159"/>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0" w:name="_Toc380394070"/>
            <w:r w:rsidRPr="007C7BC3">
              <w:rPr>
                <w:rFonts w:ascii="StobiSans Regular" w:hAnsi="StobiSans Regular" w:cs="Arial"/>
                <w:b/>
              </w:rPr>
              <w:t>Документ</w:t>
            </w:r>
            <w:bookmarkEnd w:id="160"/>
          </w:p>
        </w:tc>
        <w:tc>
          <w:tcPr>
            <w:tcW w:w="1701" w:type="dxa"/>
          </w:tcPr>
          <w:p w:rsidR="00E054F7" w:rsidRPr="007C7BC3" w:rsidRDefault="00E054F7" w:rsidP="00DD35A3">
            <w:pPr>
              <w:pStyle w:val="Tablebody"/>
              <w:numPr>
                <w:ilvl w:val="0"/>
                <w:numId w:val="0"/>
              </w:numPr>
              <w:rPr>
                <w:rFonts w:ascii="StobiSans Regular" w:hAnsi="StobiSans Regular"/>
                <w:b/>
              </w:rPr>
            </w:pPr>
            <w:bookmarkStart w:id="161"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1"/>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2"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2"/>
          </w:p>
        </w:tc>
        <w:tc>
          <w:tcPr>
            <w:tcW w:w="3510" w:type="dxa"/>
          </w:tcPr>
          <w:p w:rsidR="00DD35A3" w:rsidRPr="00ED03C8" w:rsidRDefault="00DD35A3" w:rsidP="00E621F5">
            <w:pPr>
              <w:pStyle w:val="Tablebody"/>
              <w:numPr>
                <w:ilvl w:val="0"/>
                <w:numId w:val="0"/>
              </w:numPr>
              <w:ind w:left="993" w:right="567"/>
              <w:jc w:val="center"/>
              <w:rPr>
                <w:rStyle w:val="change"/>
                <w:rFonts w:ascii="StobiSans Regular" w:hAnsi="StobiSans Regular"/>
                <w:i/>
                <w:lang w:val="mk-MK"/>
              </w:rPr>
            </w:pPr>
            <w:bookmarkStart w:id="163" w:name="_Toc380394073"/>
            <w:r>
              <w:rPr>
                <w:rStyle w:val="change"/>
                <w:rFonts w:ascii="StobiSans Regular" w:hAnsi="StobiSans Regular"/>
                <w:i/>
                <w:lang w:val="mk-MK"/>
              </w:rPr>
              <w:t>20-уп1-</w:t>
            </w:r>
            <w:bookmarkEnd w:id="163"/>
            <w:r w:rsidR="00787593">
              <w:rPr>
                <w:rStyle w:val="change"/>
                <w:rFonts w:ascii="StobiSans Regular" w:hAnsi="StobiSans Regular"/>
                <w:i/>
                <w:lang w:val="mk-MK"/>
              </w:rPr>
              <w:t>29733/1</w:t>
            </w:r>
          </w:p>
        </w:tc>
        <w:tc>
          <w:tcPr>
            <w:tcW w:w="1701" w:type="dxa"/>
          </w:tcPr>
          <w:p w:rsidR="00DD35A3" w:rsidRPr="00ED03C8" w:rsidRDefault="00787593" w:rsidP="00DD35A3">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21.11.2011</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4" w:name="_Toc123529725"/>
      <w:bookmarkStart w:id="165" w:name="_Toc380394075"/>
      <w:r w:rsidRPr="00DD35A3">
        <w:rPr>
          <w:rFonts w:ascii="StobiSans Regular" w:hAnsi="StobiSans Regular"/>
          <w:b/>
        </w:rPr>
        <w:t>Инсталации со повеќе оператори</w:t>
      </w:r>
      <w:bookmarkEnd w:id="164"/>
      <w:bookmarkEnd w:id="165"/>
    </w:p>
    <w:p w:rsidR="00DD35A3" w:rsidRPr="00E621F5" w:rsidRDefault="00E054F7" w:rsidP="00DD35A3">
      <w:pPr>
        <w:pStyle w:val="Heading3"/>
        <w:rPr>
          <w:rFonts w:ascii="StobiSans Regular" w:hAnsi="StobiSans Regular"/>
        </w:rPr>
      </w:pPr>
      <w:bookmarkStart w:id="166" w:name="_Toc380394076"/>
      <w:r w:rsidRPr="00E621F5">
        <w:rPr>
          <w:rFonts w:ascii="StobiSans Regular" w:hAnsi="StobiSans Regular"/>
        </w:rPr>
        <w:t>Со инсталацијата за која се издава управува само еден оператор, или</w:t>
      </w:r>
      <w:bookmarkEnd w:id="166"/>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7"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7"/>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Default="00787593" w:rsidP="00E054F7">
      <w:pPr>
        <w:rPr>
          <w:rFonts w:ascii="StobiSans Regular" w:hAnsi="StobiSans Regular"/>
          <w:lang w:val="mk-MK"/>
        </w:rPr>
      </w:pPr>
    </w:p>
    <w:p w:rsidR="00787593" w:rsidRPr="00E621F5" w:rsidRDefault="00787593"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8" w:name="_Toc123529726"/>
      <w:bookmarkStart w:id="169" w:name="_Toc380394078"/>
      <w:r w:rsidRPr="00DD35A3">
        <w:rPr>
          <w:rFonts w:ascii="StobiSans Regular" w:hAnsi="StobiSans Regular"/>
        </w:rPr>
        <w:t>Документација</w:t>
      </w:r>
      <w:bookmarkEnd w:id="168"/>
      <w:bookmarkEnd w:id="169"/>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70"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0"/>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1"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1"/>
    </w:p>
    <w:p w:rsidR="00E054F7" w:rsidRPr="007C7BC3" w:rsidRDefault="00E054F7" w:rsidP="00F1662B">
      <w:pPr>
        <w:pStyle w:val="Heading3"/>
        <w:jc w:val="both"/>
        <w:rPr>
          <w:lang w:val="pl-PL"/>
        </w:rPr>
      </w:pPr>
      <w:bookmarkStart w:id="172"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2"/>
    </w:p>
    <w:p w:rsidR="00E054F7" w:rsidRPr="00DD35A3" w:rsidRDefault="00E054F7" w:rsidP="00DD35A3">
      <w:pPr>
        <w:pStyle w:val="Heading3"/>
        <w:rPr>
          <w:rFonts w:ascii="StobiSans Regular" w:hAnsi="StobiSans Regular"/>
          <w:lang w:val="it-IT"/>
        </w:rPr>
      </w:pPr>
      <w:bookmarkStart w:id="173"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3"/>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4"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4"/>
    </w:p>
    <w:p w:rsidR="00E054F7" w:rsidRPr="00DD35A3" w:rsidRDefault="00E054F7" w:rsidP="004627C3">
      <w:pPr>
        <w:pStyle w:val="Heading3"/>
        <w:jc w:val="both"/>
        <w:rPr>
          <w:rFonts w:ascii="StobiSans Regular" w:hAnsi="StobiSans Regular"/>
          <w:lang w:val="it-IT"/>
        </w:rPr>
      </w:pPr>
      <w:bookmarkStart w:id="175"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5"/>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6"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6"/>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7174B9" w:rsidRPr="00E621F5" w:rsidRDefault="007174B9"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7" w:name="_Toc464892558"/>
      <w:bookmarkStart w:id="178" w:name="_Toc383512130"/>
      <w:bookmarkStart w:id="179" w:name="_Toc123529727"/>
      <w:bookmarkStart w:id="180" w:name="_Toc380394086"/>
      <w:r w:rsidRPr="00E621F5">
        <w:rPr>
          <w:rFonts w:ascii="StobiSans Regular" w:hAnsi="StobiSans Regular"/>
        </w:rPr>
        <w:t>Редовни извештаи</w:t>
      </w:r>
      <w:bookmarkEnd w:id="129"/>
      <w:bookmarkEnd w:id="177"/>
      <w:bookmarkEnd w:id="178"/>
      <w:bookmarkEnd w:id="179"/>
      <w:bookmarkEnd w:id="180"/>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1" w:name="_Toc380394087"/>
      <w:bookmarkStart w:id="182"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1"/>
    </w:p>
    <w:p w:rsidR="00E054F7" w:rsidRPr="00E621F5" w:rsidRDefault="00E054F7" w:rsidP="00E621F5">
      <w:pPr>
        <w:pStyle w:val="Heading3"/>
        <w:rPr>
          <w:rFonts w:ascii="StobiSans Regular" w:hAnsi="StobiSans Regular"/>
          <w:lang w:val="pl-PL"/>
        </w:rPr>
      </w:pPr>
      <w:bookmarkStart w:id="183" w:name="_Toc380394088"/>
      <w:r w:rsidRPr="00E621F5">
        <w:rPr>
          <w:rFonts w:ascii="StobiSans Regular" w:hAnsi="StobiSans Regular"/>
          <w:lang w:val="pl-PL"/>
        </w:rPr>
        <w:t>Операторот ќе даде извештај за параметрите од Табела Д2 во Додатокот 2 :</w:t>
      </w:r>
      <w:bookmarkEnd w:id="183"/>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Pr="00314961" w:rsidRDefault="00E621F5" w:rsidP="00314961">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4" w:name="_Toc383512131"/>
      <w:bookmarkStart w:id="185" w:name="_Toc123529728"/>
      <w:bookmarkStart w:id="186" w:name="_Toc380394089"/>
      <w:r w:rsidRPr="00E621F5">
        <w:rPr>
          <w:rFonts w:ascii="StobiSans Regular" w:hAnsi="StobiSans Regular"/>
        </w:rPr>
        <w:t>Известувања</w:t>
      </w:r>
      <w:bookmarkEnd w:id="184"/>
      <w:bookmarkEnd w:id="185"/>
      <w:bookmarkEnd w:id="186"/>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7"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7"/>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8"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8"/>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9"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89"/>
    </w:p>
    <w:p w:rsidR="00E054F7" w:rsidRPr="007C7BC3" w:rsidRDefault="00E054F7" w:rsidP="00F87AC2">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90" w:name="_Toc383512132"/>
      <w:bookmarkStart w:id="191" w:name="_Toc123529729"/>
      <w:bookmarkStart w:id="192" w:name="_Toc380394093"/>
      <w:r w:rsidRPr="002D30D3">
        <w:rPr>
          <w:rFonts w:ascii="StobiSans Regular" w:hAnsi="StobiSans Regular"/>
        </w:rPr>
        <w:t>Емисии</w:t>
      </w:r>
      <w:bookmarkEnd w:id="190"/>
      <w:bookmarkEnd w:id="191"/>
      <w:bookmarkEnd w:id="192"/>
      <w:r w:rsidRPr="002D30D3">
        <w:rPr>
          <w:rFonts w:ascii="StobiSans Regular" w:hAnsi="StobiSans Regular"/>
        </w:rPr>
        <w:t xml:space="preserve"> </w:t>
      </w:r>
      <w:bookmarkEnd w:id="182"/>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3" w:name="_Toc123529730"/>
      <w:bookmarkStart w:id="194" w:name="_Toc380394094"/>
      <w:r w:rsidRPr="00C57040">
        <w:rPr>
          <w:rFonts w:ascii="StobiSans Regular" w:hAnsi="StobiSans Regular"/>
          <w:b/>
        </w:rPr>
        <w:t>Емисии во воздух</w:t>
      </w:r>
      <w:bookmarkEnd w:id="193"/>
      <w:bookmarkEnd w:id="194"/>
      <w:r w:rsidRPr="00C57040">
        <w:rPr>
          <w:rFonts w:ascii="StobiSans Regular" w:hAnsi="StobiSans Regular"/>
          <w:b/>
        </w:rPr>
        <w:t xml:space="preserve"> </w:t>
      </w:r>
    </w:p>
    <w:p w:rsidR="00E054F7" w:rsidRPr="007C7BC3" w:rsidRDefault="00E054F7" w:rsidP="002D30D3">
      <w:pPr>
        <w:pStyle w:val="Heading3"/>
        <w:rPr>
          <w:color w:val="00FF00"/>
        </w:rPr>
      </w:pPr>
      <w:bookmarkStart w:id="195"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95"/>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6"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6"/>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97"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7"/>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98" w:name="_Toc380394098"/>
            <w:r w:rsidRPr="007C7BC3">
              <w:rPr>
                <w:rFonts w:ascii="StobiSans Regular" w:hAnsi="StobiSans Regular" w:cs="Arial"/>
              </w:rPr>
              <w:t>Извор</w:t>
            </w:r>
            <w:bookmarkEnd w:id="198"/>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199"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99"/>
          </w:p>
        </w:tc>
      </w:tr>
      <w:tr w:rsidR="00E054F7" w:rsidRPr="007C7BC3" w:rsidTr="00635ABF">
        <w:trPr>
          <w:trHeight w:val="1583"/>
        </w:trPr>
        <w:tc>
          <w:tcPr>
            <w:tcW w:w="2048" w:type="dxa"/>
          </w:tcPr>
          <w:p w:rsidR="00635ABF" w:rsidRDefault="00E054F7" w:rsidP="00635ABF">
            <w:pPr>
              <w:pStyle w:val="Tablebody"/>
              <w:numPr>
                <w:ilvl w:val="0"/>
                <w:numId w:val="0"/>
              </w:numPr>
              <w:rPr>
                <w:rFonts w:ascii="StobiSans Regular" w:hAnsi="StobiSans Regular"/>
                <w:lang w:val="mk-MK"/>
              </w:rPr>
            </w:pPr>
            <w:r w:rsidRPr="007C7BC3">
              <w:rPr>
                <w:rFonts w:ascii="StobiSans Regular" w:hAnsi="StobiSans Regular"/>
              </w:rPr>
              <w:t xml:space="preserve"> </w:t>
            </w:r>
          </w:p>
          <w:p w:rsidR="00E24436" w:rsidRDefault="00E24436" w:rsidP="00635ABF">
            <w:pPr>
              <w:pStyle w:val="Tablebody"/>
              <w:numPr>
                <w:ilvl w:val="0"/>
                <w:numId w:val="0"/>
              </w:numPr>
              <w:rPr>
                <w:rFonts w:ascii="StobiSans Regular" w:hAnsi="StobiSans Regular"/>
                <w:lang w:val="mk-MK"/>
              </w:rPr>
            </w:pPr>
          </w:p>
          <w:p w:rsidR="00635ABF" w:rsidRDefault="00635ABF" w:rsidP="00635ABF">
            <w:pPr>
              <w:pStyle w:val="Tablebody"/>
              <w:numPr>
                <w:ilvl w:val="0"/>
                <w:numId w:val="0"/>
              </w:numPr>
              <w:rPr>
                <w:rFonts w:ascii="StobiSans Regular" w:hAnsi="StobiSans Regular"/>
                <w:lang w:val="mk-MK"/>
              </w:rPr>
            </w:pPr>
            <w:r>
              <w:rPr>
                <w:rFonts w:ascii="StobiSans Regular" w:hAnsi="StobiSans Regular"/>
                <w:lang w:val="mk-MK"/>
              </w:rPr>
              <w:t>ММ1</w:t>
            </w:r>
          </w:p>
          <w:p w:rsidR="00E24436" w:rsidRPr="00635ABF" w:rsidRDefault="00E24436" w:rsidP="00635ABF">
            <w:pPr>
              <w:pStyle w:val="Tablebody"/>
              <w:numPr>
                <w:ilvl w:val="0"/>
                <w:numId w:val="0"/>
              </w:numP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0" w:name="_Toc380394101"/>
          </w:p>
          <w:p w:rsidR="00E734F4" w:rsidRDefault="00E734F4" w:rsidP="00525F73">
            <w:pPr>
              <w:pStyle w:val="Tablebody"/>
              <w:numPr>
                <w:ilvl w:val="0"/>
                <w:numId w:val="0"/>
              </w:numPr>
              <w:rPr>
                <w:rFonts w:ascii="StobiSans Regular" w:hAnsi="StobiSans Regular" w:cs="Arial"/>
                <w:lang w:val="mk-MK"/>
              </w:rPr>
            </w:pPr>
          </w:p>
          <w:p w:rsidR="00E734F4" w:rsidRDefault="00827CAE" w:rsidP="00525F73">
            <w:pPr>
              <w:pStyle w:val="Tablebody"/>
              <w:numPr>
                <w:ilvl w:val="0"/>
                <w:numId w:val="0"/>
              </w:numPr>
              <w:rPr>
                <w:rFonts w:ascii="StobiSans Regular" w:hAnsi="StobiSans Regular" w:cs="Arial"/>
                <w:lang w:val="mk-MK"/>
              </w:rPr>
            </w:pPr>
            <w:r>
              <w:rPr>
                <w:rFonts w:ascii="StobiSans Regular" w:hAnsi="StobiSans Regular" w:cs="Arial"/>
                <w:lang w:val="mk-MK"/>
              </w:rPr>
              <w:t>Емисии при пр</w:t>
            </w:r>
            <w:r w:rsidR="00635ABF">
              <w:rPr>
                <w:rFonts w:ascii="StobiSans Regular" w:hAnsi="StobiSans Regular" w:cs="Arial"/>
                <w:lang w:val="mk-MK"/>
              </w:rPr>
              <w:t>ипрема на храна за живина</w:t>
            </w:r>
            <w:r>
              <w:rPr>
                <w:rFonts w:ascii="StobiSans Regular" w:hAnsi="StobiSans Regular" w:cs="Arial"/>
                <w:lang w:val="mk-MK"/>
              </w:rPr>
              <w:t xml:space="preserve">,  </w:t>
            </w:r>
          </w:p>
          <w:p w:rsidR="00827CAE" w:rsidRDefault="00827CAE" w:rsidP="00525F73">
            <w:pPr>
              <w:pStyle w:val="Tablebody"/>
              <w:numPr>
                <w:ilvl w:val="0"/>
                <w:numId w:val="0"/>
              </w:numPr>
              <w:rPr>
                <w:rFonts w:ascii="StobiSans Regular" w:hAnsi="StobiSans Regular" w:cs="Arial"/>
                <w:lang w:val="mk-MK"/>
              </w:rPr>
            </w:pPr>
            <w:r>
              <w:rPr>
                <w:rFonts w:ascii="StobiSans Regular" w:hAnsi="StobiSans Regular" w:cs="Arial"/>
                <w:lang w:val="mk-MK"/>
              </w:rPr>
              <w:t>Емисии од процес</w:t>
            </w:r>
          </w:p>
          <w:bookmarkEnd w:id="200"/>
          <w:p w:rsidR="00E054F7" w:rsidRPr="00525F73" w:rsidRDefault="00E054F7" w:rsidP="00525F73">
            <w:pPr>
              <w:pStyle w:val="Tablebody"/>
              <w:numPr>
                <w:ilvl w:val="0"/>
                <w:numId w:val="0"/>
              </w:numPr>
              <w:rPr>
                <w:rFonts w:ascii="StobiSans Regular" w:hAnsi="StobiSans Regular" w:cs="Arial"/>
                <w:lang w:val="mk-MK"/>
              </w:rPr>
            </w:pPr>
          </w:p>
        </w:tc>
        <w:tc>
          <w:tcPr>
            <w:tcW w:w="3260" w:type="dxa"/>
          </w:tcPr>
          <w:p w:rsidR="00525F73" w:rsidRDefault="00525F73" w:rsidP="00E734F4">
            <w:pPr>
              <w:ind w:right="425"/>
              <w:jc w:val="center"/>
              <w:rPr>
                <w:rFonts w:ascii="StobiSans Regular" w:hAnsi="StobiSans Regular"/>
                <w:lang w:val="mk-MK"/>
              </w:rPr>
            </w:pPr>
          </w:p>
          <w:p w:rsidR="00635ABF" w:rsidRDefault="00635ABF" w:rsidP="00E734F4">
            <w:pPr>
              <w:ind w:right="425"/>
              <w:jc w:val="center"/>
              <w:rPr>
                <w:rFonts w:ascii="StobiSans Regular" w:hAnsi="StobiSans Regular"/>
                <w:lang w:val="mk-MK"/>
              </w:rPr>
            </w:pPr>
          </w:p>
          <w:p w:rsidR="00635ABF" w:rsidRDefault="00635ABF" w:rsidP="00E734F4">
            <w:pPr>
              <w:ind w:right="425"/>
              <w:jc w:val="center"/>
              <w:rPr>
                <w:rFonts w:ascii="StobiSans Regular" w:hAnsi="StobiSans Regular"/>
                <w:lang w:val="mk-MK"/>
              </w:rPr>
            </w:pPr>
            <w:r>
              <w:rPr>
                <w:rFonts w:ascii="StobiSans Regular" w:hAnsi="StobiSans Regular"/>
                <w:lang w:val="mk-MK"/>
              </w:rPr>
              <w:t>42° 06’ 52"</w:t>
            </w:r>
          </w:p>
          <w:p w:rsidR="00635ABF" w:rsidRPr="00240191" w:rsidRDefault="00635ABF" w:rsidP="00E734F4">
            <w:pPr>
              <w:ind w:right="425"/>
              <w:jc w:val="center"/>
              <w:rPr>
                <w:rFonts w:ascii="StobiSans Regular" w:hAnsi="StobiSans Regular"/>
                <w:lang w:val="mk-MK"/>
              </w:rPr>
            </w:pPr>
            <w:r>
              <w:rPr>
                <w:rFonts w:ascii="StobiSans Regular" w:hAnsi="StobiSans Regular"/>
                <w:lang w:val="mk-MK"/>
              </w:rPr>
              <w:t>21° 44’ 55"</w:t>
            </w: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1"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201"/>
    </w:p>
    <w:p w:rsidR="00E054F7" w:rsidRPr="00522C3A" w:rsidRDefault="00E054F7" w:rsidP="004627C3">
      <w:pPr>
        <w:pStyle w:val="Heading3"/>
        <w:jc w:val="both"/>
        <w:rPr>
          <w:rFonts w:ascii="StobiSans Regular" w:hAnsi="StobiSans Regular"/>
        </w:rPr>
      </w:pPr>
      <w:bookmarkStart w:id="202"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827CAE">
        <w:rPr>
          <w:rFonts w:ascii="StobiSans Regular" w:hAnsi="StobiSans Regular"/>
          <w:lang w:val="mk-MK"/>
        </w:rPr>
        <w:t xml:space="preserve">иот </w:t>
      </w:r>
      <w:r w:rsidR="00F525D1">
        <w:rPr>
          <w:rFonts w:ascii="StobiSans Regular" w:hAnsi="StobiSans Regular"/>
          <w:lang w:val="mk-MK"/>
        </w:rPr>
        <w:t xml:space="preserve"> </w:t>
      </w:r>
      <w:r w:rsidR="00BD400B">
        <w:rPr>
          <w:rFonts w:ascii="StobiSans Regular" w:hAnsi="StobiSans Regular"/>
          <w:lang w:val="mk-MK"/>
        </w:rPr>
        <w:t>Оперативен план</w:t>
      </w:r>
      <w:r w:rsidRPr="00522C3A">
        <w:rPr>
          <w:rFonts w:ascii="StobiSans Regular" w:hAnsi="StobiSans Regular"/>
        </w:rPr>
        <w:t xml:space="preserve"> во поглавјето 8 од оваа дозвола.</w:t>
      </w:r>
      <w:bookmarkEnd w:id="202"/>
    </w:p>
    <w:p w:rsidR="00F015A3" w:rsidRPr="00E734F4" w:rsidRDefault="00E054F7" w:rsidP="004627C3">
      <w:pPr>
        <w:pStyle w:val="Heading3"/>
        <w:jc w:val="both"/>
        <w:rPr>
          <w:rFonts w:ascii="StobiSans Regular" w:hAnsi="StobiSans Regular"/>
        </w:rPr>
      </w:pPr>
      <w:bookmarkStart w:id="203"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3"/>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C30BFA">
        <w:rPr>
          <w:rFonts w:ascii="StobiSans Regular" w:hAnsi="StobiSans Regular"/>
          <w:lang w:val="mk-MK"/>
        </w:rPr>
        <w:t xml:space="preserve">ќе се врши согласно </w:t>
      </w:r>
      <w:r w:rsidR="00E24436">
        <w:rPr>
          <w:rFonts w:ascii="StobiSans Regular" w:hAnsi="StobiSans Regular"/>
          <w:lang w:val="mk-MK"/>
        </w:rPr>
        <w:t>Правилник за гранични вредности на дозволени нивоа на емисии и видови на загадувачки супстанции во отпаднит гасови и пареи кои ги емитираат стационарните извори во во</w:t>
      </w:r>
      <w:r w:rsidR="009C6B02">
        <w:rPr>
          <w:rFonts w:ascii="StobiSans Regular" w:hAnsi="StobiSans Regular"/>
          <w:lang w:val="mk-MK"/>
        </w:rPr>
        <w:t>з</w:t>
      </w:r>
      <w:r w:rsidR="00E24436">
        <w:rPr>
          <w:rFonts w:ascii="StobiSans Regular" w:hAnsi="StobiSans Regular"/>
          <w:lang w:val="mk-MK"/>
        </w:rPr>
        <w:t>духот</w:t>
      </w:r>
      <w:r w:rsidR="005D3EE4">
        <w:rPr>
          <w:rFonts w:ascii="StobiSans Regular" w:hAnsi="StobiSans Regular"/>
          <w:lang w:val="mk-MK"/>
        </w:rPr>
        <w:t xml:space="preserve"> </w:t>
      </w:r>
      <w:r w:rsidR="00E24436">
        <w:rPr>
          <w:rFonts w:ascii="StobiSans Regular" w:hAnsi="StobiSans Regular"/>
          <w:lang w:val="mk-MK"/>
        </w:rPr>
        <w:t xml:space="preserve"> при интензивно одгледување на живина </w:t>
      </w:r>
      <w:r w:rsidR="005D3EE4">
        <w:rPr>
          <w:rFonts w:ascii="StobiSans Regular" w:hAnsi="StobiSans Regular"/>
          <w:lang w:val="mk-MK"/>
        </w:rPr>
        <w:t xml:space="preserve">(Сл. Весник на РМ бр. </w:t>
      </w:r>
      <w:r w:rsidR="00E24436">
        <w:rPr>
          <w:rFonts w:ascii="StobiSans Regular" w:hAnsi="StobiSans Regular"/>
          <w:lang w:val="mk-MK"/>
        </w:rPr>
        <w:t>141/10)</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51"/>
        <w:gridCol w:w="1559"/>
        <w:gridCol w:w="1276"/>
        <w:gridCol w:w="2455"/>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4" w:name="_Toc380394106"/>
            <w:r>
              <w:rPr>
                <w:rFonts w:ascii="StobiSans Regular" w:hAnsi="StobiSans Regular" w:cs="Arial"/>
                <w:lang w:val="mk-MK"/>
              </w:rPr>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4"/>
          </w:p>
        </w:tc>
      </w:tr>
      <w:tr w:rsidR="00BD400B" w:rsidRPr="007C7BC3" w:rsidTr="009C6B02">
        <w:trPr>
          <w:cantSplit/>
          <w:trHeight w:val="775"/>
        </w:trPr>
        <w:tc>
          <w:tcPr>
            <w:tcW w:w="1951" w:type="dxa"/>
            <w:vMerge w:val="restart"/>
            <w:vAlign w:val="center"/>
          </w:tcPr>
          <w:p w:rsidR="00BD400B" w:rsidRPr="009C6B02" w:rsidRDefault="009C6B02" w:rsidP="00522C3A">
            <w:pPr>
              <w:pStyle w:val="Tabletitle"/>
              <w:numPr>
                <w:ilvl w:val="0"/>
                <w:numId w:val="0"/>
              </w:numPr>
              <w:jc w:val="center"/>
              <w:rPr>
                <w:rFonts w:ascii="StobiSans Regular" w:hAnsi="StobiSans Regular"/>
                <w:sz w:val="18"/>
                <w:szCs w:val="18"/>
                <w:lang w:val="mk-MK"/>
              </w:rPr>
            </w:pPr>
            <w:r>
              <w:rPr>
                <w:rFonts w:ascii="StobiSans Regular" w:hAnsi="StobiSans Regular" w:cs="Arial"/>
                <w:sz w:val="18"/>
                <w:szCs w:val="18"/>
                <w:lang w:val="mk-MK"/>
              </w:rPr>
              <w:t>Вид на супстанции</w:t>
            </w:r>
          </w:p>
        </w:tc>
        <w:tc>
          <w:tcPr>
            <w:tcW w:w="2835" w:type="dxa"/>
            <w:gridSpan w:val="2"/>
          </w:tcPr>
          <w:p w:rsidR="00BD400B" w:rsidRDefault="00BD400B" w:rsidP="002D30D3">
            <w:pPr>
              <w:pStyle w:val="Tabletitle"/>
              <w:numPr>
                <w:ilvl w:val="0"/>
                <w:numId w:val="0"/>
              </w:numPr>
              <w:ind w:left="993"/>
              <w:rPr>
                <w:rFonts w:ascii="StobiSans Regular" w:hAnsi="StobiSans Regular" w:cs="Arial"/>
                <w:lang w:val="mk-MK"/>
              </w:rPr>
            </w:pPr>
            <w:bookmarkStart w:id="205" w:name="_Toc380394108"/>
          </w:p>
          <w:p w:rsidR="00BD400B" w:rsidRPr="009C6B02" w:rsidRDefault="00BD400B" w:rsidP="00DC5DA1">
            <w:pPr>
              <w:pStyle w:val="Tabletitle"/>
              <w:numPr>
                <w:ilvl w:val="0"/>
                <w:numId w:val="0"/>
              </w:numPr>
              <w:ind w:left="720" w:hanging="720"/>
              <w:rPr>
                <w:rFonts w:ascii="StobiSans Regular" w:hAnsi="StobiSans Regular"/>
                <w:b w:val="0"/>
                <w:lang w:val="mk-MK"/>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5"/>
            <w:r w:rsidRPr="007C7BC3">
              <w:rPr>
                <w:rFonts w:ascii="StobiSans Regular" w:hAnsi="StobiSans Regular"/>
                <w:lang w:val="pl-PL"/>
              </w:rPr>
              <w:t xml:space="preserve"> </w:t>
            </w:r>
            <w:r w:rsidR="009C6B02">
              <w:rPr>
                <w:rFonts w:ascii="StobiSans Regular" w:hAnsi="StobiSans Regular"/>
                <w:lang w:val="mk-MK"/>
              </w:rPr>
              <w:t xml:space="preserve"> ММ1</w:t>
            </w:r>
          </w:p>
        </w:tc>
        <w:tc>
          <w:tcPr>
            <w:tcW w:w="2455" w:type="dxa"/>
          </w:tcPr>
          <w:p w:rsidR="00BD400B" w:rsidRDefault="00BD400B" w:rsidP="00522C3A">
            <w:pPr>
              <w:pStyle w:val="Tabletitle"/>
              <w:numPr>
                <w:ilvl w:val="0"/>
                <w:numId w:val="0"/>
              </w:numPr>
              <w:rPr>
                <w:rFonts w:ascii="StobiSans Regular" w:hAnsi="StobiSans Regular" w:cs="Arial"/>
                <w:b w:val="0"/>
                <w:lang w:val="mk-MK"/>
              </w:rPr>
            </w:pPr>
            <w:bookmarkStart w:id="206" w:name="_Toc380394109"/>
          </w:p>
          <w:p w:rsidR="00BD400B" w:rsidRPr="007C7BC3" w:rsidRDefault="00BD400B" w:rsidP="00522C3A">
            <w:pPr>
              <w:pStyle w:val="Tabletitle"/>
              <w:numPr>
                <w:ilvl w:val="0"/>
                <w:numId w:val="0"/>
              </w:numPr>
              <w:rPr>
                <w:rFonts w:ascii="StobiSans Regular" w:hAnsi="StobiSans Regular"/>
                <w:b w:val="0"/>
              </w:rPr>
            </w:pPr>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06"/>
          </w:p>
        </w:tc>
      </w:tr>
      <w:tr w:rsidR="00E054F7" w:rsidRPr="007C7BC3" w:rsidTr="009C6B02">
        <w:trPr>
          <w:trHeight w:val="252"/>
        </w:trPr>
        <w:tc>
          <w:tcPr>
            <w:tcW w:w="1951" w:type="dxa"/>
            <w:vMerge/>
          </w:tcPr>
          <w:p w:rsidR="00E054F7" w:rsidRPr="007C7BC3" w:rsidRDefault="00E054F7" w:rsidP="002D30D3">
            <w:pPr>
              <w:pStyle w:val="Tablebody"/>
              <w:numPr>
                <w:ilvl w:val="0"/>
                <w:numId w:val="0"/>
              </w:numPr>
              <w:ind w:left="993"/>
              <w:rPr>
                <w:rFonts w:ascii="StobiSans Regular" w:hAnsi="StobiSans Regular"/>
              </w:rPr>
            </w:pPr>
          </w:p>
        </w:tc>
        <w:tc>
          <w:tcPr>
            <w:tcW w:w="1559" w:type="dxa"/>
            <w:shd w:val="clear" w:color="auto" w:fill="auto"/>
          </w:tcPr>
          <w:p w:rsidR="00E054F7" w:rsidRPr="00515CC9" w:rsidRDefault="00A11FD1" w:rsidP="00193ECD">
            <w:pPr>
              <w:pStyle w:val="Tablebody"/>
              <w:numPr>
                <w:ilvl w:val="0"/>
                <w:numId w:val="0"/>
              </w:numPr>
              <w:ind w:left="-828"/>
              <w:jc w:val="right"/>
              <w:rPr>
                <w:rFonts w:ascii="StobiSans Regular" w:hAnsi="StobiSans Regular"/>
                <w:sz w:val="16"/>
                <w:szCs w:val="16"/>
                <w:lang w:val="mk-MK"/>
              </w:rPr>
            </w:pPr>
            <w:r>
              <w:rPr>
                <w:rFonts w:ascii="StobiSans Regular" w:hAnsi="StobiSans Regular"/>
                <w:sz w:val="16"/>
                <w:szCs w:val="16"/>
                <w:lang w:val="mk-MK"/>
              </w:rPr>
              <w:t>Единица мера</w:t>
            </w:r>
          </w:p>
        </w:tc>
        <w:tc>
          <w:tcPr>
            <w:tcW w:w="1276" w:type="dxa"/>
            <w:shd w:val="clear" w:color="auto" w:fill="auto"/>
          </w:tcPr>
          <w:p w:rsidR="00E054F7" w:rsidRPr="007C7BC3" w:rsidRDefault="009C6B02" w:rsidP="009C6B02">
            <w:pPr>
              <w:pStyle w:val="Tablebody"/>
              <w:numPr>
                <w:ilvl w:val="0"/>
                <w:numId w:val="0"/>
              </w:numPr>
              <w:ind w:left="-828"/>
              <w:jc w:val="center"/>
              <w:rPr>
                <w:rFonts w:ascii="StobiSans Regular" w:hAnsi="StobiSans Regular"/>
                <w:sz w:val="16"/>
                <w:szCs w:val="16"/>
              </w:rPr>
            </w:pPr>
            <w:r w:rsidRPr="00193ECD">
              <w:rPr>
                <w:rFonts w:ascii="StobiSans Regular" w:hAnsi="StobiSans Regular"/>
                <w:b/>
                <w:lang w:val="mk-MK"/>
              </w:rPr>
              <w:t>ГВЕ</w:t>
            </w:r>
          </w:p>
        </w:tc>
        <w:tc>
          <w:tcPr>
            <w:tcW w:w="2455"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9C6B02" w:rsidRPr="007C7BC3" w:rsidTr="009C6B02">
        <w:trPr>
          <w:trHeight w:val="937"/>
        </w:trPr>
        <w:tc>
          <w:tcPr>
            <w:tcW w:w="1951" w:type="dxa"/>
          </w:tcPr>
          <w:p w:rsidR="009C6B02" w:rsidRPr="007C7BC3" w:rsidRDefault="009C6B02" w:rsidP="002D30D3">
            <w:pPr>
              <w:pStyle w:val="Tablebody"/>
              <w:numPr>
                <w:ilvl w:val="0"/>
                <w:numId w:val="0"/>
              </w:numPr>
              <w:ind w:left="993"/>
              <w:rPr>
                <w:rFonts w:ascii="StobiSans Regular" w:hAnsi="StobiSans Regular"/>
              </w:rPr>
            </w:pPr>
          </w:p>
          <w:p w:rsidR="009C6B02" w:rsidRPr="007C7BC3" w:rsidRDefault="009C6B02" w:rsidP="00522C3A">
            <w:pPr>
              <w:pStyle w:val="Tablebody"/>
              <w:numPr>
                <w:ilvl w:val="0"/>
                <w:numId w:val="0"/>
              </w:numPr>
              <w:rPr>
                <w:rFonts w:ascii="StobiSans Regular" w:hAnsi="StobiSans Regular"/>
              </w:rPr>
            </w:pPr>
            <w:bookmarkStart w:id="207" w:name="_Toc380394113"/>
            <w:r>
              <w:rPr>
                <w:rFonts w:ascii="StobiSans Regular" w:hAnsi="StobiSans Regular"/>
                <w:lang w:val="mk-MK"/>
              </w:rPr>
              <w:t>Вкупна</w:t>
            </w:r>
            <w:r w:rsidRPr="007C7BC3">
              <w:rPr>
                <w:rFonts w:ascii="StobiSans Regular" w:hAnsi="StobiSans Regular"/>
              </w:rPr>
              <w:t xml:space="preserve"> </w:t>
            </w:r>
            <w:r w:rsidRPr="007C7BC3">
              <w:rPr>
                <w:rFonts w:ascii="StobiSans Regular" w:hAnsi="StobiSans Regular" w:cs="Arial"/>
              </w:rPr>
              <w:t>прашина</w:t>
            </w:r>
            <w:bookmarkEnd w:id="207"/>
          </w:p>
        </w:tc>
        <w:tc>
          <w:tcPr>
            <w:tcW w:w="1559" w:type="dxa"/>
            <w:shd w:val="clear" w:color="auto" w:fill="auto"/>
          </w:tcPr>
          <w:p w:rsidR="009C6B02" w:rsidRDefault="009C6B02" w:rsidP="00F015A3">
            <w:pPr>
              <w:pStyle w:val="Tablebody"/>
              <w:numPr>
                <w:ilvl w:val="0"/>
                <w:numId w:val="0"/>
              </w:numPr>
              <w:ind w:left="34"/>
              <w:jc w:val="center"/>
              <w:rPr>
                <w:rFonts w:ascii="StobiSans Regular" w:hAnsi="StobiSans Regular"/>
                <w:lang w:val="mk-MK"/>
              </w:rPr>
            </w:pPr>
          </w:p>
          <w:p w:rsidR="009C6B02" w:rsidRPr="00165F44" w:rsidRDefault="009C6B02" w:rsidP="00BD400B">
            <w:pPr>
              <w:pStyle w:val="Tablebody"/>
              <w:numPr>
                <w:ilvl w:val="0"/>
                <w:numId w:val="0"/>
              </w:numPr>
              <w:ind w:left="34"/>
              <w:jc w:val="center"/>
              <w:rPr>
                <w:rFonts w:ascii="StobiSans Regular" w:hAnsi="StobiSans Regular"/>
                <w:lang w:val="mk-MK"/>
              </w:rPr>
            </w:pPr>
            <w:r>
              <w:rPr>
                <w:rFonts w:ascii="StobiSans Regular" w:hAnsi="StobiSans Regular"/>
                <w:lang w:val="en-US"/>
              </w:rPr>
              <w:t>mg/m3</w:t>
            </w:r>
          </w:p>
        </w:tc>
        <w:tc>
          <w:tcPr>
            <w:tcW w:w="1276" w:type="dxa"/>
            <w:shd w:val="clear" w:color="auto" w:fill="auto"/>
          </w:tcPr>
          <w:p w:rsidR="009C6B02" w:rsidRDefault="009C6B02" w:rsidP="00515CC9">
            <w:pPr>
              <w:pStyle w:val="Tablebody"/>
              <w:numPr>
                <w:ilvl w:val="0"/>
                <w:numId w:val="0"/>
              </w:numPr>
              <w:tabs>
                <w:tab w:val="left" w:pos="2619"/>
              </w:tabs>
              <w:rPr>
                <w:rFonts w:ascii="StobiSans Regular" w:hAnsi="StobiSans Regular" w:cs="Arial"/>
                <w:lang w:val="mk-MK"/>
              </w:rPr>
            </w:pPr>
            <w:bookmarkStart w:id="208" w:name="_Toc380394119"/>
          </w:p>
          <w:p w:rsidR="009C6B02" w:rsidRPr="00193ECD" w:rsidRDefault="009C6B02" w:rsidP="009C6B02">
            <w:pPr>
              <w:pStyle w:val="Tablebody"/>
              <w:numPr>
                <w:ilvl w:val="0"/>
                <w:numId w:val="0"/>
              </w:numPr>
              <w:tabs>
                <w:tab w:val="left" w:pos="2619"/>
              </w:tabs>
              <w:jc w:val="center"/>
              <w:rPr>
                <w:rFonts w:ascii="StobiSans Regular" w:hAnsi="StobiSans Regular"/>
                <w:b/>
                <w:lang w:val="mk-MK"/>
              </w:rPr>
            </w:pPr>
            <w:r>
              <w:rPr>
                <w:rFonts w:ascii="StobiSans Regular" w:hAnsi="StobiSans Regular" w:cs="Arial"/>
                <w:lang w:val="mk-MK"/>
              </w:rPr>
              <w:t>50</w:t>
            </w:r>
            <w:bookmarkEnd w:id="208"/>
          </w:p>
        </w:tc>
        <w:tc>
          <w:tcPr>
            <w:tcW w:w="2455" w:type="dxa"/>
            <w:shd w:val="clear" w:color="auto" w:fill="auto"/>
          </w:tcPr>
          <w:p w:rsidR="009C6B02" w:rsidRDefault="009C6B02" w:rsidP="009C6B02">
            <w:pPr>
              <w:rPr>
                <w:rFonts w:ascii="StobiSans Regular" w:hAnsi="StobiSans Regular"/>
                <w:lang w:val="mk-MK"/>
              </w:rPr>
            </w:pPr>
          </w:p>
          <w:p w:rsidR="009C6B02" w:rsidRPr="00522C3A" w:rsidRDefault="009C6B02" w:rsidP="009C6B02">
            <w:pPr>
              <w:rPr>
                <w:rFonts w:ascii="StobiSans Regular" w:hAnsi="StobiSans Regular"/>
                <w:lang w:val="mk-MK"/>
              </w:rPr>
            </w:pPr>
            <w:r>
              <w:rPr>
                <w:rFonts w:ascii="StobiSans Regular" w:hAnsi="StobiSans Regular"/>
                <w:lang w:val="mk-MK"/>
              </w:rPr>
              <w:t>Годишно</w:t>
            </w:r>
          </w:p>
        </w:tc>
      </w:tr>
      <w:tr w:rsidR="009C6B02" w:rsidRPr="007C7BC3" w:rsidTr="009C6B02">
        <w:trPr>
          <w:trHeight w:val="937"/>
        </w:trPr>
        <w:tc>
          <w:tcPr>
            <w:tcW w:w="1951" w:type="dxa"/>
          </w:tcPr>
          <w:p w:rsidR="009C6B02" w:rsidRDefault="009C6B02" w:rsidP="009C6B02">
            <w:pPr>
              <w:pStyle w:val="Tablebody"/>
              <w:numPr>
                <w:ilvl w:val="0"/>
                <w:numId w:val="0"/>
              </w:numPr>
              <w:rPr>
                <w:rFonts w:ascii="StobiSans Regular" w:hAnsi="StobiSans Regular"/>
                <w:lang w:val="mk-MK"/>
              </w:rPr>
            </w:pPr>
          </w:p>
          <w:p w:rsidR="009C6B02" w:rsidRPr="009C6B02" w:rsidRDefault="009C6B02" w:rsidP="009C6B02">
            <w:pPr>
              <w:pStyle w:val="Tablebody"/>
              <w:numPr>
                <w:ilvl w:val="0"/>
                <w:numId w:val="0"/>
              </w:numPr>
              <w:rPr>
                <w:rFonts w:ascii="StobiSans Regular" w:hAnsi="StobiSans Regular"/>
                <w:lang w:val="mk-MK"/>
              </w:rPr>
            </w:pPr>
            <w:r>
              <w:rPr>
                <w:rFonts w:ascii="StobiSans Regular" w:hAnsi="StobiSans Regular"/>
                <w:lang w:val="mk-MK"/>
              </w:rPr>
              <w:t>Амонијак</w:t>
            </w:r>
          </w:p>
        </w:tc>
        <w:tc>
          <w:tcPr>
            <w:tcW w:w="1559" w:type="dxa"/>
            <w:shd w:val="clear" w:color="auto" w:fill="auto"/>
          </w:tcPr>
          <w:p w:rsidR="009C6B02" w:rsidRDefault="009C6B02" w:rsidP="00F015A3">
            <w:pPr>
              <w:pStyle w:val="Tablebody"/>
              <w:numPr>
                <w:ilvl w:val="0"/>
                <w:numId w:val="0"/>
              </w:numPr>
              <w:ind w:left="34"/>
              <w:jc w:val="center"/>
              <w:rPr>
                <w:rFonts w:ascii="StobiSans Regular" w:hAnsi="StobiSans Regular"/>
                <w:lang w:val="mk-MK"/>
              </w:rPr>
            </w:pPr>
          </w:p>
          <w:p w:rsidR="009C6B02" w:rsidRPr="009C6B02" w:rsidRDefault="009C6B02" w:rsidP="00F015A3">
            <w:pPr>
              <w:pStyle w:val="Tablebody"/>
              <w:numPr>
                <w:ilvl w:val="0"/>
                <w:numId w:val="0"/>
              </w:numPr>
              <w:ind w:left="34"/>
              <w:jc w:val="center"/>
              <w:rPr>
                <w:rFonts w:ascii="StobiSans Regular" w:hAnsi="StobiSans Regular"/>
                <w:lang w:val="en-US"/>
              </w:rPr>
            </w:pPr>
            <w:r>
              <w:rPr>
                <w:rFonts w:ascii="StobiSans Regular" w:hAnsi="StobiSans Regular"/>
                <w:lang w:val="en-US"/>
              </w:rPr>
              <w:t>Ppm v/v</w:t>
            </w:r>
          </w:p>
        </w:tc>
        <w:tc>
          <w:tcPr>
            <w:tcW w:w="1276" w:type="dxa"/>
            <w:shd w:val="clear" w:color="auto" w:fill="auto"/>
          </w:tcPr>
          <w:p w:rsidR="009C6B02" w:rsidRDefault="009C6B02" w:rsidP="00515CC9">
            <w:pPr>
              <w:pStyle w:val="Tablebody"/>
              <w:numPr>
                <w:ilvl w:val="0"/>
                <w:numId w:val="0"/>
              </w:numPr>
              <w:tabs>
                <w:tab w:val="left" w:pos="2619"/>
              </w:tabs>
              <w:rPr>
                <w:rFonts w:ascii="StobiSans Regular" w:hAnsi="StobiSans Regular" w:cs="Arial"/>
                <w:lang w:val="en-US"/>
              </w:rPr>
            </w:pPr>
          </w:p>
          <w:p w:rsidR="009C6B02" w:rsidRPr="009C6B02" w:rsidRDefault="009C6B02" w:rsidP="009C6B02">
            <w:pPr>
              <w:pStyle w:val="Tablebody"/>
              <w:numPr>
                <w:ilvl w:val="0"/>
                <w:numId w:val="0"/>
              </w:numPr>
              <w:tabs>
                <w:tab w:val="left" w:pos="2619"/>
              </w:tabs>
              <w:jc w:val="center"/>
              <w:rPr>
                <w:rFonts w:ascii="StobiSans Regular" w:hAnsi="StobiSans Regular" w:cs="Arial"/>
                <w:lang w:val="en-US"/>
              </w:rPr>
            </w:pPr>
            <w:r>
              <w:rPr>
                <w:rFonts w:ascii="StobiSans Regular" w:hAnsi="StobiSans Regular" w:cs="Arial"/>
                <w:lang w:val="en-US"/>
              </w:rPr>
              <w:t>50</w:t>
            </w:r>
          </w:p>
        </w:tc>
        <w:tc>
          <w:tcPr>
            <w:tcW w:w="2455" w:type="dxa"/>
            <w:shd w:val="clear" w:color="auto" w:fill="auto"/>
          </w:tcPr>
          <w:p w:rsidR="009C6B02" w:rsidRDefault="009C6B02" w:rsidP="009C6B02">
            <w:pPr>
              <w:rPr>
                <w:rFonts w:ascii="StobiSans Regular" w:hAnsi="StobiSans Regular"/>
                <w:lang w:val="en-US"/>
              </w:rPr>
            </w:pPr>
          </w:p>
          <w:p w:rsidR="009C6B02" w:rsidRPr="009C6B02" w:rsidRDefault="009C6B02" w:rsidP="009C6B02">
            <w:pPr>
              <w:rPr>
                <w:rFonts w:ascii="StobiSans Regular" w:hAnsi="StobiSans Regular"/>
                <w:lang w:val="mk-MK"/>
              </w:rPr>
            </w:pPr>
            <w:r>
              <w:rPr>
                <w:rFonts w:ascii="StobiSans Regular" w:hAnsi="StobiSans Regular"/>
                <w:lang w:val="mk-MK"/>
              </w:rPr>
              <w:t>На секои 6 месеци</w:t>
            </w:r>
          </w:p>
        </w:tc>
      </w:tr>
      <w:tr w:rsidR="009C6B02" w:rsidRPr="007C7BC3" w:rsidTr="009C6B02">
        <w:trPr>
          <w:trHeight w:val="937"/>
        </w:trPr>
        <w:tc>
          <w:tcPr>
            <w:tcW w:w="1951" w:type="dxa"/>
          </w:tcPr>
          <w:p w:rsidR="009C6B02" w:rsidRDefault="009C6B02" w:rsidP="009C6B02">
            <w:pPr>
              <w:pStyle w:val="Tablebody"/>
              <w:numPr>
                <w:ilvl w:val="0"/>
                <w:numId w:val="0"/>
              </w:numPr>
              <w:rPr>
                <w:rFonts w:ascii="StobiSans Regular" w:hAnsi="StobiSans Regular"/>
                <w:lang w:val="mk-MK"/>
              </w:rPr>
            </w:pPr>
          </w:p>
          <w:p w:rsidR="009C6B02" w:rsidRDefault="009C6B02" w:rsidP="009C6B02">
            <w:pPr>
              <w:pStyle w:val="Tablebody"/>
              <w:numPr>
                <w:ilvl w:val="0"/>
                <w:numId w:val="0"/>
              </w:numPr>
              <w:rPr>
                <w:rFonts w:ascii="StobiSans Regular" w:hAnsi="StobiSans Regular"/>
                <w:lang w:val="en-US"/>
              </w:rPr>
            </w:pPr>
            <w:r>
              <w:rPr>
                <w:rFonts w:ascii="StobiSans Regular" w:hAnsi="StobiSans Regular"/>
                <w:lang w:val="mk-MK"/>
              </w:rPr>
              <w:t xml:space="preserve">Чад </w:t>
            </w:r>
          </w:p>
          <w:p w:rsidR="009C6B02" w:rsidRPr="009C6B02" w:rsidRDefault="009C6B02" w:rsidP="009C6B02">
            <w:pPr>
              <w:pStyle w:val="Tablebody"/>
              <w:numPr>
                <w:ilvl w:val="0"/>
                <w:numId w:val="0"/>
              </w:numPr>
              <w:rPr>
                <w:rFonts w:ascii="StobiSans Regular" w:hAnsi="StobiSans Regular"/>
                <w:lang w:val="en-US"/>
              </w:rPr>
            </w:pPr>
            <w:r>
              <w:rPr>
                <w:rFonts w:ascii="StobiSans Regular" w:hAnsi="StobiSans Regular"/>
                <w:lang w:val="mk-MK"/>
              </w:rPr>
              <w:t>(</w:t>
            </w:r>
            <w:r>
              <w:rPr>
                <w:rFonts w:ascii="StobiSans Regular" w:hAnsi="StobiSans Regular"/>
                <w:lang w:val="en-US"/>
              </w:rPr>
              <w:t>Ringlemann test)</w:t>
            </w:r>
          </w:p>
        </w:tc>
        <w:tc>
          <w:tcPr>
            <w:tcW w:w="1559" w:type="dxa"/>
            <w:shd w:val="clear" w:color="auto" w:fill="auto"/>
          </w:tcPr>
          <w:p w:rsidR="009C6B02" w:rsidRDefault="009C6B02" w:rsidP="00F015A3">
            <w:pPr>
              <w:pStyle w:val="Tablebody"/>
              <w:numPr>
                <w:ilvl w:val="0"/>
                <w:numId w:val="0"/>
              </w:numPr>
              <w:ind w:left="34"/>
              <w:jc w:val="center"/>
              <w:rPr>
                <w:rFonts w:ascii="StobiSans Regular" w:hAnsi="StobiSans Regular"/>
                <w:lang w:val="mk-MK"/>
              </w:rPr>
            </w:pPr>
          </w:p>
        </w:tc>
        <w:tc>
          <w:tcPr>
            <w:tcW w:w="1276" w:type="dxa"/>
            <w:shd w:val="clear" w:color="auto" w:fill="auto"/>
          </w:tcPr>
          <w:p w:rsidR="009C6B02" w:rsidRDefault="009C6B02" w:rsidP="00515CC9">
            <w:pPr>
              <w:pStyle w:val="Tablebody"/>
              <w:numPr>
                <w:ilvl w:val="0"/>
                <w:numId w:val="0"/>
              </w:numPr>
              <w:tabs>
                <w:tab w:val="left" w:pos="2619"/>
              </w:tabs>
              <w:rPr>
                <w:rFonts w:ascii="StobiSans Regular" w:hAnsi="StobiSans Regular" w:cs="Arial"/>
                <w:lang w:val="en-US"/>
              </w:rPr>
            </w:pPr>
          </w:p>
          <w:p w:rsidR="009C6B02" w:rsidRDefault="009C6B02" w:rsidP="009C6B02">
            <w:pPr>
              <w:pStyle w:val="Tablebody"/>
              <w:numPr>
                <w:ilvl w:val="0"/>
                <w:numId w:val="0"/>
              </w:numPr>
              <w:tabs>
                <w:tab w:val="left" w:pos="2619"/>
              </w:tabs>
              <w:jc w:val="center"/>
              <w:rPr>
                <w:rFonts w:ascii="StobiSans Regular" w:hAnsi="StobiSans Regular" w:cs="Arial"/>
                <w:lang w:val="en-US"/>
              </w:rPr>
            </w:pPr>
            <w:r>
              <w:rPr>
                <w:rFonts w:ascii="StobiSans Regular" w:hAnsi="StobiSans Regular" w:cs="Arial"/>
                <w:lang w:val="en-US"/>
              </w:rPr>
              <w:t>1</w:t>
            </w:r>
          </w:p>
        </w:tc>
        <w:tc>
          <w:tcPr>
            <w:tcW w:w="2455" w:type="dxa"/>
            <w:shd w:val="clear" w:color="auto" w:fill="auto"/>
          </w:tcPr>
          <w:p w:rsidR="009C6B02" w:rsidRDefault="009C6B02" w:rsidP="009C6B02">
            <w:pPr>
              <w:rPr>
                <w:rFonts w:ascii="StobiSans Regular" w:hAnsi="StobiSans Regular"/>
                <w:lang w:val="en-US"/>
              </w:rPr>
            </w:pPr>
          </w:p>
          <w:p w:rsidR="009C6B02" w:rsidRDefault="009C6B02" w:rsidP="009C6B02">
            <w:pPr>
              <w:rPr>
                <w:rFonts w:ascii="StobiSans Regular" w:hAnsi="StobiSans Regular"/>
                <w:lang w:val="en-US"/>
              </w:rPr>
            </w:pPr>
            <w:r>
              <w:rPr>
                <w:rFonts w:ascii="StobiSans Regular" w:hAnsi="StobiSans Regular"/>
                <w:lang w:val="mk-MK"/>
              </w:rPr>
              <w:t>На секои 6 месеци</w:t>
            </w: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09"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09"/>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0"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0"/>
    </w:p>
    <w:p w:rsidR="00C30BFA" w:rsidRPr="00C30BFA" w:rsidRDefault="00E054F7" w:rsidP="00C30BFA">
      <w:pPr>
        <w:pStyle w:val="Heading3"/>
        <w:jc w:val="both"/>
        <w:rPr>
          <w:rFonts w:ascii="StobiSans Regular" w:hAnsi="StobiSans Regular"/>
          <w:lang w:val="pl-PL"/>
        </w:rPr>
      </w:pPr>
      <w:bookmarkStart w:id="211"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1"/>
    </w:p>
    <w:p w:rsidR="00E054F7" w:rsidRPr="00C30BFA" w:rsidRDefault="00E054F7" w:rsidP="00C30BFA">
      <w:pPr>
        <w:rPr>
          <w:lang w:val="mk-MK"/>
        </w:rPr>
        <w:sectPr w:rsidR="00E054F7" w:rsidRPr="00C30BFA"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12" w:name="_Toc123529731"/>
      <w:bookmarkStart w:id="213" w:name="_Toc380394123"/>
      <w:r w:rsidRPr="00DB6D1C">
        <w:rPr>
          <w:rFonts w:ascii="StobiSans Regular" w:hAnsi="StobiSans Regular"/>
          <w:b/>
        </w:rPr>
        <w:t>Емисии во почва</w:t>
      </w:r>
      <w:bookmarkEnd w:id="212"/>
      <w:bookmarkEnd w:id="213"/>
    </w:p>
    <w:p w:rsidR="00E054F7" w:rsidRPr="00DB6D1C" w:rsidRDefault="00DB6D1C" w:rsidP="00DB6D1C">
      <w:pPr>
        <w:pStyle w:val="Heading3"/>
        <w:rPr>
          <w:rFonts w:ascii="StobiSans Regular" w:hAnsi="StobiSans Regular"/>
        </w:rPr>
      </w:pPr>
      <w:r>
        <w:t xml:space="preserve"> </w:t>
      </w:r>
      <w:bookmarkStart w:id="214" w:name="_Toc380394124"/>
      <w:r w:rsidR="00E054F7" w:rsidRPr="00DB6D1C">
        <w:rPr>
          <w:rFonts w:ascii="StobiSans Regular" w:hAnsi="StobiSans Regular"/>
        </w:rPr>
        <w:t>Нема да има емисии во почвата</w:t>
      </w:r>
      <w:bookmarkEnd w:id="214"/>
    </w:p>
    <w:p w:rsidR="00DB6D1C" w:rsidRPr="00DB6D1C" w:rsidRDefault="00E054F7" w:rsidP="00DB6D1C">
      <w:pPr>
        <w:pStyle w:val="Heading3"/>
        <w:rPr>
          <w:rFonts w:ascii="StobiSans Regular" w:hAnsi="StobiSans Regular"/>
        </w:rPr>
      </w:pPr>
      <w:bookmarkStart w:id="215" w:name="_Toc380394125"/>
      <w:r w:rsidRPr="00DB6D1C">
        <w:rPr>
          <w:rFonts w:ascii="StobiSans Regular" w:hAnsi="StobiSans Regular"/>
        </w:rPr>
        <w:t>Операторот ќе</w:t>
      </w:r>
      <w:r w:rsidR="00827CAE">
        <w:rPr>
          <w:rFonts w:ascii="StobiSans Regular" w:hAnsi="StobiSans Regular"/>
          <w:lang w:val="mk-MK"/>
        </w:rPr>
        <w:t xml:space="preserve"> го </w:t>
      </w:r>
      <w:r w:rsidRPr="00DB6D1C">
        <w:rPr>
          <w:rFonts w:ascii="StobiSans Regular" w:hAnsi="StobiSans Regular"/>
        </w:rPr>
        <w:t xml:space="preserve">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15"/>
    </w:p>
    <w:p w:rsidR="00E054F7" w:rsidRPr="00DB6D1C" w:rsidRDefault="00E054F7" w:rsidP="004627C3">
      <w:pPr>
        <w:pStyle w:val="Heading3"/>
        <w:numPr>
          <w:ilvl w:val="0"/>
          <w:numId w:val="0"/>
        </w:numPr>
        <w:ind w:firstLine="720"/>
        <w:jc w:val="both"/>
        <w:rPr>
          <w:rFonts w:ascii="StobiSans Regular" w:hAnsi="StobiSans Regular"/>
        </w:rPr>
      </w:pPr>
      <w:bookmarkStart w:id="216" w:name="_Toc380394126"/>
      <w:r w:rsidRPr="00DB6D1C">
        <w:rPr>
          <w:rFonts w:ascii="StobiSans Regular" w:hAnsi="StobiSans Regular"/>
          <w:lang w:val="en-US"/>
        </w:rPr>
        <w:t>.</w:t>
      </w:r>
      <w:bookmarkEnd w:id="216"/>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17" w:name="_Toc123529732"/>
      <w:bookmarkStart w:id="218" w:name="_Toc380394127"/>
      <w:r w:rsidRPr="00240191">
        <w:rPr>
          <w:rFonts w:ascii="StobiSans Regular" w:hAnsi="StobiSans Regular"/>
          <w:b/>
        </w:rPr>
        <w:t>Емисии во вода (различни од емисиите во канализација)</w:t>
      </w:r>
      <w:bookmarkEnd w:id="217"/>
      <w:bookmarkEnd w:id="218"/>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19" w:name="_Toc380394128"/>
      <w:r w:rsidRPr="00BE74B1">
        <w:rPr>
          <w:rFonts w:ascii="StobiSans Regular" w:hAnsi="StobiSans Regular"/>
          <w:lang w:val="mk-MK"/>
        </w:rPr>
        <w:t>Од инсталацијата за која се издава Дозвола нема да има емисии во вода</w:t>
      </w:r>
      <w:bookmarkEnd w:id="219"/>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0" w:name="_Toc123529733"/>
      <w:bookmarkStart w:id="221" w:name="_Toc380394144"/>
      <w:bookmarkStart w:id="222" w:name="_Toc457192259"/>
      <w:r w:rsidRPr="001C11CA">
        <w:rPr>
          <w:rFonts w:ascii="StobiSans Regular" w:hAnsi="StobiSans Regular"/>
          <w:b/>
        </w:rPr>
        <w:t>Емисии во канализација</w:t>
      </w:r>
      <w:bookmarkEnd w:id="220"/>
      <w:bookmarkEnd w:id="221"/>
    </w:p>
    <w:p w:rsidR="001C11CA" w:rsidRDefault="001C11CA" w:rsidP="001C11CA">
      <w:pPr>
        <w:pStyle w:val="Heading3"/>
        <w:numPr>
          <w:ilvl w:val="0"/>
          <w:numId w:val="0"/>
        </w:numPr>
        <w:rPr>
          <w:lang w:val="mk-MK"/>
        </w:rPr>
      </w:pPr>
    </w:p>
    <w:p w:rsidR="00A11FD1" w:rsidRPr="00A11FD1" w:rsidRDefault="00A11FD1" w:rsidP="001C11CA">
      <w:pPr>
        <w:pStyle w:val="Heading3"/>
        <w:numPr>
          <w:ilvl w:val="0"/>
          <w:numId w:val="0"/>
        </w:numPr>
        <w:ind w:firstLine="576"/>
        <w:jc w:val="both"/>
        <w:rPr>
          <w:rFonts w:ascii="StobiSans Regular" w:hAnsi="StobiSans Regular"/>
          <w:lang w:val="mk-MK"/>
        </w:rPr>
      </w:pPr>
      <w:bookmarkStart w:id="223" w:name="_Toc380394145"/>
      <w:r>
        <w:rPr>
          <w:rFonts w:ascii="StobiSans Regular" w:hAnsi="StobiSans Regular"/>
          <w:lang w:val="mk-MK"/>
        </w:rPr>
        <w:t xml:space="preserve">Емисии во канализација од точката на емисија наведена во Табела 6.4.1.  ќе потекнуваат само од точката наведена во таа Табела како определено во Поглавјето </w:t>
      </w:r>
      <w:r>
        <w:rPr>
          <w:rFonts w:ascii="StobiSans Regular" w:hAnsi="StobiSans Regular"/>
          <w:lang w:val="en-US"/>
        </w:rPr>
        <w:t>V</w:t>
      </w:r>
      <w:r w:rsidR="001F666E">
        <w:rPr>
          <w:rFonts w:ascii="StobiSans Regular" w:hAnsi="StobiSans Regular"/>
          <w:lang w:val="en-US"/>
        </w:rPr>
        <w:t>I</w:t>
      </w:r>
      <w:r>
        <w:rPr>
          <w:rFonts w:ascii="StobiSans Regular" w:hAnsi="StobiSans Regular"/>
          <w:lang w:val="en-US"/>
        </w:rPr>
        <w:t>I</w:t>
      </w:r>
      <w:r>
        <w:rPr>
          <w:rFonts w:ascii="StobiSans Regular" w:hAnsi="StobiSans Regular"/>
          <w:lang w:val="mk-MK"/>
        </w:rPr>
        <w:t xml:space="preserve"> од Барањето за добивање на </w:t>
      </w:r>
      <w:r w:rsidR="001F666E">
        <w:rPr>
          <w:rFonts w:ascii="StobiSans Regular" w:hAnsi="StobiSans Regular"/>
          <w:lang w:val="mk-MK"/>
        </w:rPr>
        <w:t>Б-</w:t>
      </w:r>
      <w:r>
        <w:rPr>
          <w:rFonts w:ascii="StobiSans Regular" w:hAnsi="StobiSans Regular"/>
          <w:lang w:val="mk-MK"/>
        </w:rPr>
        <w:t>дозвола за усогласување со оперативен план</w:t>
      </w:r>
      <w:r w:rsidR="001F666E">
        <w:rPr>
          <w:rFonts w:ascii="StobiSans Regular" w:hAnsi="StobiSans Regular"/>
          <w:lang w:val="mk-MK"/>
        </w:rPr>
        <w:t xml:space="preserve"> 20-уп1-29733/1 од 21.11.2011 и бр. 20-уп1-1731 од 25.11.2013</w:t>
      </w:r>
    </w:p>
    <w:bookmarkEnd w:id="223"/>
    <w:p w:rsidR="00A11FD1" w:rsidRDefault="00A11FD1" w:rsidP="001C11CA">
      <w:pPr>
        <w:pStyle w:val="Heading3"/>
        <w:numPr>
          <w:ilvl w:val="0"/>
          <w:numId w:val="0"/>
        </w:numPr>
        <w:ind w:firstLine="576"/>
        <w:jc w:val="both"/>
        <w:rPr>
          <w:rFonts w:ascii="StobiSans Regular" w:hAnsi="StobiSans Regular"/>
          <w:lang w:val="mk-MK"/>
        </w:rPr>
      </w:pPr>
    </w:p>
    <w:p w:rsidR="00C30BFA" w:rsidRPr="00A11FD1" w:rsidRDefault="00C30BFA" w:rsidP="001C11CA">
      <w:pPr>
        <w:pStyle w:val="Heading3"/>
        <w:numPr>
          <w:ilvl w:val="0"/>
          <w:numId w:val="0"/>
        </w:numPr>
        <w:ind w:firstLine="576"/>
        <w:jc w:val="both"/>
        <w:rPr>
          <w:rFonts w:ascii="StobiSans Regular" w:hAnsi="StobiSans Regular"/>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313"/>
        <w:gridCol w:w="3260"/>
      </w:tblGrid>
      <w:tr w:rsidR="001F666E" w:rsidRPr="007C7BC3" w:rsidTr="00C30BFA">
        <w:trPr>
          <w:cantSplit/>
        </w:trPr>
        <w:tc>
          <w:tcPr>
            <w:tcW w:w="7621" w:type="dxa"/>
            <w:gridSpan w:val="3"/>
            <w:shd w:val="clear" w:color="auto" w:fill="D9D9D9"/>
          </w:tcPr>
          <w:p w:rsidR="001F666E" w:rsidRPr="001F666E" w:rsidRDefault="001F666E" w:rsidP="00FE12EE">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w:t>
            </w:r>
            <w:r w:rsidR="00FE12EE">
              <w:rPr>
                <w:rFonts w:ascii="StobiSans Regular" w:hAnsi="StobiSans Regular"/>
                <w:lang w:val="mk-MK"/>
              </w:rPr>
              <w:t>4</w:t>
            </w:r>
            <w:r w:rsidRPr="007C7BC3">
              <w:rPr>
                <w:rFonts w:ascii="StobiSans Regular" w:hAnsi="StobiSans Regular"/>
              </w:rPr>
              <w:t xml:space="preserve">.1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Pr>
                <w:rFonts w:ascii="StobiSans Regular" w:hAnsi="StobiSans Regular" w:cs="Arial"/>
                <w:lang w:val="mk-MK"/>
              </w:rPr>
              <w:t>канализација</w:t>
            </w:r>
          </w:p>
        </w:tc>
      </w:tr>
      <w:tr w:rsidR="001F666E" w:rsidRPr="007C7BC3" w:rsidTr="00C30BFA">
        <w:tc>
          <w:tcPr>
            <w:tcW w:w="2048" w:type="dxa"/>
          </w:tcPr>
          <w:p w:rsidR="001F666E" w:rsidRPr="007C7BC3" w:rsidRDefault="001F666E" w:rsidP="00C30BFA">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313" w:type="dxa"/>
          </w:tcPr>
          <w:p w:rsidR="001F666E" w:rsidRPr="007C7BC3" w:rsidRDefault="001F666E" w:rsidP="00C30BFA">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260" w:type="dxa"/>
          </w:tcPr>
          <w:p w:rsidR="001F666E" w:rsidRPr="007C7BC3" w:rsidRDefault="001F666E" w:rsidP="00C30BFA">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1F666E" w:rsidRPr="00240191" w:rsidTr="00C30BFA">
        <w:trPr>
          <w:trHeight w:val="1000"/>
        </w:trPr>
        <w:tc>
          <w:tcPr>
            <w:tcW w:w="2048" w:type="dxa"/>
          </w:tcPr>
          <w:p w:rsidR="001F666E" w:rsidRDefault="001F666E" w:rsidP="001F666E">
            <w:pPr>
              <w:pStyle w:val="Tablebody"/>
              <w:numPr>
                <w:ilvl w:val="0"/>
                <w:numId w:val="0"/>
              </w:numPr>
              <w:rPr>
                <w:rFonts w:ascii="StobiSans Regular" w:hAnsi="StobiSans Regular"/>
                <w:lang w:val="mk-MK"/>
              </w:rPr>
            </w:pPr>
          </w:p>
          <w:p w:rsidR="001F666E" w:rsidRDefault="001F666E" w:rsidP="001F666E">
            <w:pPr>
              <w:pStyle w:val="Tablebody"/>
              <w:numPr>
                <w:ilvl w:val="0"/>
                <w:numId w:val="0"/>
              </w:numPr>
              <w:rPr>
                <w:rFonts w:ascii="StobiSans Regular" w:hAnsi="StobiSans Regular"/>
                <w:lang w:val="mk-MK"/>
              </w:rPr>
            </w:pPr>
          </w:p>
          <w:p w:rsidR="001F666E" w:rsidRDefault="001F666E" w:rsidP="001F666E">
            <w:pPr>
              <w:pStyle w:val="Tablebody"/>
              <w:numPr>
                <w:ilvl w:val="0"/>
                <w:numId w:val="0"/>
              </w:numPr>
              <w:rPr>
                <w:rFonts w:ascii="StobiSans Regular" w:hAnsi="StobiSans Regular"/>
                <w:lang w:val="mk-MK"/>
              </w:rPr>
            </w:pPr>
            <w:r>
              <w:rPr>
                <w:rFonts w:ascii="StobiSans Regular" w:hAnsi="StobiSans Regular"/>
                <w:lang w:val="mk-MK"/>
              </w:rPr>
              <w:t>ММ2</w:t>
            </w:r>
          </w:p>
          <w:p w:rsidR="001F666E" w:rsidRPr="00635ABF" w:rsidRDefault="001F666E" w:rsidP="001F666E">
            <w:pPr>
              <w:pStyle w:val="Tablebody"/>
              <w:numPr>
                <w:ilvl w:val="0"/>
                <w:numId w:val="0"/>
              </w:numPr>
              <w:rPr>
                <w:rFonts w:ascii="StobiSans Regular" w:hAnsi="StobiSans Regular" w:cs="Arial"/>
                <w:lang w:val="mk-MK"/>
              </w:rPr>
            </w:pPr>
          </w:p>
        </w:tc>
        <w:tc>
          <w:tcPr>
            <w:tcW w:w="2313" w:type="dxa"/>
          </w:tcPr>
          <w:p w:rsidR="001F666E" w:rsidRDefault="001F666E" w:rsidP="00C30BFA">
            <w:pPr>
              <w:pStyle w:val="Tablebody"/>
              <w:numPr>
                <w:ilvl w:val="0"/>
                <w:numId w:val="0"/>
              </w:numPr>
              <w:rPr>
                <w:rFonts w:ascii="StobiSans Regular" w:hAnsi="StobiSans Regular" w:cs="Arial"/>
                <w:lang w:val="mk-MK"/>
              </w:rPr>
            </w:pPr>
          </w:p>
          <w:p w:rsidR="001F666E" w:rsidRDefault="001F666E" w:rsidP="00C30BFA">
            <w:pPr>
              <w:pStyle w:val="Tablebody"/>
              <w:numPr>
                <w:ilvl w:val="0"/>
                <w:numId w:val="0"/>
              </w:numPr>
              <w:rPr>
                <w:rFonts w:ascii="StobiSans Regular" w:hAnsi="StobiSans Regular" w:cs="Arial"/>
                <w:lang w:val="mk-MK"/>
              </w:rPr>
            </w:pPr>
          </w:p>
          <w:p w:rsidR="001F666E" w:rsidRPr="00525F73" w:rsidRDefault="001F666E" w:rsidP="001F666E">
            <w:pPr>
              <w:pStyle w:val="Tablebody"/>
              <w:numPr>
                <w:ilvl w:val="0"/>
                <w:numId w:val="0"/>
              </w:numPr>
              <w:rPr>
                <w:rFonts w:ascii="StobiSans Regular" w:hAnsi="StobiSans Regular" w:cs="Arial"/>
                <w:lang w:val="mk-MK"/>
              </w:rPr>
            </w:pPr>
            <w:r>
              <w:rPr>
                <w:rFonts w:ascii="StobiSans Regular" w:hAnsi="StobiSans Regular" w:cs="Arial"/>
                <w:lang w:val="mk-MK"/>
              </w:rPr>
              <w:t>Собирен резервоар на излез од хала</w:t>
            </w:r>
          </w:p>
        </w:tc>
        <w:tc>
          <w:tcPr>
            <w:tcW w:w="3260" w:type="dxa"/>
          </w:tcPr>
          <w:p w:rsidR="001F666E" w:rsidRDefault="001F666E" w:rsidP="00C30BFA">
            <w:pPr>
              <w:ind w:right="425"/>
              <w:jc w:val="center"/>
              <w:rPr>
                <w:rFonts w:ascii="StobiSans Regular" w:hAnsi="StobiSans Regular"/>
                <w:lang w:val="mk-MK"/>
              </w:rPr>
            </w:pPr>
          </w:p>
          <w:p w:rsidR="001F666E" w:rsidRDefault="001F666E" w:rsidP="00C30BFA">
            <w:pPr>
              <w:ind w:right="425"/>
              <w:jc w:val="center"/>
              <w:rPr>
                <w:rFonts w:ascii="StobiSans Regular" w:hAnsi="StobiSans Regular"/>
                <w:lang w:val="mk-MK"/>
              </w:rPr>
            </w:pPr>
            <w:r>
              <w:rPr>
                <w:rFonts w:ascii="StobiSans Regular" w:hAnsi="StobiSans Regular"/>
                <w:lang w:val="mk-MK"/>
              </w:rPr>
              <w:t>42° 06’ 55"</w:t>
            </w:r>
          </w:p>
          <w:p w:rsidR="001F666E" w:rsidRPr="00240191" w:rsidRDefault="001F666E" w:rsidP="001F666E">
            <w:pPr>
              <w:ind w:right="425"/>
              <w:jc w:val="center"/>
              <w:rPr>
                <w:rFonts w:ascii="StobiSans Regular" w:hAnsi="StobiSans Regular"/>
                <w:lang w:val="mk-MK"/>
              </w:rPr>
            </w:pPr>
            <w:r>
              <w:rPr>
                <w:rFonts w:ascii="StobiSans Regular" w:hAnsi="StobiSans Regular"/>
                <w:lang w:val="mk-MK"/>
              </w:rPr>
              <w:t>21° 44’ 53"</w:t>
            </w:r>
          </w:p>
        </w:tc>
      </w:tr>
    </w:tbl>
    <w:p w:rsidR="00C30BFA" w:rsidRPr="00C30BFA" w:rsidRDefault="00C30BFA" w:rsidP="00C30BFA">
      <w:pPr>
        <w:pStyle w:val="Heading3"/>
        <w:numPr>
          <w:ilvl w:val="0"/>
          <w:numId w:val="0"/>
        </w:numPr>
        <w:ind w:left="720"/>
        <w:rPr>
          <w:lang w:val="mk-MK"/>
        </w:rPr>
      </w:pPr>
    </w:p>
    <w:p w:rsidR="00AB1B94" w:rsidRPr="00FE12EE" w:rsidRDefault="001F666E" w:rsidP="001F666E">
      <w:pPr>
        <w:pStyle w:val="Heading3"/>
        <w:rPr>
          <w:lang w:val="mk-MK"/>
        </w:rPr>
      </w:pPr>
      <w:r>
        <w:rPr>
          <w:rFonts w:ascii="StobiSans Regular" w:hAnsi="StobiSans Regular"/>
          <w:lang w:val="mk-MK"/>
        </w:rPr>
        <w:t>Границите на емисиите во канализацијата за параметарот/рите и точките на емисија поставени во Табелата 6.4.2</w:t>
      </w:r>
      <w:r w:rsidR="00FE12EE">
        <w:rPr>
          <w:rFonts w:ascii="StobiSans Regular" w:hAnsi="StobiSans Regular"/>
          <w:lang w:val="mk-MK"/>
        </w:rPr>
        <w:t xml:space="preserve"> нема да бидат пречекорени во соодветен временски период.</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418"/>
        <w:gridCol w:w="2693"/>
      </w:tblGrid>
      <w:tr w:rsidR="00FE12EE" w:rsidRPr="001F666E" w:rsidTr="00FE12EE">
        <w:trPr>
          <w:cantSplit/>
        </w:trPr>
        <w:tc>
          <w:tcPr>
            <w:tcW w:w="6629" w:type="dxa"/>
            <w:gridSpan w:val="3"/>
            <w:shd w:val="clear" w:color="auto" w:fill="D9D9D9"/>
          </w:tcPr>
          <w:p w:rsidR="00FE12EE" w:rsidRPr="001F666E" w:rsidRDefault="00FE12EE" w:rsidP="00FE12EE">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w:t>
            </w:r>
            <w:r>
              <w:rPr>
                <w:rFonts w:ascii="StobiSans Regular" w:hAnsi="StobiSans Regular"/>
                <w:lang w:val="mk-MK"/>
              </w:rPr>
              <w:t>4</w:t>
            </w:r>
            <w:r w:rsidRPr="007C7BC3">
              <w:rPr>
                <w:rFonts w:ascii="StobiSans Regular" w:hAnsi="StobiSans Regular"/>
              </w:rPr>
              <w:t>.</w:t>
            </w:r>
            <w:r>
              <w:rPr>
                <w:rFonts w:ascii="StobiSans Regular" w:hAnsi="StobiSans Regular"/>
                <w:lang w:val="mk-MK"/>
              </w:rPr>
              <w:t>2</w:t>
            </w:r>
            <w:r w:rsidRPr="007C7BC3">
              <w:rPr>
                <w:rFonts w:ascii="StobiSans Regular" w:hAnsi="StobiSans Regular"/>
              </w:rPr>
              <w:t xml:space="preserve">: </w:t>
            </w:r>
            <w:r>
              <w:rPr>
                <w:rFonts w:ascii="StobiSans Regular" w:hAnsi="StobiSans Regular"/>
                <w:lang w:val="mk-MK"/>
              </w:rPr>
              <w:t xml:space="preserve">Границаи на </w:t>
            </w:r>
            <w:r w:rsidRPr="007C7BC3">
              <w:rPr>
                <w:rFonts w:ascii="StobiSans Regular" w:hAnsi="StobiSans Regular"/>
              </w:rPr>
              <w:t xml:space="preserve"> </w:t>
            </w:r>
            <w:r>
              <w:rPr>
                <w:rFonts w:ascii="StobiSans Regular" w:hAnsi="StobiSans Regular"/>
                <w:lang w:val="mk-MK"/>
              </w:rPr>
              <w:t>емисии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Pr>
                <w:rFonts w:ascii="StobiSans Regular" w:hAnsi="StobiSans Regular" w:cs="Arial"/>
                <w:lang w:val="mk-MK"/>
              </w:rPr>
              <w:t>канализација</w:t>
            </w:r>
          </w:p>
        </w:tc>
      </w:tr>
      <w:tr w:rsidR="00FE12EE" w:rsidRPr="007C7BC3" w:rsidTr="00FE12EE">
        <w:tc>
          <w:tcPr>
            <w:tcW w:w="2518" w:type="dxa"/>
          </w:tcPr>
          <w:p w:rsidR="00FE12EE" w:rsidRPr="00FE12EE" w:rsidRDefault="00FE12EE" w:rsidP="00C30BFA">
            <w:pPr>
              <w:pStyle w:val="Tablehead"/>
              <w:numPr>
                <w:ilvl w:val="0"/>
                <w:numId w:val="0"/>
              </w:numPr>
              <w:rPr>
                <w:rFonts w:ascii="StobiSans Regular" w:hAnsi="StobiSans Regular"/>
                <w:lang w:val="mk-MK"/>
              </w:rPr>
            </w:pPr>
            <w:r>
              <w:rPr>
                <w:rFonts w:ascii="StobiSans Regular" w:hAnsi="StobiSans Regular" w:cs="Arial"/>
                <w:lang w:val="mk-MK"/>
              </w:rPr>
              <w:t>Параметар</w:t>
            </w:r>
          </w:p>
        </w:tc>
        <w:tc>
          <w:tcPr>
            <w:tcW w:w="1418" w:type="dxa"/>
          </w:tcPr>
          <w:p w:rsidR="00FE12EE" w:rsidRPr="00FE12EE" w:rsidRDefault="00FE12EE" w:rsidP="00FE12EE">
            <w:pPr>
              <w:pStyle w:val="Tablehead"/>
              <w:numPr>
                <w:ilvl w:val="0"/>
                <w:numId w:val="0"/>
              </w:numPr>
              <w:ind w:left="79"/>
              <w:rPr>
                <w:rFonts w:ascii="StobiSans Regular" w:hAnsi="StobiSans Regular"/>
                <w:lang w:val="mk-MK"/>
              </w:rPr>
            </w:pPr>
            <w:r>
              <w:rPr>
                <w:rFonts w:ascii="StobiSans Regular" w:hAnsi="StobiSans Regular" w:cs="Arial"/>
                <w:lang w:val="mk-MK"/>
              </w:rPr>
              <w:t>МКД</w:t>
            </w:r>
          </w:p>
        </w:tc>
        <w:tc>
          <w:tcPr>
            <w:tcW w:w="2693" w:type="dxa"/>
          </w:tcPr>
          <w:p w:rsidR="00FE12EE" w:rsidRPr="00FE12EE" w:rsidRDefault="00FE12EE" w:rsidP="00C30BFA">
            <w:pPr>
              <w:pStyle w:val="Tablehead"/>
              <w:numPr>
                <w:ilvl w:val="0"/>
                <w:numId w:val="0"/>
              </w:numPr>
              <w:ind w:left="34"/>
              <w:rPr>
                <w:rFonts w:ascii="StobiSans Regular" w:hAnsi="StobiSans Regular"/>
                <w:lang w:val="mk-MK"/>
              </w:rPr>
            </w:pPr>
            <w:r>
              <w:rPr>
                <w:rFonts w:ascii="StobiSans Regular" w:hAnsi="StobiSans Regular"/>
                <w:lang w:val="mk-MK"/>
              </w:rPr>
              <w:t>Фреквенција на мониторинг</w:t>
            </w:r>
          </w:p>
        </w:tc>
      </w:tr>
      <w:tr w:rsidR="00FE12EE" w:rsidRPr="00240191" w:rsidTr="003526E4">
        <w:trPr>
          <w:trHeight w:val="336"/>
        </w:trPr>
        <w:tc>
          <w:tcPr>
            <w:tcW w:w="2518" w:type="dxa"/>
          </w:tcPr>
          <w:p w:rsidR="00FE12EE" w:rsidRPr="003526E4" w:rsidRDefault="00FE12EE" w:rsidP="003526E4">
            <w:pPr>
              <w:pStyle w:val="Tablebody"/>
              <w:numPr>
                <w:ilvl w:val="0"/>
                <w:numId w:val="0"/>
              </w:numPr>
              <w:rPr>
                <w:rFonts w:ascii="StobiSans Regular" w:hAnsi="StobiSans Regular"/>
                <w:lang w:val="mk-MK"/>
              </w:rPr>
            </w:pPr>
            <w:r>
              <w:rPr>
                <w:rFonts w:ascii="StobiSans Regular" w:hAnsi="StobiSans Regular"/>
                <w:lang w:val="mk-MK"/>
              </w:rPr>
              <w:t>Видлива боја</w:t>
            </w:r>
          </w:p>
        </w:tc>
        <w:tc>
          <w:tcPr>
            <w:tcW w:w="1418" w:type="dxa"/>
          </w:tcPr>
          <w:p w:rsidR="00FE12EE" w:rsidRPr="00525F73" w:rsidRDefault="00FE12EE" w:rsidP="00C30BFA">
            <w:pPr>
              <w:pStyle w:val="Tablebody"/>
              <w:numPr>
                <w:ilvl w:val="0"/>
                <w:numId w:val="0"/>
              </w:numPr>
              <w:rPr>
                <w:rFonts w:ascii="StobiSans Regular" w:hAnsi="StobiSans Regular" w:cs="Arial"/>
                <w:lang w:val="mk-MK"/>
              </w:rPr>
            </w:pPr>
            <w:r>
              <w:rPr>
                <w:rFonts w:ascii="StobiSans Regular" w:hAnsi="StobiSans Regular" w:cs="Arial"/>
                <w:lang w:val="mk-MK"/>
              </w:rPr>
              <w:t>без</w:t>
            </w:r>
          </w:p>
        </w:tc>
        <w:tc>
          <w:tcPr>
            <w:tcW w:w="2693" w:type="dxa"/>
          </w:tcPr>
          <w:p w:rsidR="00FE12EE" w:rsidRPr="00240191" w:rsidRDefault="00B4034C" w:rsidP="00FE12EE">
            <w:pPr>
              <w:ind w:right="425"/>
              <w:rPr>
                <w:rFonts w:ascii="StobiSans Regular" w:hAnsi="StobiSans Regular"/>
                <w:lang w:val="mk-MK"/>
              </w:rPr>
            </w:pPr>
            <w:r>
              <w:rPr>
                <w:rFonts w:ascii="StobiSans Regular" w:hAnsi="StobiSans Regular"/>
                <w:lang w:val="mk-MK"/>
              </w:rPr>
              <w:t>На секои 6 месеци</w:t>
            </w:r>
          </w:p>
        </w:tc>
      </w:tr>
      <w:tr w:rsidR="00FE12EE" w:rsidRPr="00240191" w:rsidTr="003526E4">
        <w:trPr>
          <w:trHeight w:val="413"/>
        </w:trPr>
        <w:tc>
          <w:tcPr>
            <w:tcW w:w="2518" w:type="dxa"/>
          </w:tcPr>
          <w:p w:rsidR="00FE12EE" w:rsidRDefault="00FE12EE" w:rsidP="00C30BFA">
            <w:pPr>
              <w:pStyle w:val="Tablebody"/>
              <w:numPr>
                <w:ilvl w:val="0"/>
                <w:numId w:val="0"/>
              </w:numPr>
              <w:rPr>
                <w:rFonts w:ascii="StobiSans Regular" w:hAnsi="StobiSans Regular"/>
                <w:lang w:val="mk-MK"/>
              </w:rPr>
            </w:pPr>
            <w:r>
              <w:rPr>
                <w:rFonts w:ascii="StobiSans Regular" w:hAnsi="StobiSans Regular"/>
                <w:lang w:val="mk-MK"/>
              </w:rPr>
              <w:t>Забележлива миризба</w:t>
            </w:r>
          </w:p>
        </w:tc>
        <w:tc>
          <w:tcPr>
            <w:tcW w:w="1418" w:type="dxa"/>
          </w:tcPr>
          <w:p w:rsidR="00FE12EE" w:rsidRDefault="00FE12EE" w:rsidP="00C30BFA">
            <w:pPr>
              <w:pStyle w:val="Tablebody"/>
              <w:numPr>
                <w:ilvl w:val="0"/>
                <w:numId w:val="0"/>
              </w:numPr>
              <w:rPr>
                <w:rFonts w:ascii="StobiSans Regular" w:hAnsi="StobiSans Regular" w:cs="Arial"/>
                <w:lang w:val="mk-MK"/>
              </w:rPr>
            </w:pPr>
            <w:r>
              <w:rPr>
                <w:rFonts w:ascii="StobiSans Regular" w:hAnsi="StobiSans Regular" w:cs="Arial"/>
                <w:lang w:val="mk-MK"/>
              </w:rPr>
              <w:t>без</w:t>
            </w:r>
          </w:p>
        </w:tc>
        <w:tc>
          <w:tcPr>
            <w:tcW w:w="2693" w:type="dxa"/>
          </w:tcPr>
          <w:p w:rsidR="00FE12EE" w:rsidRDefault="00B4034C" w:rsidP="003526E4">
            <w:pPr>
              <w:ind w:right="425"/>
              <w:rPr>
                <w:rFonts w:ascii="StobiSans Regular" w:hAnsi="StobiSans Regular"/>
                <w:lang w:val="mk-MK"/>
              </w:rPr>
            </w:pPr>
            <w:r>
              <w:rPr>
                <w:rFonts w:ascii="StobiSans Regular" w:hAnsi="StobiSans Regular"/>
                <w:lang w:val="mk-MK"/>
              </w:rPr>
              <w:t>На секои 6 месеци</w:t>
            </w:r>
          </w:p>
        </w:tc>
      </w:tr>
      <w:tr w:rsidR="003526E4" w:rsidRPr="00240191" w:rsidTr="003526E4">
        <w:trPr>
          <w:trHeight w:val="407"/>
        </w:trPr>
        <w:tc>
          <w:tcPr>
            <w:tcW w:w="2518" w:type="dxa"/>
          </w:tcPr>
          <w:p w:rsidR="003526E4" w:rsidRDefault="003526E4" w:rsidP="00C30BFA">
            <w:pPr>
              <w:pStyle w:val="Tablebody"/>
              <w:numPr>
                <w:ilvl w:val="0"/>
                <w:numId w:val="0"/>
              </w:numPr>
              <w:rPr>
                <w:rFonts w:ascii="StobiSans Regular" w:hAnsi="StobiSans Regular"/>
                <w:lang w:val="mk-MK"/>
              </w:rPr>
            </w:pPr>
            <w:r>
              <w:rPr>
                <w:rFonts w:ascii="StobiSans Regular" w:hAnsi="StobiSans Regular"/>
                <w:lang w:val="mk-MK"/>
              </w:rPr>
              <w:t>рН</w:t>
            </w:r>
          </w:p>
        </w:tc>
        <w:tc>
          <w:tcPr>
            <w:tcW w:w="1418" w:type="dxa"/>
          </w:tcPr>
          <w:p w:rsidR="003526E4" w:rsidRDefault="003526E4" w:rsidP="00C30BFA">
            <w:pPr>
              <w:pStyle w:val="Tablebody"/>
              <w:numPr>
                <w:ilvl w:val="0"/>
                <w:numId w:val="0"/>
              </w:numPr>
              <w:rPr>
                <w:rFonts w:ascii="StobiSans Regular" w:hAnsi="StobiSans Regular" w:cs="Arial"/>
                <w:lang w:val="mk-MK"/>
              </w:rPr>
            </w:pPr>
            <w:r>
              <w:rPr>
                <w:rFonts w:ascii="StobiSans Regular" w:hAnsi="StobiSans Regular" w:cs="Arial"/>
                <w:lang w:val="mk-MK"/>
              </w:rPr>
              <w:t>6-9</w:t>
            </w:r>
          </w:p>
        </w:tc>
        <w:tc>
          <w:tcPr>
            <w:tcW w:w="2693" w:type="dxa"/>
          </w:tcPr>
          <w:p w:rsidR="003526E4" w:rsidRDefault="00B4034C" w:rsidP="003526E4">
            <w:pPr>
              <w:ind w:right="425"/>
              <w:rPr>
                <w:rFonts w:ascii="StobiSans Regular" w:hAnsi="StobiSans Regular"/>
                <w:lang w:val="mk-MK"/>
              </w:rPr>
            </w:pPr>
            <w:r>
              <w:rPr>
                <w:rFonts w:ascii="StobiSans Regular" w:hAnsi="StobiSans Regular"/>
                <w:lang w:val="mk-MK"/>
              </w:rPr>
              <w:t>На секои 6 месеци</w:t>
            </w:r>
          </w:p>
        </w:tc>
      </w:tr>
      <w:tr w:rsidR="003526E4" w:rsidRPr="00240191" w:rsidTr="003526E4">
        <w:trPr>
          <w:trHeight w:val="387"/>
        </w:trPr>
        <w:tc>
          <w:tcPr>
            <w:tcW w:w="2518" w:type="dxa"/>
          </w:tcPr>
          <w:p w:rsidR="003526E4" w:rsidRPr="003526E4" w:rsidRDefault="003526E4" w:rsidP="00C30BFA">
            <w:pPr>
              <w:pStyle w:val="Tablebody"/>
              <w:numPr>
                <w:ilvl w:val="0"/>
                <w:numId w:val="0"/>
              </w:numPr>
              <w:rPr>
                <w:rFonts w:ascii="StobiSans Regular" w:hAnsi="StobiSans Regular"/>
                <w:sz w:val="16"/>
                <w:szCs w:val="16"/>
                <w:lang w:val="en-US"/>
              </w:rPr>
            </w:pPr>
            <w:r>
              <w:rPr>
                <w:rFonts w:ascii="StobiSans Regular" w:hAnsi="StobiSans Regular"/>
                <w:lang w:val="mk-MK"/>
              </w:rPr>
              <w:t>БПК</w:t>
            </w:r>
            <w:r>
              <w:rPr>
                <w:rFonts w:ascii="StobiSans Regular" w:hAnsi="StobiSans Regular"/>
                <w:sz w:val="16"/>
                <w:szCs w:val="16"/>
                <w:lang w:val="mk-MK"/>
              </w:rPr>
              <w:t>5</w:t>
            </w:r>
            <w:r>
              <w:rPr>
                <w:rFonts w:ascii="StobiSans Regular" w:hAnsi="StobiSans Regular"/>
                <w:sz w:val="16"/>
                <w:szCs w:val="16"/>
                <w:lang w:val="en-US"/>
              </w:rPr>
              <w:t xml:space="preserve"> </w:t>
            </w:r>
            <w:r>
              <w:rPr>
                <w:rFonts w:ascii="StobiSans Regular" w:hAnsi="StobiSans Regular"/>
                <w:sz w:val="16"/>
                <w:szCs w:val="16"/>
                <w:lang w:val="mk-MK"/>
              </w:rPr>
              <w:t>(</w:t>
            </w:r>
            <w:r>
              <w:rPr>
                <w:rFonts w:ascii="StobiSans Regular" w:hAnsi="StobiSans Regular"/>
                <w:sz w:val="16"/>
                <w:szCs w:val="16"/>
                <w:lang w:val="en-US"/>
              </w:rPr>
              <w:t>mg/l)</w:t>
            </w:r>
          </w:p>
        </w:tc>
        <w:tc>
          <w:tcPr>
            <w:tcW w:w="1418" w:type="dxa"/>
          </w:tcPr>
          <w:p w:rsidR="003526E4" w:rsidRDefault="003526E4" w:rsidP="00C30BFA">
            <w:pPr>
              <w:pStyle w:val="Tablebody"/>
              <w:numPr>
                <w:ilvl w:val="0"/>
                <w:numId w:val="0"/>
              </w:numPr>
              <w:rPr>
                <w:rFonts w:ascii="StobiSans Regular" w:hAnsi="StobiSans Regular" w:cs="Arial"/>
                <w:lang w:val="mk-MK"/>
              </w:rPr>
            </w:pPr>
            <w:r>
              <w:rPr>
                <w:rFonts w:ascii="StobiSans Regular" w:hAnsi="StobiSans Regular" w:cs="Arial"/>
                <w:lang w:val="mk-MK"/>
              </w:rPr>
              <w:t>40</w:t>
            </w:r>
          </w:p>
        </w:tc>
        <w:tc>
          <w:tcPr>
            <w:tcW w:w="2693" w:type="dxa"/>
          </w:tcPr>
          <w:p w:rsidR="003526E4" w:rsidRDefault="006E2B9E" w:rsidP="003526E4">
            <w:pPr>
              <w:ind w:right="425"/>
              <w:rPr>
                <w:rFonts w:ascii="StobiSans Regular" w:hAnsi="StobiSans Regular"/>
                <w:lang w:val="mk-MK"/>
              </w:rPr>
            </w:pPr>
            <w:r>
              <w:rPr>
                <w:rFonts w:ascii="StobiSans Regular" w:hAnsi="StobiSans Regular"/>
                <w:lang w:val="mk-MK"/>
              </w:rPr>
              <w:t>На секои 6 месеци</w:t>
            </w:r>
          </w:p>
        </w:tc>
      </w:tr>
      <w:tr w:rsidR="003526E4" w:rsidRPr="00240191" w:rsidTr="003526E4">
        <w:trPr>
          <w:trHeight w:val="395"/>
        </w:trPr>
        <w:tc>
          <w:tcPr>
            <w:tcW w:w="2518" w:type="dxa"/>
          </w:tcPr>
          <w:p w:rsidR="003526E4" w:rsidRDefault="003526E4" w:rsidP="00C30BFA">
            <w:pPr>
              <w:pStyle w:val="Tablebody"/>
              <w:numPr>
                <w:ilvl w:val="0"/>
                <w:numId w:val="0"/>
              </w:numPr>
              <w:rPr>
                <w:rFonts w:ascii="StobiSans Regular" w:hAnsi="StobiSans Regular"/>
                <w:lang w:val="mk-MK"/>
              </w:rPr>
            </w:pPr>
            <w:r>
              <w:rPr>
                <w:rFonts w:ascii="StobiSans Regular" w:hAnsi="StobiSans Regular"/>
                <w:lang w:val="mk-MK"/>
              </w:rPr>
              <w:t xml:space="preserve">Фосфор како Р </w:t>
            </w:r>
            <w:r>
              <w:rPr>
                <w:rFonts w:ascii="StobiSans Regular" w:hAnsi="StobiSans Regular"/>
                <w:sz w:val="16"/>
                <w:szCs w:val="16"/>
                <w:lang w:val="mk-MK"/>
              </w:rPr>
              <w:t>(</w:t>
            </w:r>
            <w:r>
              <w:rPr>
                <w:rFonts w:ascii="StobiSans Regular" w:hAnsi="StobiSans Regular"/>
                <w:sz w:val="16"/>
                <w:szCs w:val="16"/>
                <w:lang w:val="en-US"/>
              </w:rPr>
              <w:t>mg/l)</w:t>
            </w:r>
          </w:p>
        </w:tc>
        <w:tc>
          <w:tcPr>
            <w:tcW w:w="1418" w:type="dxa"/>
          </w:tcPr>
          <w:p w:rsidR="003526E4" w:rsidRDefault="003526E4" w:rsidP="00C30BFA">
            <w:pPr>
              <w:pStyle w:val="Tablebody"/>
              <w:numPr>
                <w:ilvl w:val="0"/>
                <w:numId w:val="0"/>
              </w:numPr>
              <w:rPr>
                <w:rFonts w:ascii="StobiSans Regular" w:hAnsi="StobiSans Regular" w:cs="Arial"/>
                <w:lang w:val="mk-MK"/>
              </w:rPr>
            </w:pPr>
            <w:r>
              <w:rPr>
                <w:rFonts w:ascii="StobiSans Regular" w:hAnsi="StobiSans Regular" w:cs="Arial"/>
                <w:lang w:val="mk-MK"/>
              </w:rPr>
              <w:t>2</w:t>
            </w:r>
          </w:p>
        </w:tc>
        <w:tc>
          <w:tcPr>
            <w:tcW w:w="2693" w:type="dxa"/>
          </w:tcPr>
          <w:p w:rsidR="003526E4" w:rsidRDefault="006E2B9E" w:rsidP="003526E4">
            <w:pPr>
              <w:ind w:right="425"/>
              <w:rPr>
                <w:rFonts w:ascii="StobiSans Regular" w:hAnsi="StobiSans Regular"/>
                <w:lang w:val="mk-MK"/>
              </w:rPr>
            </w:pPr>
            <w:r>
              <w:rPr>
                <w:rFonts w:ascii="StobiSans Regular" w:hAnsi="StobiSans Regular"/>
                <w:lang w:val="mk-MK"/>
              </w:rPr>
              <w:t>На секои 6 месеци</w:t>
            </w:r>
          </w:p>
        </w:tc>
      </w:tr>
      <w:tr w:rsidR="003526E4" w:rsidRPr="00240191" w:rsidTr="003526E4">
        <w:trPr>
          <w:trHeight w:val="517"/>
        </w:trPr>
        <w:tc>
          <w:tcPr>
            <w:tcW w:w="2518" w:type="dxa"/>
          </w:tcPr>
          <w:p w:rsidR="003526E4" w:rsidRDefault="003526E4" w:rsidP="00C30BFA">
            <w:pPr>
              <w:pStyle w:val="Tablebody"/>
              <w:numPr>
                <w:ilvl w:val="0"/>
                <w:numId w:val="0"/>
              </w:numPr>
              <w:rPr>
                <w:rFonts w:ascii="StobiSans Regular" w:hAnsi="StobiSans Regular"/>
                <w:lang w:val="mk-MK"/>
              </w:rPr>
            </w:pPr>
            <w:r>
              <w:rPr>
                <w:rFonts w:ascii="StobiSans Regular" w:hAnsi="StobiSans Regular"/>
                <w:lang w:val="mk-MK"/>
              </w:rPr>
              <w:t xml:space="preserve">Минерално масло (зафат) </w:t>
            </w:r>
            <w:r>
              <w:rPr>
                <w:rFonts w:ascii="StobiSans Regular" w:hAnsi="StobiSans Regular"/>
                <w:sz w:val="16"/>
                <w:szCs w:val="16"/>
                <w:lang w:val="mk-MK"/>
              </w:rPr>
              <w:t>(</w:t>
            </w:r>
            <w:r>
              <w:rPr>
                <w:rFonts w:ascii="StobiSans Regular" w:hAnsi="StobiSans Regular"/>
                <w:sz w:val="16"/>
                <w:szCs w:val="16"/>
                <w:lang w:val="en-US"/>
              </w:rPr>
              <w:t>mg/l)</w:t>
            </w:r>
          </w:p>
        </w:tc>
        <w:tc>
          <w:tcPr>
            <w:tcW w:w="1418" w:type="dxa"/>
          </w:tcPr>
          <w:p w:rsidR="003526E4" w:rsidRDefault="003526E4" w:rsidP="00C30BFA">
            <w:pPr>
              <w:pStyle w:val="Tablebody"/>
              <w:numPr>
                <w:ilvl w:val="0"/>
                <w:numId w:val="0"/>
              </w:numPr>
              <w:rPr>
                <w:rFonts w:ascii="StobiSans Regular" w:hAnsi="StobiSans Regular" w:cs="Arial"/>
                <w:lang w:val="mk-MK"/>
              </w:rPr>
            </w:pPr>
            <w:r>
              <w:rPr>
                <w:rFonts w:ascii="StobiSans Regular" w:hAnsi="StobiSans Regular" w:cs="Arial"/>
                <w:lang w:val="mk-MK"/>
              </w:rPr>
              <w:t>20</w:t>
            </w:r>
          </w:p>
        </w:tc>
        <w:tc>
          <w:tcPr>
            <w:tcW w:w="2693" w:type="dxa"/>
          </w:tcPr>
          <w:p w:rsidR="003526E4" w:rsidRDefault="006E2B9E" w:rsidP="003526E4">
            <w:pPr>
              <w:ind w:right="425"/>
              <w:rPr>
                <w:rFonts w:ascii="StobiSans Regular" w:hAnsi="StobiSans Regular"/>
                <w:lang w:val="mk-MK"/>
              </w:rPr>
            </w:pPr>
            <w:r>
              <w:rPr>
                <w:rFonts w:ascii="StobiSans Regular" w:hAnsi="StobiSans Regular"/>
                <w:lang w:val="mk-MK"/>
              </w:rPr>
              <w:t>На секои 6 месеци</w:t>
            </w:r>
          </w:p>
        </w:tc>
      </w:tr>
      <w:tr w:rsidR="003526E4" w:rsidRPr="00240191" w:rsidTr="003526E4">
        <w:trPr>
          <w:trHeight w:val="372"/>
        </w:trPr>
        <w:tc>
          <w:tcPr>
            <w:tcW w:w="2518" w:type="dxa"/>
          </w:tcPr>
          <w:p w:rsidR="003526E4" w:rsidRDefault="003526E4" w:rsidP="00C30BFA">
            <w:pPr>
              <w:pStyle w:val="Tablebody"/>
              <w:numPr>
                <w:ilvl w:val="0"/>
                <w:numId w:val="0"/>
              </w:numPr>
              <w:rPr>
                <w:rFonts w:ascii="StobiSans Regular" w:hAnsi="StobiSans Regular"/>
                <w:lang w:val="mk-MK"/>
              </w:rPr>
            </w:pPr>
            <w:r>
              <w:rPr>
                <w:rFonts w:ascii="StobiSans Regular" w:hAnsi="StobiSans Regular"/>
                <w:lang w:val="mk-MK"/>
              </w:rPr>
              <w:t>Вкупно азот</w:t>
            </w:r>
          </w:p>
        </w:tc>
        <w:tc>
          <w:tcPr>
            <w:tcW w:w="1418" w:type="dxa"/>
          </w:tcPr>
          <w:p w:rsidR="003526E4" w:rsidRDefault="003526E4" w:rsidP="00C30BFA">
            <w:pPr>
              <w:pStyle w:val="Tablebody"/>
              <w:numPr>
                <w:ilvl w:val="0"/>
                <w:numId w:val="0"/>
              </w:numPr>
              <w:rPr>
                <w:rFonts w:ascii="StobiSans Regular" w:hAnsi="StobiSans Regular" w:cs="Arial"/>
                <w:lang w:val="mk-MK"/>
              </w:rPr>
            </w:pPr>
            <w:r>
              <w:rPr>
                <w:rFonts w:ascii="StobiSans Regular" w:hAnsi="StobiSans Regular" w:cs="Arial"/>
                <w:lang w:val="mk-MK"/>
              </w:rPr>
              <w:t>15</w:t>
            </w:r>
          </w:p>
        </w:tc>
        <w:tc>
          <w:tcPr>
            <w:tcW w:w="2693" w:type="dxa"/>
          </w:tcPr>
          <w:p w:rsidR="003526E4" w:rsidRDefault="006E2B9E" w:rsidP="003526E4">
            <w:pPr>
              <w:ind w:right="425"/>
              <w:rPr>
                <w:rFonts w:ascii="StobiSans Regular" w:hAnsi="StobiSans Regular"/>
                <w:lang w:val="mk-MK"/>
              </w:rPr>
            </w:pPr>
            <w:r>
              <w:rPr>
                <w:rFonts w:ascii="StobiSans Regular" w:hAnsi="StobiSans Regular"/>
                <w:lang w:val="mk-MK"/>
              </w:rPr>
              <w:t xml:space="preserve">На секои 6 месеци </w:t>
            </w:r>
          </w:p>
        </w:tc>
      </w:tr>
    </w:tbl>
    <w:p w:rsidR="00C30BFA" w:rsidRPr="00C30BFA" w:rsidRDefault="00C30BFA" w:rsidP="00C30BFA">
      <w:pPr>
        <w:pStyle w:val="Heading3"/>
        <w:numPr>
          <w:ilvl w:val="0"/>
          <w:numId w:val="0"/>
        </w:numPr>
        <w:ind w:left="720"/>
        <w:jc w:val="both"/>
        <w:rPr>
          <w:rFonts w:ascii="StobiSans Regular" w:hAnsi="StobiSans Regular"/>
        </w:rPr>
      </w:pPr>
    </w:p>
    <w:p w:rsidR="00C30BFA" w:rsidRPr="00E734F4" w:rsidRDefault="00C30BFA" w:rsidP="00C30BFA">
      <w:pPr>
        <w:pStyle w:val="Heading3"/>
        <w:jc w:val="both"/>
        <w:rPr>
          <w:rFonts w:ascii="StobiSans Regular" w:hAnsi="StobiSans Regular"/>
        </w:rPr>
      </w:pPr>
      <w:r w:rsidRPr="00522C3A">
        <w:rPr>
          <w:rFonts w:ascii="StobiSans Regular" w:hAnsi="StobiSans Regular"/>
        </w:rPr>
        <w:t>Операторот ќе врши мониторинг на параметрите наведени во табела 6</w:t>
      </w:r>
      <w:r>
        <w:rPr>
          <w:rFonts w:ascii="StobiSans Regular" w:hAnsi="StobiSans Regular"/>
          <w:lang w:val="mk-MK"/>
        </w:rPr>
        <w:t>.4</w:t>
      </w:r>
      <w:r w:rsidRPr="00522C3A">
        <w:rPr>
          <w:rFonts w:ascii="StobiSans Regular" w:hAnsi="StobiSans Regular"/>
        </w:rPr>
        <w:t>.2,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p>
    <w:p w:rsidR="00C30BFA" w:rsidRPr="00DB6D1C" w:rsidRDefault="00C30BFA" w:rsidP="00C30BFA">
      <w:pPr>
        <w:pStyle w:val="Heading3"/>
        <w:jc w:val="both"/>
        <w:rPr>
          <w:rFonts w:ascii="StobiSans Regular" w:hAnsi="StobiSans Regular"/>
        </w:rPr>
      </w:pPr>
      <w:r>
        <w:rPr>
          <w:rFonts w:ascii="StobiSans Regular" w:hAnsi="StobiSans Regular"/>
          <w:lang w:val="mk-MK"/>
        </w:rPr>
        <w:t>Мерења на концентрацијата ќе се врши согласно Правилник за условите, начинот и граничните вредности на емисија за испуштањето на отпадните води по нивното прочистување, начинот на нивно пресметување, имајќи ги во предвид посебните барања за заштита на заштитните зони (Сл. Весник на РМ бр. 81/11)</w:t>
      </w:r>
    </w:p>
    <w:p w:rsidR="00FE12EE" w:rsidRPr="001F666E" w:rsidRDefault="00FE12EE" w:rsidP="00FE12EE">
      <w:pPr>
        <w:pStyle w:val="Heading3"/>
        <w:numPr>
          <w:ilvl w:val="0"/>
          <w:numId w:val="0"/>
        </w:numPr>
        <w:ind w:left="720"/>
        <w:rPr>
          <w:lang w:val="mk-MK"/>
        </w:rPr>
      </w:pPr>
    </w:p>
    <w:p w:rsidR="00E054F7" w:rsidRPr="001C11CA" w:rsidRDefault="00E054F7" w:rsidP="001C11CA">
      <w:pPr>
        <w:pStyle w:val="Heading2"/>
        <w:rPr>
          <w:rFonts w:ascii="StobiSans Regular" w:hAnsi="StobiSans Regular"/>
          <w:b/>
        </w:rPr>
      </w:pPr>
      <w:bookmarkStart w:id="224" w:name="_Toc123529734"/>
      <w:bookmarkStart w:id="225" w:name="_Toc380394147"/>
      <w:r w:rsidRPr="001C11CA">
        <w:rPr>
          <w:rFonts w:ascii="StobiSans Regular" w:hAnsi="StobiSans Regular"/>
          <w:b/>
        </w:rPr>
        <w:t>Емисии на топлина</w:t>
      </w:r>
      <w:bookmarkEnd w:id="224"/>
      <w:bookmarkEnd w:id="225"/>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26"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26"/>
    </w:p>
    <w:p w:rsidR="008739F8" w:rsidRPr="008739F8" w:rsidRDefault="008739F8" w:rsidP="00C30BFA">
      <w:pPr>
        <w:pStyle w:val="Heading3"/>
        <w:numPr>
          <w:ilvl w:val="0"/>
          <w:numId w:val="0"/>
        </w:numPr>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27" w:name="_Toc123529735"/>
      <w:bookmarkStart w:id="228" w:name="_Toc380394149"/>
      <w:r w:rsidRPr="00D05A14">
        <w:rPr>
          <w:rFonts w:ascii="StobiSans Regular" w:hAnsi="StobiSans Regular"/>
          <w:b/>
        </w:rPr>
        <w:t>Емисии на б</w:t>
      </w:r>
      <w:r w:rsidR="0053578D">
        <w:rPr>
          <w:rFonts w:ascii="StobiSans Regular" w:hAnsi="StobiSans Regular"/>
          <w:b/>
        </w:rPr>
        <w:t>учава</w:t>
      </w:r>
      <w:r w:rsidR="0053578D">
        <w:rPr>
          <w:rFonts w:ascii="StobiSans Regular" w:hAnsi="StobiSans Regular"/>
          <w:b/>
          <w:lang w:val="mk-MK"/>
        </w:rPr>
        <w:t xml:space="preserve"> ,</w:t>
      </w:r>
      <w:r w:rsidRPr="00D05A14">
        <w:rPr>
          <w:rFonts w:ascii="StobiSans Regular" w:hAnsi="StobiSans Regular"/>
          <w:b/>
        </w:rPr>
        <w:t>вибраци</w:t>
      </w:r>
      <w:bookmarkEnd w:id="227"/>
      <w:bookmarkEnd w:id="228"/>
      <w:r w:rsidR="0053578D">
        <w:rPr>
          <w:rFonts w:ascii="StobiSans Regular" w:hAnsi="StobiSans Regular"/>
          <w:b/>
          <w:lang w:val="mk-MK"/>
        </w:rPr>
        <w:t>и и миризба</w:t>
      </w:r>
    </w:p>
    <w:p w:rsidR="00E054F7" w:rsidRDefault="00E054F7" w:rsidP="00E054F7">
      <w:pPr>
        <w:rPr>
          <w:rFonts w:ascii="StobiSans Regular" w:hAnsi="StobiSans Regular"/>
          <w:lang w:val="mk-MK"/>
        </w:rPr>
      </w:pPr>
    </w:p>
    <w:p w:rsidR="000F754E" w:rsidRDefault="00C30BFA" w:rsidP="000F754E">
      <w:pPr>
        <w:ind w:firstLine="576"/>
        <w:rPr>
          <w:rFonts w:ascii="StobiSans Regular" w:hAnsi="StobiSans Regular"/>
          <w:lang w:val="mk-MK"/>
        </w:rPr>
      </w:pPr>
      <w:r>
        <w:rPr>
          <w:rFonts w:ascii="StobiSans Regular" w:hAnsi="StobiSans Regular"/>
          <w:lang w:val="mk-MK"/>
        </w:rPr>
        <w:t>Емисиите на ниво на бучава</w:t>
      </w:r>
      <w:r w:rsidR="0053578D">
        <w:rPr>
          <w:rFonts w:ascii="StobiSans Regular" w:hAnsi="StobiSans Regular"/>
          <w:lang w:val="mk-MK"/>
        </w:rPr>
        <w:t>, вибрации и миризба</w:t>
      </w:r>
      <w:r>
        <w:rPr>
          <w:rFonts w:ascii="StobiSans Regular" w:hAnsi="StobiSans Regular"/>
          <w:lang w:val="mk-MK"/>
        </w:rPr>
        <w:t xml:space="preserve"> наведени во Табела 6.6.1.  ќе потекнат само од изворите наведени во таа Табела (Определени во Поглавје Х од Барањето за добивање</w:t>
      </w:r>
      <w:r w:rsidR="000F754E">
        <w:rPr>
          <w:rFonts w:ascii="StobiSans Regular" w:hAnsi="StobiSans Regular"/>
          <w:lang w:val="mk-MK"/>
        </w:rPr>
        <w:t xml:space="preserve"> на Б-дозвола за усогласување со оперативен план 20-уп1-29733/1 од 21.11.2011)</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313"/>
        <w:gridCol w:w="3260"/>
      </w:tblGrid>
      <w:tr w:rsidR="000F754E" w:rsidRPr="001F666E" w:rsidTr="00853E24">
        <w:trPr>
          <w:cantSplit/>
        </w:trPr>
        <w:tc>
          <w:tcPr>
            <w:tcW w:w="7621" w:type="dxa"/>
            <w:gridSpan w:val="3"/>
            <w:shd w:val="clear" w:color="auto" w:fill="D9D9D9"/>
          </w:tcPr>
          <w:p w:rsidR="000F754E" w:rsidRPr="000F754E" w:rsidRDefault="000F754E" w:rsidP="000F754E">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w:t>
            </w:r>
            <w:r>
              <w:rPr>
                <w:rFonts w:ascii="StobiSans Regular" w:hAnsi="StobiSans Regular"/>
                <w:lang w:val="mk-MK"/>
              </w:rPr>
              <w:t>6</w:t>
            </w:r>
            <w:r w:rsidRPr="007C7BC3">
              <w:rPr>
                <w:rFonts w:ascii="StobiSans Regular" w:hAnsi="StobiSans Regular"/>
              </w:rPr>
              <w:t xml:space="preserve">.1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Pr>
                <w:rFonts w:ascii="StobiSans Regular" w:hAnsi="StobiSans Regular"/>
                <w:lang w:val="mk-MK"/>
              </w:rPr>
              <w:t>на ниво на бучава</w:t>
            </w:r>
            <w:r w:rsidR="00875CD8">
              <w:rPr>
                <w:rFonts w:ascii="StobiSans Regular" w:hAnsi="StobiSans Regular"/>
                <w:lang w:val="mk-MK"/>
              </w:rPr>
              <w:t xml:space="preserve"> и миризба</w:t>
            </w:r>
          </w:p>
        </w:tc>
      </w:tr>
      <w:tr w:rsidR="000F754E" w:rsidRPr="007C7BC3" w:rsidTr="00853E24">
        <w:tc>
          <w:tcPr>
            <w:tcW w:w="2048" w:type="dxa"/>
          </w:tcPr>
          <w:p w:rsidR="000F754E" w:rsidRPr="007C7BC3" w:rsidRDefault="000F754E" w:rsidP="00853E24">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313" w:type="dxa"/>
          </w:tcPr>
          <w:p w:rsidR="000F754E" w:rsidRPr="007C7BC3" w:rsidRDefault="000F754E" w:rsidP="00853E24">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260" w:type="dxa"/>
          </w:tcPr>
          <w:p w:rsidR="000F754E" w:rsidRPr="007C7BC3" w:rsidRDefault="000F754E" w:rsidP="00853E24">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0F754E" w:rsidRPr="00240191" w:rsidTr="000F754E">
        <w:trPr>
          <w:trHeight w:val="762"/>
        </w:trPr>
        <w:tc>
          <w:tcPr>
            <w:tcW w:w="2048" w:type="dxa"/>
          </w:tcPr>
          <w:p w:rsidR="000F754E" w:rsidRDefault="000F754E" w:rsidP="00853E24">
            <w:pPr>
              <w:pStyle w:val="Tablebody"/>
              <w:numPr>
                <w:ilvl w:val="0"/>
                <w:numId w:val="0"/>
              </w:numPr>
              <w:rPr>
                <w:rFonts w:ascii="StobiSans Regular" w:hAnsi="StobiSans Regular"/>
                <w:lang w:val="mk-MK"/>
              </w:rPr>
            </w:pPr>
          </w:p>
          <w:p w:rsidR="000F754E" w:rsidRDefault="000F754E" w:rsidP="00853E24">
            <w:pPr>
              <w:pStyle w:val="Tablebody"/>
              <w:numPr>
                <w:ilvl w:val="0"/>
                <w:numId w:val="0"/>
              </w:numPr>
              <w:rPr>
                <w:rFonts w:ascii="StobiSans Regular" w:hAnsi="StobiSans Regular"/>
                <w:lang w:val="mk-MK"/>
              </w:rPr>
            </w:pPr>
            <w:r>
              <w:rPr>
                <w:rFonts w:ascii="StobiSans Regular" w:hAnsi="StobiSans Regular"/>
                <w:lang w:val="mk-MK"/>
              </w:rPr>
              <w:t>ММ3</w:t>
            </w:r>
          </w:p>
          <w:p w:rsidR="000F754E" w:rsidRPr="00635ABF" w:rsidRDefault="000F754E" w:rsidP="00853E24">
            <w:pPr>
              <w:pStyle w:val="Tablebody"/>
              <w:numPr>
                <w:ilvl w:val="0"/>
                <w:numId w:val="0"/>
              </w:numPr>
              <w:rPr>
                <w:rFonts w:ascii="StobiSans Regular" w:hAnsi="StobiSans Regular" w:cs="Arial"/>
                <w:lang w:val="mk-MK"/>
              </w:rPr>
            </w:pPr>
          </w:p>
        </w:tc>
        <w:tc>
          <w:tcPr>
            <w:tcW w:w="2313" w:type="dxa"/>
          </w:tcPr>
          <w:p w:rsidR="000F754E" w:rsidRDefault="000F754E" w:rsidP="00853E24">
            <w:pPr>
              <w:pStyle w:val="Tablebody"/>
              <w:numPr>
                <w:ilvl w:val="0"/>
                <w:numId w:val="0"/>
              </w:numPr>
              <w:rPr>
                <w:rFonts w:ascii="StobiSans Regular" w:hAnsi="StobiSans Regular" w:cs="Arial"/>
                <w:lang w:val="mk-MK"/>
              </w:rPr>
            </w:pPr>
          </w:p>
          <w:p w:rsidR="000F754E" w:rsidRPr="00525F73" w:rsidRDefault="000F754E" w:rsidP="00853E24">
            <w:pPr>
              <w:pStyle w:val="Tablebody"/>
              <w:numPr>
                <w:ilvl w:val="0"/>
                <w:numId w:val="0"/>
              </w:numPr>
              <w:rPr>
                <w:rFonts w:ascii="StobiSans Regular" w:hAnsi="StobiSans Regular" w:cs="Arial"/>
                <w:lang w:val="mk-MK"/>
              </w:rPr>
            </w:pPr>
            <w:r>
              <w:rPr>
                <w:rFonts w:ascii="StobiSans Regular" w:hAnsi="StobiSans Regular" w:cs="Arial"/>
                <w:lang w:val="mk-MK"/>
              </w:rPr>
              <w:t>Во близина на вентилатори за воздух</w:t>
            </w:r>
          </w:p>
        </w:tc>
        <w:tc>
          <w:tcPr>
            <w:tcW w:w="3260" w:type="dxa"/>
          </w:tcPr>
          <w:p w:rsidR="000F754E" w:rsidRDefault="000F754E" w:rsidP="00853E24">
            <w:pPr>
              <w:ind w:right="425"/>
              <w:jc w:val="center"/>
              <w:rPr>
                <w:rFonts w:ascii="StobiSans Regular" w:hAnsi="StobiSans Regular"/>
                <w:lang w:val="mk-MK"/>
              </w:rPr>
            </w:pPr>
          </w:p>
          <w:p w:rsidR="000F754E" w:rsidRDefault="000F754E" w:rsidP="00853E24">
            <w:pPr>
              <w:ind w:right="425"/>
              <w:jc w:val="center"/>
              <w:rPr>
                <w:rFonts w:ascii="StobiSans Regular" w:hAnsi="StobiSans Regular"/>
                <w:lang w:val="mk-MK"/>
              </w:rPr>
            </w:pPr>
            <w:r>
              <w:rPr>
                <w:rFonts w:ascii="StobiSans Regular" w:hAnsi="StobiSans Regular"/>
                <w:lang w:val="mk-MK"/>
              </w:rPr>
              <w:t>42° 06’ 53"</w:t>
            </w:r>
          </w:p>
          <w:p w:rsidR="000F754E" w:rsidRPr="00240191" w:rsidRDefault="000F754E" w:rsidP="000F754E">
            <w:pPr>
              <w:ind w:right="425"/>
              <w:jc w:val="center"/>
              <w:rPr>
                <w:rFonts w:ascii="StobiSans Regular" w:hAnsi="StobiSans Regular"/>
                <w:lang w:val="mk-MK"/>
              </w:rPr>
            </w:pPr>
            <w:r>
              <w:rPr>
                <w:rFonts w:ascii="StobiSans Regular" w:hAnsi="StobiSans Regular"/>
                <w:lang w:val="mk-MK"/>
              </w:rPr>
              <w:t>21° 44’ 54"</w:t>
            </w:r>
          </w:p>
        </w:tc>
      </w:tr>
      <w:tr w:rsidR="000F754E" w:rsidRPr="00240191" w:rsidTr="000F754E">
        <w:trPr>
          <w:trHeight w:val="762"/>
        </w:trPr>
        <w:tc>
          <w:tcPr>
            <w:tcW w:w="2048" w:type="dxa"/>
          </w:tcPr>
          <w:p w:rsidR="000F754E" w:rsidRDefault="000F754E" w:rsidP="00853E24">
            <w:pPr>
              <w:pStyle w:val="Tablebody"/>
              <w:numPr>
                <w:ilvl w:val="0"/>
                <w:numId w:val="0"/>
              </w:numPr>
              <w:rPr>
                <w:rFonts w:ascii="StobiSans Regular" w:hAnsi="StobiSans Regular"/>
                <w:lang w:val="mk-MK"/>
              </w:rPr>
            </w:pPr>
          </w:p>
          <w:p w:rsidR="000F754E" w:rsidRDefault="000F754E" w:rsidP="00853E24">
            <w:pPr>
              <w:pStyle w:val="Tablebody"/>
              <w:numPr>
                <w:ilvl w:val="0"/>
                <w:numId w:val="0"/>
              </w:numPr>
              <w:rPr>
                <w:rFonts w:ascii="StobiSans Regular" w:hAnsi="StobiSans Regular"/>
                <w:lang w:val="mk-MK"/>
              </w:rPr>
            </w:pPr>
            <w:r>
              <w:rPr>
                <w:rFonts w:ascii="StobiSans Regular" w:hAnsi="StobiSans Regular"/>
                <w:lang w:val="mk-MK"/>
              </w:rPr>
              <w:t>ММ4</w:t>
            </w:r>
          </w:p>
        </w:tc>
        <w:tc>
          <w:tcPr>
            <w:tcW w:w="2313" w:type="dxa"/>
          </w:tcPr>
          <w:p w:rsidR="000F754E" w:rsidRDefault="000F754E" w:rsidP="00853E24">
            <w:pPr>
              <w:pStyle w:val="Tablebody"/>
              <w:numPr>
                <w:ilvl w:val="0"/>
                <w:numId w:val="0"/>
              </w:numPr>
              <w:rPr>
                <w:rFonts w:ascii="StobiSans Regular" w:hAnsi="StobiSans Regular" w:cs="Arial"/>
                <w:lang w:val="mk-MK"/>
              </w:rPr>
            </w:pPr>
          </w:p>
          <w:p w:rsidR="000F754E" w:rsidRDefault="000F754E" w:rsidP="00853E24">
            <w:pPr>
              <w:pStyle w:val="Tablebody"/>
              <w:numPr>
                <w:ilvl w:val="0"/>
                <w:numId w:val="0"/>
              </w:numPr>
              <w:rPr>
                <w:rFonts w:ascii="StobiSans Regular" w:hAnsi="StobiSans Regular" w:cs="Arial"/>
                <w:lang w:val="mk-MK"/>
              </w:rPr>
            </w:pPr>
            <w:r>
              <w:rPr>
                <w:rFonts w:ascii="StobiSans Regular" w:hAnsi="StobiSans Regular" w:cs="Arial"/>
                <w:lang w:val="mk-MK"/>
              </w:rPr>
              <w:t>Влез на инсталацијата</w:t>
            </w:r>
          </w:p>
        </w:tc>
        <w:tc>
          <w:tcPr>
            <w:tcW w:w="3260" w:type="dxa"/>
          </w:tcPr>
          <w:p w:rsidR="000F754E" w:rsidRDefault="000F754E" w:rsidP="00853E24">
            <w:pPr>
              <w:ind w:right="425"/>
              <w:jc w:val="center"/>
              <w:rPr>
                <w:rFonts w:ascii="StobiSans Regular" w:hAnsi="StobiSans Regular"/>
                <w:lang w:val="mk-MK"/>
              </w:rPr>
            </w:pPr>
          </w:p>
          <w:p w:rsidR="000F754E" w:rsidRDefault="000F754E" w:rsidP="000F754E">
            <w:pPr>
              <w:ind w:right="425"/>
              <w:jc w:val="center"/>
              <w:rPr>
                <w:rFonts w:ascii="StobiSans Regular" w:hAnsi="StobiSans Regular"/>
                <w:lang w:val="mk-MK"/>
              </w:rPr>
            </w:pPr>
            <w:r>
              <w:rPr>
                <w:rFonts w:ascii="StobiSans Regular" w:hAnsi="StobiSans Regular"/>
                <w:lang w:val="mk-MK"/>
              </w:rPr>
              <w:t>42° 06’ 56"</w:t>
            </w:r>
          </w:p>
          <w:p w:rsidR="000F754E" w:rsidRDefault="000F754E" w:rsidP="000F754E">
            <w:pPr>
              <w:ind w:right="425"/>
              <w:jc w:val="center"/>
              <w:rPr>
                <w:rFonts w:ascii="StobiSans Regular" w:hAnsi="StobiSans Regular"/>
                <w:lang w:val="mk-MK"/>
              </w:rPr>
            </w:pPr>
            <w:r>
              <w:rPr>
                <w:rFonts w:ascii="StobiSans Regular" w:hAnsi="StobiSans Regular"/>
                <w:lang w:val="mk-MK"/>
              </w:rPr>
              <w:t>21° 44’ 54"</w:t>
            </w:r>
          </w:p>
        </w:tc>
      </w:tr>
    </w:tbl>
    <w:p w:rsidR="000F754E" w:rsidRDefault="000F754E" w:rsidP="000F754E">
      <w:pPr>
        <w:ind w:firstLine="576"/>
        <w:rPr>
          <w:rFonts w:ascii="StobiSans Regular" w:hAnsi="StobiSans Regular"/>
          <w:lang w:val="mk-MK"/>
        </w:rPr>
      </w:pPr>
    </w:p>
    <w:p w:rsidR="000F754E" w:rsidRPr="000F754E" w:rsidRDefault="000F754E" w:rsidP="005516F0">
      <w:pPr>
        <w:pStyle w:val="Heading3"/>
        <w:jc w:val="both"/>
        <w:rPr>
          <w:lang w:val="mk-MK"/>
        </w:rPr>
      </w:pPr>
      <w:r>
        <w:rPr>
          <w:rFonts w:ascii="StobiSans Regular" w:hAnsi="StobiSans Regular"/>
          <w:lang w:val="mk-MK"/>
        </w:rPr>
        <w:t>Емисиите на бучава</w:t>
      </w:r>
      <w:r w:rsidR="00875CD8">
        <w:rPr>
          <w:rFonts w:ascii="StobiSans Regular" w:hAnsi="StobiSans Regular"/>
          <w:lang w:val="mk-MK"/>
        </w:rPr>
        <w:t xml:space="preserve"> и миризба</w:t>
      </w:r>
      <w:r>
        <w:rPr>
          <w:rFonts w:ascii="StobiSans Regular" w:hAnsi="StobiSans Regular"/>
          <w:lang w:val="mk-MK"/>
        </w:rPr>
        <w:t xml:space="preserve"> од локацијата треба да се во согласност со националното законодавство (Одлука за утврдување во кои случаи и под кои услови се смета дека е нарушен мирот на граѓаните)</w:t>
      </w:r>
    </w:p>
    <w:p w:rsidR="000F754E" w:rsidRPr="000F754E" w:rsidRDefault="000F754E" w:rsidP="000F754E">
      <w:pPr>
        <w:pStyle w:val="Heading3"/>
        <w:jc w:val="both"/>
        <w:rPr>
          <w:rFonts w:ascii="StobiSans Regular" w:hAnsi="StobiSans Regular"/>
          <w:lang w:val="mk-MK"/>
        </w:rPr>
      </w:pPr>
      <w:r>
        <w:rPr>
          <w:rFonts w:ascii="StobiSans Regular" w:hAnsi="StobiSans Regular"/>
          <w:lang w:val="mk-MK"/>
        </w:rPr>
        <w:t>Бучавата од инсталацијата не треба да доведува до зголемување на ниво на звучен притисок (</w:t>
      </w:r>
      <w:r>
        <w:rPr>
          <w:rFonts w:ascii="StobiSans Regular" w:hAnsi="StobiSans Regular"/>
          <w:lang w:val="en-US"/>
        </w:rPr>
        <w:t>Leq T)</w:t>
      </w:r>
      <w:r>
        <w:rPr>
          <w:rFonts w:ascii="StobiSans Regular" w:hAnsi="StobiSans Regular"/>
          <w:lang w:val="mk-MK"/>
        </w:rPr>
        <w:t xml:space="preserve"> мерено на локациите кои се осетливи на бучава во инсталациите кои ги надминуваат граничните вредности дадени во Правилникот за гранични вредности на нивото на бучава во животната средина (Сл. Весник на РМ бр. 147/08).</w:t>
      </w:r>
    </w:p>
    <w:p w:rsidR="00F71CEE" w:rsidRPr="00DE3049" w:rsidRDefault="00F71CEE" w:rsidP="005516F0">
      <w:pPr>
        <w:pStyle w:val="Heading3"/>
        <w:jc w:val="both"/>
        <w:rPr>
          <w:rFonts w:ascii="StobiSans Regular" w:hAnsi="StobiSans Regular"/>
          <w:lang w:val="mk-MK"/>
        </w:rPr>
      </w:pPr>
      <w:r w:rsidRPr="00DE3049">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sidR="000F754E" w:rsidRPr="00DE3049">
        <w:rPr>
          <w:rFonts w:ascii="StobiSans Regular" w:hAnsi="StobiSans Regular"/>
          <w:lang w:val="en-US"/>
        </w:rPr>
        <w:t xml:space="preserve"> </w:t>
      </w:r>
      <w:r w:rsidRPr="00DE3049">
        <w:rPr>
          <w:rFonts w:ascii="StobiSans Regular" w:hAnsi="StobiSans Regular"/>
          <w:lang w:val="en-US"/>
        </w:rPr>
        <w:t xml:space="preserve">X </w:t>
      </w:r>
      <w:r w:rsidRPr="00DE3049">
        <w:rPr>
          <w:rFonts w:ascii="StobiSans Regular" w:hAnsi="StobiSans Regular"/>
          <w:lang w:val="mk-MK"/>
        </w:rPr>
        <w:t>од барањето за Дозвола</w:t>
      </w:r>
      <w:r w:rsidR="005516F0">
        <w:rPr>
          <w:rFonts w:ascii="StobiSans Regular" w:hAnsi="StobiSans Regular"/>
          <w:lang w:val="mk-MK"/>
        </w:rPr>
        <w:t>, означени како мерни места</w:t>
      </w:r>
      <w:r w:rsidRPr="00DE3049">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DE3049">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DE3049">
        <w:rPr>
          <w:rFonts w:ascii="StobiSans Regular" w:hAnsi="StobiSans Regular"/>
          <w:lang w:val="mk-MK"/>
        </w:rPr>
        <w:t>7</w:t>
      </w:r>
      <w:r>
        <w:rPr>
          <w:rFonts w:ascii="StobiSans Regular" w:hAnsi="StobiSans Regular"/>
          <w:lang w:val="en-US"/>
        </w:rPr>
        <w:t xml:space="preserve">0 dBA </w:t>
      </w:r>
    </w:p>
    <w:p w:rsidR="003D3EED" w:rsidRPr="00616F6A"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DE3049">
        <w:rPr>
          <w:rFonts w:ascii="StobiSans Regular" w:hAnsi="StobiSans Regular"/>
          <w:lang w:val="mk-MK"/>
        </w:rPr>
        <w:t>6</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DE3049" w:rsidRDefault="00DE3049" w:rsidP="003D3EED">
      <w:pPr>
        <w:pStyle w:val="Heading3"/>
        <w:jc w:val="both"/>
        <w:rPr>
          <w:rFonts w:ascii="StobiSans Regular" w:hAnsi="StobiSans Regular"/>
          <w:lang w:val="mk-MK"/>
        </w:rPr>
      </w:pPr>
      <w:r>
        <w:rPr>
          <w:rFonts w:ascii="StobiSans Regular" w:hAnsi="StobiSans Regular"/>
          <w:lang w:val="mk-MK"/>
        </w:rPr>
        <w:t>Миризбата не треба да предизвикува нарушување на осетливите локации</w:t>
      </w:r>
      <w:r w:rsidR="00875CD8">
        <w:rPr>
          <w:rFonts w:ascii="StobiSans Regular" w:hAnsi="StobiSans Regular"/>
          <w:lang w:val="mk-MK"/>
        </w:rPr>
        <w:t>. Појавата на невообичаена миризба на или во близина на локацијата треба да се истражи и за тоа да се водат записи.</w:t>
      </w:r>
    </w:p>
    <w:p w:rsidR="00DE3049" w:rsidRDefault="00DE3049" w:rsidP="003D3EED">
      <w:pPr>
        <w:pStyle w:val="Heading3"/>
        <w:jc w:val="both"/>
        <w:rPr>
          <w:rFonts w:ascii="StobiSans Regular" w:hAnsi="StobiSans Regular"/>
          <w:lang w:val="mk-MK"/>
        </w:rPr>
      </w:pPr>
      <w:r>
        <w:rPr>
          <w:rFonts w:ascii="StobiSans Regular" w:hAnsi="StobiSans Regular"/>
          <w:lang w:val="mk-MK"/>
        </w:rPr>
        <w:t>Нема емисии на вибрации кои ќе имаат влијанија врз животната средина</w:t>
      </w:r>
    </w:p>
    <w:p w:rsidR="0053578D" w:rsidRPr="0053578D" w:rsidRDefault="0053578D" w:rsidP="0053578D">
      <w:pPr>
        <w:pStyle w:val="Heading3"/>
        <w:jc w:val="both"/>
        <w:rPr>
          <w:rFonts w:ascii="StobiSans Regular" w:hAnsi="StobiSans Regular"/>
          <w:lang w:val="mk-MK"/>
        </w:rPr>
      </w:pPr>
      <w:bookmarkStart w:id="229" w:name="_Toc380394152"/>
      <w:r w:rsidRPr="00513F8F">
        <w:rPr>
          <w:rFonts w:ascii="StobiSans Regular" w:hAnsi="StobiSans Regular"/>
          <w:lang w:val="en-US"/>
        </w:rPr>
        <w:t>Операторот е д</w:t>
      </w:r>
      <w:r>
        <w:rPr>
          <w:rFonts w:ascii="StobiSans Regular" w:hAnsi="StobiSans Regular"/>
          <w:lang w:val="en-US"/>
        </w:rPr>
        <w:t>олжен да врши мерење на бучава</w:t>
      </w:r>
      <w:r>
        <w:rPr>
          <w:rFonts w:ascii="StobiSans Regular" w:hAnsi="StobiSans Regular"/>
          <w:lang w:val="mk-MK"/>
        </w:rPr>
        <w:t xml:space="preserve"> и миризба</w:t>
      </w:r>
      <w:r w:rsidRPr="00513F8F">
        <w:rPr>
          <w:rFonts w:ascii="StobiSans Regular" w:hAnsi="StobiSans Regular"/>
          <w:lang w:val="en-US"/>
        </w:rPr>
        <w:t xml:space="preserve">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29"/>
    </w:p>
    <w:p w:rsidR="00E054F7" w:rsidRPr="003D3EED" w:rsidRDefault="00E054F7" w:rsidP="003D3EED">
      <w:pPr>
        <w:pStyle w:val="Heading3"/>
        <w:jc w:val="both"/>
        <w:rPr>
          <w:rFonts w:ascii="StobiSans Regular" w:hAnsi="StobiSans Regular"/>
          <w:lang w:val="mk-MK"/>
        </w:rPr>
      </w:pPr>
      <w:bookmarkStart w:id="230"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0"/>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Pr="00AB1B94" w:rsidRDefault="00616F6A"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31" w:name="_Toc383512133"/>
      <w:bookmarkStart w:id="232" w:name="_Toc123529736"/>
      <w:bookmarkStart w:id="233" w:name="_Toc380394154"/>
      <w:r w:rsidRPr="000B310E">
        <w:rPr>
          <w:rFonts w:ascii="StobiSans Regular" w:hAnsi="StobiSans Regular"/>
          <w:lang w:val="pl-PL"/>
        </w:rPr>
        <w:t>Пренос до пречистителна станица за отпадни води</w:t>
      </w:r>
      <w:bookmarkEnd w:id="231"/>
      <w:bookmarkEnd w:id="232"/>
      <w:bookmarkEnd w:id="233"/>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6946AC">
      <w:pPr>
        <w:pStyle w:val="Heading3"/>
        <w:numPr>
          <w:ilvl w:val="2"/>
          <w:numId w:val="0"/>
        </w:numPr>
        <w:tabs>
          <w:tab w:val="num" w:pos="2268"/>
        </w:tabs>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22"/>
    <w:p w:rsidR="00E054F7" w:rsidRDefault="006946AC" w:rsidP="000B310E">
      <w:pPr>
        <w:pStyle w:val="Heading1"/>
        <w:rPr>
          <w:rFonts w:ascii="StobiSans Regular" w:hAnsi="StobiSans Regular"/>
          <w:lang w:val="mk-MK"/>
        </w:rPr>
      </w:pPr>
      <w:r>
        <w:rPr>
          <w:rFonts w:ascii="StobiSans Regular" w:hAnsi="StobiSans Regular"/>
          <w:lang w:val="mk-MK"/>
        </w:rPr>
        <w:t>Оперативен план</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34"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34"/>
    </w:p>
    <w:p w:rsidR="00AB1B94" w:rsidRPr="000B310E" w:rsidRDefault="00AB1B94"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tblPr>
      <w:tblGrid>
        <w:gridCol w:w="1560"/>
        <w:gridCol w:w="4474"/>
        <w:gridCol w:w="1763"/>
      </w:tblGrid>
      <w:tr w:rsidR="00E054F7" w:rsidRPr="007C7BC3" w:rsidTr="000A0BBD">
        <w:trPr>
          <w:cantSplit/>
        </w:trPr>
        <w:tc>
          <w:tcPr>
            <w:tcW w:w="7797" w:type="dxa"/>
            <w:gridSpan w:val="3"/>
            <w:shd w:val="clear" w:color="auto" w:fill="000000"/>
          </w:tcPr>
          <w:p w:rsidR="00E054F7" w:rsidRPr="006946AC" w:rsidRDefault="00E054F7" w:rsidP="006946AC">
            <w:pPr>
              <w:pStyle w:val="Tabletitle"/>
              <w:numPr>
                <w:ilvl w:val="0"/>
                <w:numId w:val="0"/>
              </w:numPr>
              <w:ind w:left="993"/>
              <w:rPr>
                <w:rFonts w:ascii="StobiSans Regular" w:hAnsi="StobiSans Regular"/>
                <w:lang w:val="mk-MK"/>
              </w:rPr>
            </w:pPr>
            <w:bookmarkStart w:id="235"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35"/>
            <w:r w:rsidR="006946AC">
              <w:rPr>
                <w:rFonts w:ascii="StobiSans Regular" w:hAnsi="StobiSans Regular"/>
                <w:lang w:val="mk-MK"/>
              </w:rPr>
              <w:t>Оперативен план</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36" w:name="_Toc380394159"/>
            <w:r w:rsidRPr="007C7BC3">
              <w:rPr>
                <w:rFonts w:ascii="StobiSans Regular" w:hAnsi="StobiSans Regular" w:cs="Arial"/>
              </w:rPr>
              <w:t>Ознака</w:t>
            </w:r>
            <w:bookmarkEnd w:id="236"/>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37" w:name="_Toc380394160"/>
            <w:r w:rsidRPr="007C7BC3">
              <w:rPr>
                <w:rFonts w:ascii="StobiSans Regular" w:hAnsi="StobiSans Regular" w:cs="Arial"/>
              </w:rPr>
              <w:t>Мерка</w:t>
            </w:r>
            <w:bookmarkEnd w:id="237"/>
          </w:p>
        </w:tc>
        <w:tc>
          <w:tcPr>
            <w:tcW w:w="1763" w:type="dxa"/>
          </w:tcPr>
          <w:p w:rsidR="00E054F7" w:rsidRPr="007C7BC3" w:rsidRDefault="00E054F7" w:rsidP="000A0BBD">
            <w:pPr>
              <w:pStyle w:val="Tablehead"/>
              <w:numPr>
                <w:ilvl w:val="0"/>
                <w:numId w:val="0"/>
              </w:numPr>
              <w:rPr>
                <w:rFonts w:ascii="StobiSans Regular" w:hAnsi="StobiSans Regular"/>
              </w:rPr>
            </w:pPr>
            <w:bookmarkStart w:id="238"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38"/>
          </w:p>
        </w:tc>
      </w:tr>
      <w:tr w:rsidR="00E054F7" w:rsidRPr="007C7BC3" w:rsidTr="000A0BBD">
        <w:tc>
          <w:tcPr>
            <w:tcW w:w="1560" w:type="dxa"/>
          </w:tcPr>
          <w:p w:rsidR="006946AC" w:rsidRDefault="006946AC" w:rsidP="000A0BBD">
            <w:pPr>
              <w:pStyle w:val="Tablebody"/>
              <w:numPr>
                <w:ilvl w:val="0"/>
                <w:numId w:val="0"/>
              </w:numPr>
              <w:ind w:left="7"/>
              <w:jc w:val="center"/>
              <w:rPr>
                <w:rFonts w:ascii="StobiSans Regular" w:hAnsi="StobiSans Regular"/>
                <w:lang w:val="mk-MK"/>
              </w:rPr>
            </w:pPr>
            <w:bookmarkStart w:id="239" w:name="_Toc380394162"/>
          </w:p>
          <w:p w:rsidR="00E054F7" w:rsidRPr="000A0BBD" w:rsidRDefault="000A0BBD" w:rsidP="000A0BBD">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бр.1</w:t>
            </w:r>
            <w:bookmarkEnd w:id="239"/>
          </w:p>
        </w:tc>
        <w:tc>
          <w:tcPr>
            <w:tcW w:w="4474" w:type="dxa"/>
          </w:tcPr>
          <w:p w:rsidR="006946AC" w:rsidRDefault="006946AC" w:rsidP="006946AC">
            <w:pPr>
              <w:pStyle w:val="Tablebody"/>
              <w:numPr>
                <w:ilvl w:val="0"/>
                <w:numId w:val="0"/>
              </w:numPr>
              <w:rPr>
                <w:rFonts w:ascii="StobiSans Regular" w:hAnsi="StobiSans Regular"/>
                <w:b/>
                <w:lang w:val="mk-MK"/>
              </w:rPr>
            </w:pPr>
          </w:p>
          <w:p w:rsidR="000A0BBD" w:rsidRDefault="006946AC" w:rsidP="006946AC">
            <w:pPr>
              <w:pStyle w:val="Tablebody"/>
              <w:numPr>
                <w:ilvl w:val="0"/>
                <w:numId w:val="0"/>
              </w:numPr>
              <w:rPr>
                <w:rFonts w:ascii="StobiSans Regular" w:hAnsi="StobiSans Regular"/>
                <w:b/>
                <w:lang w:val="mk-MK"/>
              </w:rPr>
            </w:pPr>
            <w:r>
              <w:rPr>
                <w:rFonts w:ascii="StobiSans Regular" w:hAnsi="StobiSans Regular"/>
                <w:b/>
                <w:lang w:val="mk-MK"/>
              </w:rPr>
              <w:t>Намалување на ризик од излевање на отпадни води</w:t>
            </w:r>
          </w:p>
          <w:p w:rsidR="006946AC" w:rsidRPr="006946AC" w:rsidRDefault="006946AC" w:rsidP="006946AC">
            <w:pPr>
              <w:pStyle w:val="Tablebody"/>
              <w:numPr>
                <w:ilvl w:val="0"/>
                <w:numId w:val="0"/>
              </w:numPr>
              <w:rPr>
                <w:rFonts w:ascii="StobiSans Regular" w:hAnsi="StobiSans Regular"/>
                <w:lang w:val="mk-MK"/>
              </w:rPr>
            </w:pPr>
            <w:r>
              <w:rPr>
                <w:rFonts w:ascii="StobiSans Regular" w:hAnsi="StobiSans Regular"/>
                <w:lang w:val="mk-MK"/>
              </w:rPr>
              <w:t>Доградба на постоечкиот резервоар и изградба на нова  собирна шахта со преливник</w:t>
            </w:r>
          </w:p>
        </w:tc>
        <w:tc>
          <w:tcPr>
            <w:tcW w:w="1763" w:type="dxa"/>
          </w:tcPr>
          <w:p w:rsidR="000A0BBD" w:rsidRDefault="000A0BBD" w:rsidP="000A0BBD">
            <w:pPr>
              <w:pStyle w:val="Tablebody"/>
              <w:numPr>
                <w:ilvl w:val="0"/>
                <w:numId w:val="0"/>
              </w:numPr>
              <w:ind w:firstLine="28"/>
              <w:jc w:val="center"/>
              <w:rPr>
                <w:rFonts w:ascii="StobiSans Regular" w:hAnsi="StobiSans Regular"/>
                <w:lang w:val="mk-MK"/>
              </w:rPr>
            </w:pPr>
          </w:p>
          <w:p w:rsidR="00E054F7" w:rsidRPr="007C7BC3" w:rsidRDefault="00616F6A" w:rsidP="006946AC">
            <w:pPr>
              <w:pStyle w:val="Tablebody"/>
              <w:numPr>
                <w:ilvl w:val="0"/>
                <w:numId w:val="0"/>
              </w:numPr>
              <w:ind w:firstLine="28"/>
              <w:jc w:val="center"/>
              <w:rPr>
                <w:rFonts w:ascii="StobiSans Regular" w:hAnsi="StobiSans Regular"/>
              </w:rPr>
            </w:pPr>
            <w:r>
              <w:rPr>
                <w:rFonts w:ascii="StobiSans Regular" w:hAnsi="StobiSans Regular"/>
                <w:lang w:val="mk-MK"/>
              </w:rPr>
              <w:t>201</w:t>
            </w:r>
            <w:r w:rsidR="006946AC">
              <w:rPr>
                <w:rFonts w:ascii="StobiSans Regular" w:hAnsi="StobiSans Regular"/>
                <w:lang w:val="mk-MK"/>
              </w:rPr>
              <w:t>2-2014</w:t>
            </w:r>
            <w:r>
              <w:rPr>
                <w:rFonts w:ascii="StobiSans Regular" w:hAnsi="StobiSans Regular"/>
                <w:lang w:val="mk-MK"/>
              </w:rPr>
              <w:t xml:space="preserve"> год.</w:t>
            </w:r>
            <w:r w:rsidR="00E054F7" w:rsidRPr="007C7BC3">
              <w:rPr>
                <w:rFonts w:ascii="StobiSans Regular" w:hAnsi="StobiSans Regular"/>
              </w:rPr>
              <w:t xml:space="preserve"> </w:t>
            </w:r>
          </w:p>
        </w:tc>
      </w:tr>
      <w:tr w:rsidR="00616F6A" w:rsidRPr="007C7BC3" w:rsidTr="000A0BBD">
        <w:tc>
          <w:tcPr>
            <w:tcW w:w="1560" w:type="dxa"/>
          </w:tcPr>
          <w:p w:rsidR="006946AC" w:rsidRDefault="00616F6A"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40" w:name="_Toc380394167"/>
          </w:p>
          <w:p w:rsidR="00616F6A" w:rsidRPr="000A0BBD" w:rsidRDefault="00616F6A" w:rsidP="000A0BBD">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бр.2</w:t>
            </w:r>
            <w:bookmarkEnd w:id="240"/>
          </w:p>
        </w:tc>
        <w:tc>
          <w:tcPr>
            <w:tcW w:w="4474" w:type="dxa"/>
          </w:tcPr>
          <w:p w:rsidR="006946AC" w:rsidRDefault="006946AC" w:rsidP="00616F6A">
            <w:pPr>
              <w:pStyle w:val="Tablebody"/>
              <w:numPr>
                <w:ilvl w:val="0"/>
                <w:numId w:val="0"/>
              </w:numPr>
              <w:ind w:hanging="72"/>
              <w:jc w:val="both"/>
              <w:rPr>
                <w:rFonts w:ascii="StobiSans Regular" w:hAnsi="StobiSans Regular"/>
                <w:b/>
                <w:lang w:val="mk-MK"/>
              </w:rPr>
            </w:pPr>
          </w:p>
          <w:p w:rsidR="006946AC" w:rsidRPr="006946AC" w:rsidRDefault="006946AC" w:rsidP="00616F6A">
            <w:pPr>
              <w:pStyle w:val="Tablebody"/>
              <w:numPr>
                <w:ilvl w:val="0"/>
                <w:numId w:val="0"/>
              </w:numPr>
              <w:ind w:hanging="72"/>
              <w:jc w:val="both"/>
              <w:rPr>
                <w:rFonts w:ascii="StobiSans Regular" w:hAnsi="StobiSans Regular"/>
                <w:b/>
                <w:lang w:val="mk-MK"/>
              </w:rPr>
            </w:pPr>
            <w:r>
              <w:rPr>
                <w:rFonts w:ascii="StobiSans Regular" w:hAnsi="StobiSans Regular"/>
                <w:b/>
                <w:lang w:val="mk-MK"/>
              </w:rPr>
              <w:t>Уредување на пристапни патишта и дворни површини</w:t>
            </w:r>
          </w:p>
          <w:p w:rsidR="00616F6A" w:rsidRPr="000A0BBD" w:rsidRDefault="00616F6A" w:rsidP="006946AC">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w:t>
            </w: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616F6A" w:rsidP="006946AC">
            <w:pPr>
              <w:pStyle w:val="Tablebody"/>
              <w:numPr>
                <w:ilvl w:val="0"/>
                <w:numId w:val="0"/>
              </w:numPr>
              <w:jc w:val="center"/>
              <w:rPr>
                <w:rFonts w:ascii="StobiSans Regular" w:hAnsi="StobiSans Regular"/>
              </w:rPr>
            </w:pPr>
            <w:r>
              <w:rPr>
                <w:rFonts w:ascii="StobiSans Regular" w:hAnsi="StobiSans Regular"/>
                <w:lang w:val="mk-MK"/>
              </w:rPr>
              <w:t>201</w:t>
            </w:r>
            <w:r w:rsidR="006946AC">
              <w:rPr>
                <w:rFonts w:ascii="StobiSans Regular" w:hAnsi="StobiSans Regular"/>
                <w:lang w:val="mk-MK"/>
              </w:rPr>
              <w:t>2-2014</w:t>
            </w:r>
            <w:r>
              <w:rPr>
                <w:rFonts w:ascii="StobiSans Regular" w:hAnsi="StobiSans Regular"/>
                <w:lang w:val="mk-MK"/>
              </w:rPr>
              <w:t xml:space="preserve"> год.</w:t>
            </w:r>
          </w:p>
        </w:tc>
      </w:tr>
      <w:tr w:rsidR="00616F6A" w:rsidRPr="007C7BC3" w:rsidTr="000A0BBD">
        <w:tc>
          <w:tcPr>
            <w:tcW w:w="1560" w:type="dxa"/>
          </w:tcPr>
          <w:p w:rsidR="006946AC" w:rsidRDefault="006946AC" w:rsidP="001A64BB">
            <w:pPr>
              <w:pStyle w:val="Tablebody"/>
              <w:numPr>
                <w:ilvl w:val="0"/>
                <w:numId w:val="0"/>
              </w:numPr>
              <w:jc w:val="center"/>
              <w:rPr>
                <w:rFonts w:ascii="StobiSans Regular" w:hAnsi="StobiSans Regular"/>
                <w:lang w:val="mk-MK"/>
              </w:rPr>
            </w:pPr>
            <w:bookmarkStart w:id="241" w:name="_Toc380394171"/>
          </w:p>
          <w:p w:rsidR="00616F6A" w:rsidRPr="001A64BB" w:rsidRDefault="00616F6A"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бр.3</w:t>
            </w:r>
            <w:bookmarkEnd w:id="241"/>
          </w:p>
        </w:tc>
        <w:tc>
          <w:tcPr>
            <w:tcW w:w="4474" w:type="dxa"/>
          </w:tcPr>
          <w:p w:rsidR="00616F6A" w:rsidRDefault="00616F6A" w:rsidP="006946AC">
            <w:pPr>
              <w:pStyle w:val="Tablebody"/>
              <w:numPr>
                <w:ilvl w:val="0"/>
                <w:numId w:val="0"/>
              </w:numPr>
              <w:ind w:left="70"/>
              <w:jc w:val="both"/>
              <w:rPr>
                <w:rFonts w:ascii="StobiSans Regular" w:hAnsi="StobiSans Regular"/>
                <w:lang w:val="mk-MK"/>
              </w:rPr>
            </w:pPr>
          </w:p>
          <w:p w:rsidR="006946AC" w:rsidRDefault="006946AC" w:rsidP="006946AC">
            <w:pPr>
              <w:pStyle w:val="Tablebody"/>
              <w:numPr>
                <w:ilvl w:val="0"/>
                <w:numId w:val="0"/>
              </w:numPr>
              <w:ind w:left="70"/>
              <w:jc w:val="both"/>
              <w:rPr>
                <w:rFonts w:ascii="StobiSans Regular" w:hAnsi="StobiSans Regular"/>
                <w:b/>
                <w:lang w:val="mk-MK"/>
              </w:rPr>
            </w:pPr>
            <w:r>
              <w:rPr>
                <w:rFonts w:ascii="StobiSans Regular" w:hAnsi="StobiSans Regular"/>
                <w:b/>
                <w:lang w:val="mk-MK"/>
              </w:rPr>
              <w:t>Изработка на Бизнис план за проширување на производството и воспоставување на принципите на почисто производство</w:t>
            </w:r>
          </w:p>
          <w:p w:rsidR="005516F0" w:rsidRPr="006946AC" w:rsidRDefault="005516F0" w:rsidP="006946AC">
            <w:pPr>
              <w:pStyle w:val="Tablebody"/>
              <w:numPr>
                <w:ilvl w:val="0"/>
                <w:numId w:val="0"/>
              </w:numPr>
              <w:ind w:left="70"/>
              <w:jc w:val="both"/>
              <w:rPr>
                <w:rFonts w:ascii="StobiSans Regular" w:hAnsi="StobiSans Regular"/>
                <w:b/>
                <w:lang w:val="mk-MK"/>
              </w:rPr>
            </w:pPr>
          </w:p>
        </w:tc>
        <w:tc>
          <w:tcPr>
            <w:tcW w:w="1763"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6946AC" w:rsidP="003D0D63">
            <w:pPr>
              <w:pStyle w:val="Tablebody"/>
              <w:numPr>
                <w:ilvl w:val="0"/>
                <w:numId w:val="0"/>
              </w:numPr>
              <w:ind w:firstLine="28"/>
              <w:jc w:val="center"/>
              <w:rPr>
                <w:rFonts w:ascii="StobiSans Regular" w:hAnsi="StobiSans Regular"/>
              </w:rPr>
            </w:pPr>
            <w:r>
              <w:rPr>
                <w:rFonts w:ascii="StobiSans Regular" w:hAnsi="StobiSans Regular"/>
                <w:lang w:val="mk-MK"/>
              </w:rPr>
              <w:t>2013-</w:t>
            </w:r>
            <w:r w:rsidR="00616F6A">
              <w:rPr>
                <w:rFonts w:ascii="StobiSans Regular" w:hAnsi="StobiSans Regular"/>
                <w:lang w:val="mk-MK"/>
              </w:rPr>
              <w:t>2014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6946AC" w:rsidRDefault="006946AC" w:rsidP="00E054F7">
      <w:pPr>
        <w:jc w:val="both"/>
        <w:rPr>
          <w:rFonts w:ascii="StobiSans Regular" w:hAnsi="StobiSans Regular"/>
          <w:color w:val="000000"/>
          <w:lang w:val="mk-MK"/>
        </w:rPr>
      </w:pPr>
    </w:p>
    <w:p w:rsidR="006946AC" w:rsidRDefault="006946AC" w:rsidP="00E054F7">
      <w:pPr>
        <w:jc w:val="both"/>
        <w:rPr>
          <w:rFonts w:ascii="StobiSans Regular" w:hAnsi="StobiSans Regular"/>
          <w:color w:val="000000"/>
          <w:lang w:val="mk-MK"/>
        </w:rPr>
      </w:pPr>
    </w:p>
    <w:p w:rsidR="006946AC" w:rsidRDefault="006946AC" w:rsidP="00E054F7">
      <w:pPr>
        <w:jc w:val="both"/>
        <w:rPr>
          <w:rFonts w:ascii="StobiSans Regular" w:hAnsi="StobiSans Regular"/>
          <w:color w:val="000000"/>
          <w:lang w:val="mk-MK"/>
        </w:rPr>
      </w:pPr>
    </w:p>
    <w:p w:rsidR="006946AC" w:rsidRDefault="006946AC" w:rsidP="00E054F7">
      <w:pPr>
        <w:jc w:val="both"/>
        <w:rPr>
          <w:rFonts w:ascii="StobiSans Regular" w:hAnsi="StobiSans Regular"/>
          <w:color w:val="000000"/>
          <w:lang w:val="mk-MK"/>
        </w:rPr>
      </w:pPr>
    </w:p>
    <w:p w:rsidR="006946AC" w:rsidRDefault="006946AC"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528"/>
        <w:gridCol w:w="1888"/>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6946AC">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6946AC">
              <w:rPr>
                <w:rFonts w:ascii="StobiSans Regular" w:hAnsi="StobiSans Regular"/>
                <w:b/>
                <w:lang w:val="mk-MK"/>
              </w:rPr>
              <w:t>Еур</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6946AC" w:rsidRPr="006946AC" w:rsidRDefault="006946AC" w:rsidP="006946AC">
            <w:pPr>
              <w:pStyle w:val="Tablebody"/>
              <w:numPr>
                <w:ilvl w:val="0"/>
                <w:numId w:val="0"/>
              </w:numPr>
              <w:rPr>
                <w:rFonts w:ascii="StobiSans Regular" w:hAnsi="StobiSans Regular"/>
                <w:lang w:val="mk-MK"/>
              </w:rPr>
            </w:pPr>
            <w:r w:rsidRPr="006946AC">
              <w:rPr>
                <w:rFonts w:ascii="StobiSans Regular" w:hAnsi="StobiSans Regular"/>
                <w:lang w:val="mk-MK"/>
              </w:rPr>
              <w:t>Намалување на ризик од излевање на отпадни води</w:t>
            </w:r>
          </w:p>
          <w:p w:rsidR="00E054F7" w:rsidRPr="00D337B9" w:rsidRDefault="00E054F7" w:rsidP="00D337B9">
            <w:pPr>
              <w:pStyle w:val="Tablebody"/>
              <w:numPr>
                <w:ilvl w:val="0"/>
                <w:numId w:val="0"/>
              </w:numPr>
              <w:jc w:val="both"/>
              <w:rPr>
                <w:rFonts w:ascii="StobiSans Regular" w:hAnsi="StobiSans Regular"/>
                <w:lang w:val="mk-MK"/>
              </w:rPr>
            </w:pPr>
          </w:p>
        </w:tc>
        <w:tc>
          <w:tcPr>
            <w:tcW w:w="1888" w:type="dxa"/>
          </w:tcPr>
          <w:p w:rsidR="006946AC" w:rsidRDefault="006946AC" w:rsidP="001A64BB">
            <w:pPr>
              <w:jc w:val="center"/>
              <w:rPr>
                <w:rFonts w:ascii="StobiSans Regular" w:hAnsi="StobiSans Regular"/>
                <w:lang w:val="mk-MK"/>
              </w:rPr>
            </w:pPr>
          </w:p>
          <w:p w:rsidR="00E054F7" w:rsidRPr="006946AC" w:rsidRDefault="006946AC" w:rsidP="001A64BB">
            <w:pPr>
              <w:jc w:val="center"/>
              <w:rPr>
                <w:rFonts w:ascii="StobiSans Regular" w:hAnsi="StobiSans Regular"/>
                <w:lang w:val="mk-MK"/>
              </w:rPr>
            </w:pPr>
            <w:r>
              <w:rPr>
                <w:rFonts w:ascii="StobiSans Regular" w:hAnsi="StobiSans Regular"/>
                <w:lang w:val="mk-MK"/>
              </w:rPr>
              <w:t>20.000</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6946AC" w:rsidRPr="006946AC" w:rsidRDefault="006946AC" w:rsidP="006946AC">
            <w:pPr>
              <w:pStyle w:val="Tablebody"/>
              <w:numPr>
                <w:ilvl w:val="0"/>
                <w:numId w:val="0"/>
              </w:numPr>
              <w:ind w:hanging="72"/>
              <w:jc w:val="both"/>
              <w:rPr>
                <w:rFonts w:ascii="StobiSans Regular" w:hAnsi="StobiSans Regular"/>
                <w:lang w:val="mk-MK"/>
              </w:rPr>
            </w:pPr>
            <w:r w:rsidRPr="006946AC">
              <w:rPr>
                <w:rFonts w:ascii="StobiSans Regular" w:hAnsi="StobiSans Regular"/>
                <w:lang w:val="mk-MK"/>
              </w:rPr>
              <w:t>Уредување на пристапни патишта и дворни површини</w:t>
            </w:r>
          </w:p>
          <w:p w:rsidR="00E054F7" w:rsidRPr="00D337B9" w:rsidRDefault="00E054F7" w:rsidP="00D337B9">
            <w:pPr>
              <w:pStyle w:val="Tablebody"/>
              <w:numPr>
                <w:ilvl w:val="0"/>
                <w:numId w:val="0"/>
              </w:numPr>
              <w:jc w:val="both"/>
              <w:rPr>
                <w:rFonts w:ascii="StobiSans Regular" w:hAnsi="StobiSans Regular"/>
                <w:lang w:val="mk-MK"/>
              </w:rPr>
            </w:pPr>
          </w:p>
        </w:tc>
        <w:tc>
          <w:tcPr>
            <w:tcW w:w="1888" w:type="dxa"/>
          </w:tcPr>
          <w:p w:rsidR="00E054F7" w:rsidRDefault="00E054F7" w:rsidP="00F1662B">
            <w:pPr>
              <w:jc w:val="center"/>
              <w:rPr>
                <w:rFonts w:ascii="StobiSans Regular" w:hAnsi="StobiSans Regular"/>
                <w:lang w:val="mk-MK"/>
              </w:rPr>
            </w:pPr>
          </w:p>
          <w:p w:rsidR="006946AC" w:rsidRPr="006946AC" w:rsidRDefault="002D3F35" w:rsidP="00F1662B">
            <w:pPr>
              <w:jc w:val="center"/>
              <w:rPr>
                <w:rFonts w:ascii="StobiSans Regular" w:hAnsi="StobiSans Regular"/>
                <w:lang w:val="mk-MK"/>
              </w:rPr>
            </w:pPr>
            <w:r>
              <w:rPr>
                <w:rFonts w:ascii="StobiSans Regular" w:hAnsi="StobiSans Regular"/>
                <w:lang w:val="mk-MK"/>
              </w:rPr>
              <w:t>8.000</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3.</w:t>
            </w:r>
          </w:p>
        </w:tc>
        <w:tc>
          <w:tcPr>
            <w:tcW w:w="5528" w:type="dxa"/>
          </w:tcPr>
          <w:p w:rsidR="00E054F7" w:rsidRPr="006946AC" w:rsidRDefault="006946AC" w:rsidP="003D0D63">
            <w:pPr>
              <w:pStyle w:val="Tablebody"/>
              <w:numPr>
                <w:ilvl w:val="0"/>
                <w:numId w:val="0"/>
              </w:numPr>
              <w:ind w:left="34"/>
              <w:jc w:val="both"/>
              <w:rPr>
                <w:rFonts w:ascii="StobiSans Regular" w:hAnsi="StobiSans Regular"/>
                <w:lang w:val="mk-MK"/>
              </w:rPr>
            </w:pPr>
            <w:r w:rsidRPr="006946AC">
              <w:rPr>
                <w:rFonts w:ascii="StobiSans Regular" w:hAnsi="StobiSans Regular"/>
                <w:lang w:val="mk-MK"/>
              </w:rPr>
              <w:t>Изработка на Бизнис план за проширување на производството и воспоставување на принципите на почисто производство</w:t>
            </w:r>
          </w:p>
        </w:tc>
        <w:tc>
          <w:tcPr>
            <w:tcW w:w="1888" w:type="dxa"/>
          </w:tcPr>
          <w:p w:rsidR="00E054F7" w:rsidRDefault="00E054F7" w:rsidP="007C7BC3">
            <w:pPr>
              <w:jc w:val="center"/>
              <w:rPr>
                <w:rFonts w:ascii="StobiSans Regular" w:hAnsi="StobiSans Regular"/>
                <w:lang w:val="mk-MK"/>
              </w:rPr>
            </w:pPr>
          </w:p>
          <w:p w:rsidR="002D3F35" w:rsidRPr="002D3F35" w:rsidRDefault="002D3F35" w:rsidP="007C7BC3">
            <w:pPr>
              <w:jc w:val="center"/>
              <w:rPr>
                <w:rFonts w:ascii="StobiSans Regular" w:hAnsi="StobiSans Regular"/>
                <w:lang w:val="mk-MK"/>
              </w:rPr>
            </w:pPr>
            <w:r>
              <w:rPr>
                <w:rFonts w:ascii="StobiSans Regular" w:hAnsi="StobiSans Regular"/>
                <w:lang w:val="mk-MK"/>
              </w:rPr>
              <w:t>7.000</w:t>
            </w: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7C7BC3" w:rsidRDefault="002D3F35" w:rsidP="00FD2872">
            <w:pPr>
              <w:jc w:val="center"/>
              <w:rPr>
                <w:rFonts w:ascii="StobiSans Regular" w:hAnsi="StobiSans Regular"/>
              </w:rPr>
            </w:pPr>
            <w:r>
              <w:rPr>
                <w:rFonts w:ascii="StobiSans Regular" w:hAnsi="StobiSans Regular"/>
                <w:lang w:val="mk-MK"/>
              </w:rPr>
              <w:t>35</w:t>
            </w:r>
            <w:r w:rsidR="00E054F7" w:rsidRPr="007C7BC3">
              <w:rPr>
                <w:rFonts w:ascii="StobiSans Regular" w:hAnsi="StobiSans Regular"/>
              </w:rPr>
              <w:t>.000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42" w:name="_Toc383512137"/>
      <w:bookmarkStart w:id="243" w:name="_Toc123529738"/>
      <w:bookmarkStart w:id="244" w:name="_Toc380394193"/>
      <w:r w:rsidRPr="00513F8F">
        <w:rPr>
          <w:rFonts w:ascii="StobiSans Regular" w:hAnsi="StobiSans Regular"/>
          <w:lang w:val="it-IT"/>
        </w:rPr>
        <w:t>Договор за промени во пишана форма</w:t>
      </w:r>
      <w:bookmarkEnd w:id="242"/>
      <w:bookmarkEnd w:id="243"/>
      <w:bookmarkEnd w:id="244"/>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45"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45"/>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46"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46"/>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47" w:name="_Toc464892567"/>
      <w:bookmarkStart w:id="248" w:name="_Toc468613270"/>
      <w:bookmarkStart w:id="249" w:name="_Toc383512138"/>
      <w:bookmarkStart w:id="250" w:name="_Toc123529739"/>
      <w:bookmarkStart w:id="251" w:name="_Toc380394196"/>
      <w:r w:rsidRPr="007C7BC3">
        <w:rPr>
          <w:rFonts w:ascii="StobiSans Regular" w:hAnsi="StobiSans Regular" w:cs="Arial"/>
          <w:lang w:val="it-IT"/>
        </w:rPr>
        <w:t>Додаток</w:t>
      </w:r>
      <w:r w:rsidRPr="007C7BC3">
        <w:rPr>
          <w:rFonts w:ascii="StobiSans Regular" w:hAnsi="StobiSans Regular"/>
          <w:lang w:val="it-IT"/>
        </w:rPr>
        <w:t xml:space="preserve"> 1</w:t>
      </w:r>
      <w:bookmarkEnd w:id="247"/>
      <w:bookmarkEnd w:id="248"/>
      <w:bookmarkEnd w:id="249"/>
      <w:bookmarkEnd w:id="250"/>
      <w:bookmarkEnd w:id="251"/>
    </w:p>
    <w:p w:rsidR="00E054F7" w:rsidRPr="007C7BC3" w:rsidRDefault="00E054F7" w:rsidP="00513F8F">
      <w:pPr>
        <w:pStyle w:val="Heading2nonum"/>
        <w:numPr>
          <w:ilvl w:val="0"/>
          <w:numId w:val="0"/>
        </w:numPr>
        <w:ind w:right="-63"/>
        <w:jc w:val="both"/>
        <w:rPr>
          <w:rFonts w:ascii="StobiSans Regular" w:hAnsi="StobiSans Regular"/>
          <w:lang w:val="it-IT"/>
        </w:rPr>
      </w:pPr>
      <w:bookmarkStart w:id="252" w:name="_Toc464892568"/>
      <w:bookmarkStart w:id="253"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52"/>
      <w:bookmarkEnd w:id="253"/>
    </w:p>
    <w:p w:rsidR="00E054F7" w:rsidRDefault="00E054F7" w:rsidP="00513F8F">
      <w:pPr>
        <w:pStyle w:val="Heading3nonum"/>
        <w:numPr>
          <w:ilvl w:val="0"/>
          <w:numId w:val="0"/>
        </w:numPr>
        <w:ind w:right="-63"/>
        <w:jc w:val="both"/>
        <w:rPr>
          <w:rFonts w:ascii="StobiSans Regular" w:hAnsi="StobiSans Regular"/>
          <w:lang w:val="mk-MK"/>
        </w:rPr>
      </w:pPr>
      <w:bookmarkStart w:id="254"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54"/>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55"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55"/>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56"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56"/>
    </w:p>
    <w:p w:rsidR="00E054F7" w:rsidRPr="007C7BC3" w:rsidRDefault="00E054F7" w:rsidP="00513F8F">
      <w:pPr>
        <w:ind w:right="-63"/>
        <w:jc w:val="both"/>
        <w:rPr>
          <w:rFonts w:ascii="StobiSans Regular" w:hAnsi="StobiSans Regular"/>
          <w:b/>
          <w:bCs/>
          <w:sz w:val="24"/>
          <w:szCs w:val="24"/>
          <w:lang w:val="it-IT"/>
        </w:rPr>
      </w:pPr>
      <w:bookmarkStart w:id="257"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57"/>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58" w:name="Check1"/>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9" w:name="_Toc380394200"/>
      <w:r w:rsidRPr="007C7BC3">
        <w:rPr>
          <w:rFonts w:ascii="StobiSans Regular" w:hAnsi="StobiSans Regular"/>
        </w:rPr>
        <w:fldChar w:fldCharType="end"/>
      </w:r>
      <w:bookmarkEnd w:id="258"/>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59"/>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0"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60"/>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1"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61"/>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2"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62"/>
      <w:r w:rsidR="00E054F7" w:rsidRPr="007C7BC3">
        <w:rPr>
          <w:rFonts w:ascii="StobiSans Regular" w:hAnsi="StobiSans Regular"/>
        </w:rPr>
        <w:t xml:space="preserve">  </w:t>
      </w:r>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3"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3"/>
    </w:p>
    <w:p w:rsidR="00E054F7" w:rsidRPr="007C7BC3" w:rsidRDefault="00D503A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4"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64"/>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5"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5"/>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6"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6"/>
    </w:p>
    <w:p w:rsidR="00E054F7" w:rsidRDefault="00D503AB"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7"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67"/>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68"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68"/>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69"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69"/>
    </w:p>
    <w:p w:rsidR="00E054F7" w:rsidRPr="007C7BC3" w:rsidRDefault="00D503A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0"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70"/>
      <w:r w:rsidR="00E054F7" w:rsidRPr="007C7BC3">
        <w:rPr>
          <w:rFonts w:ascii="StobiSans Regular" w:hAnsi="StobiSans Regular"/>
        </w:rPr>
        <w:t xml:space="preserve"> </w:t>
      </w:r>
    </w:p>
    <w:p w:rsidR="00E054F7" w:rsidRPr="007C7BC3" w:rsidRDefault="00D503A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1"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1"/>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D503AB"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2"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72"/>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3"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73"/>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4"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74"/>
    </w:p>
    <w:p w:rsidR="00E054F7" w:rsidRPr="007C7BC3" w:rsidRDefault="00D503AB"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75"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75"/>
    </w:p>
    <w:p w:rsidR="00E054F7" w:rsidRPr="007C7BC3" w:rsidRDefault="00E054F7" w:rsidP="00513F8F">
      <w:pPr>
        <w:pStyle w:val="Heading1nonum"/>
        <w:numPr>
          <w:ilvl w:val="0"/>
          <w:numId w:val="0"/>
        </w:numPr>
        <w:ind w:left="360"/>
        <w:rPr>
          <w:rFonts w:ascii="StobiSans Regular" w:hAnsi="StobiSans Regular"/>
          <w:lang w:val="pl-PL"/>
        </w:rPr>
      </w:pPr>
      <w:bookmarkStart w:id="276" w:name="_Toc383512139"/>
      <w:bookmarkStart w:id="277" w:name="_Toc123529740"/>
      <w:bookmarkStart w:id="278" w:name="_Toc380394216"/>
      <w:bookmarkStart w:id="279" w:name="_Toc464892569"/>
      <w:bookmarkStart w:id="280" w:name="_Toc468613272"/>
      <w:r w:rsidRPr="007C7BC3">
        <w:rPr>
          <w:rFonts w:ascii="StobiSans Regular" w:hAnsi="StobiSans Regular" w:cs="Arial"/>
          <w:lang w:val="pl-PL"/>
        </w:rPr>
        <w:t>Додаток</w:t>
      </w:r>
      <w:r w:rsidRPr="007C7BC3">
        <w:rPr>
          <w:rFonts w:ascii="StobiSans Regular" w:hAnsi="StobiSans Regular"/>
          <w:lang w:val="pl-PL"/>
        </w:rPr>
        <w:t xml:space="preserve"> 2</w:t>
      </w:r>
      <w:bookmarkEnd w:id="276"/>
      <w:bookmarkEnd w:id="277"/>
      <w:bookmarkEnd w:id="278"/>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79"/>
      <w:bookmarkEnd w:id="280"/>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81"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во 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r w:rsidRPr="007C7BC3">
        <w:rPr>
          <w:rFonts w:ascii="StobiSans Regular" w:hAnsi="StobiSans Regular"/>
        </w:rPr>
        <w:t>.</w:t>
      </w:r>
      <w:bookmarkEnd w:id="281"/>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82" w:name="_Toc380394218"/>
            <w:r w:rsidRPr="009A67B2">
              <w:rPr>
                <w:rFonts w:ascii="StobiSans Regular" w:hAnsi="StobiSans Regular" w:cs="Arial"/>
                <w:lang w:val="mk-MK"/>
              </w:rPr>
              <w:t>Извештај</w:t>
            </w:r>
            <w:bookmarkEnd w:id="282"/>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83" w:name="_Toc380394219"/>
            <w:r w:rsidRPr="009A67B2">
              <w:rPr>
                <w:rFonts w:ascii="StobiSans Regular" w:hAnsi="StobiSans Regular" w:cs="Arial"/>
                <w:lang w:val="mk-MK"/>
              </w:rPr>
              <w:t>Фреквенција на извештајот</w:t>
            </w:r>
            <w:bookmarkEnd w:id="283"/>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84" w:name="_Toc380394220"/>
            <w:r w:rsidRPr="009A67B2">
              <w:rPr>
                <w:rFonts w:ascii="StobiSans Regular" w:hAnsi="StobiSans Regular" w:cs="Arial"/>
                <w:lang w:val="mk-MK"/>
              </w:rPr>
              <w:t>Датум на поднесување на извештајот</w:t>
            </w:r>
            <w:bookmarkEnd w:id="284"/>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85" w:name="_Toc380394221"/>
            <w:r>
              <w:rPr>
                <w:rFonts w:ascii="StobiSans Regular" w:hAnsi="StobiSans Regular"/>
                <w:lang w:val="mk-MK"/>
              </w:rPr>
              <w:t>Мониторинг на воздух</w:t>
            </w:r>
            <w:bookmarkEnd w:id="285"/>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DE6225" w:rsidP="00BB3E7F">
            <w:pPr>
              <w:pStyle w:val="Tablebody"/>
              <w:numPr>
                <w:ilvl w:val="0"/>
                <w:numId w:val="0"/>
              </w:numPr>
              <w:jc w:val="both"/>
              <w:rPr>
                <w:rFonts w:ascii="StobiSans Regular" w:hAnsi="StobiSans Regular"/>
                <w:lang w:val="mk-MK"/>
              </w:rPr>
            </w:pPr>
            <w:bookmarkStart w:id="286" w:name="_Toc380394223"/>
            <w:r>
              <w:rPr>
                <w:rFonts w:ascii="StobiSans Regular" w:hAnsi="StobiSans Regular"/>
                <w:lang w:val="mk-MK"/>
              </w:rPr>
              <w:t>На секои 6 месеци</w:t>
            </w:r>
            <w:r w:rsidR="009942DA">
              <w:rPr>
                <w:rFonts w:ascii="StobiSans Regular" w:hAnsi="StobiSans Regular"/>
                <w:lang w:val="mk-MK"/>
              </w:rPr>
              <w:t xml:space="preserve"> </w:t>
            </w:r>
            <w:bookmarkEnd w:id="286"/>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287"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w:t>
            </w:r>
            <w:r w:rsidR="00BB3E7F">
              <w:rPr>
                <w:rFonts w:ascii="StobiSans Regular" w:hAnsi="StobiSans Regular"/>
                <w:lang w:val="mk-MK"/>
              </w:rPr>
              <w:t>дозвола за усогласување со оперативен план</w:t>
            </w:r>
            <w:r w:rsidRPr="007C7BC3">
              <w:rPr>
                <w:rFonts w:ascii="StobiSans Regular" w:hAnsi="StobiSans Regular"/>
                <w:lang w:val="en-US"/>
              </w:rPr>
              <w:t xml:space="preserve"> </w:t>
            </w:r>
            <w:bookmarkEnd w:id="287"/>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BB3E7F" w:rsidRPr="007C7BC3" w:rsidTr="009942DA">
        <w:tc>
          <w:tcPr>
            <w:tcW w:w="1456" w:type="dxa"/>
          </w:tcPr>
          <w:p w:rsidR="00BB3E7F" w:rsidRDefault="00BB3E7F" w:rsidP="00BB3E7F">
            <w:pPr>
              <w:pStyle w:val="Tablebody"/>
              <w:numPr>
                <w:ilvl w:val="0"/>
                <w:numId w:val="0"/>
              </w:numPr>
              <w:ind w:left="36"/>
              <w:rPr>
                <w:rFonts w:ascii="StobiSans Regular" w:hAnsi="StobiSans Regular"/>
                <w:lang w:val="mk-MK"/>
              </w:rPr>
            </w:pPr>
          </w:p>
          <w:p w:rsidR="00BB3E7F" w:rsidRPr="00BB3E7F" w:rsidRDefault="00BB3E7F" w:rsidP="00BB3E7F">
            <w:pPr>
              <w:pStyle w:val="Tablebody"/>
              <w:numPr>
                <w:ilvl w:val="0"/>
                <w:numId w:val="0"/>
              </w:numPr>
              <w:ind w:left="36"/>
              <w:rPr>
                <w:rFonts w:ascii="StobiSans Regular" w:hAnsi="StobiSans Regular"/>
                <w:lang w:val="mk-MK"/>
              </w:rPr>
            </w:pPr>
            <w:r>
              <w:rPr>
                <w:rFonts w:ascii="StobiSans Regular" w:hAnsi="StobiSans Regular"/>
                <w:lang w:val="mk-MK"/>
              </w:rPr>
              <w:t>Мониторинг на вода</w:t>
            </w:r>
          </w:p>
        </w:tc>
        <w:tc>
          <w:tcPr>
            <w:tcW w:w="2410" w:type="dxa"/>
          </w:tcPr>
          <w:p w:rsidR="00BB3E7F" w:rsidRDefault="00BB3E7F" w:rsidP="00BB3E7F">
            <w:pPr>
              <w:pStyle w:val="Tablebody"/>
              <w:numPr>
                <w:ilvl w:val="0"/>
                <w:numId w:val="0"/>
              </w:numPr>
              <w:jc w:val="both"/>
              <w:rPr>
                <w:rFonts w:ascii="StobiSans Regular" w:hAnsi="StobiSans Regular"/>
                <w:lang w:val="mk-MK"/>
              </w:rPr>
            </w:pPr>
          </w:p>
          <w:p w:rsidR="00BB3E7F" w:rsidRPr="00BB3E7F" w:rsidRDefault="00875CD8" w:rsidP="00BB3E7F">
            <w:pPr>
              <w:pStyle w:val="Tablebody"/>
              <w:numPr>
                <w:ilvl w:val="0"/>
                <w:numId w:val="0"/>
              </w:numPr>
              <w:jc w:val="both"/>
              <w:rPr>
                <w:rFonts w:ascii="StobiSans Regular" w:hAnsi="StobiSans Regular"/>
                <w:lang w:val="mk-MK"/>
              </w:rPr>
            </w:pPr>
            <w:r>
              <w:rPr>
                <w:rFonts w:ascii="StobiSans Regular" w:hAnsi="StobiSans Regular"/>
                <w:lang w:val="mk-MK"/>
              </w:rPr>
              <w:t>На секои 6 месеции</w:t>
            </w:r>
          </w:p>
        </w:tc>
        <w:tc>
          <w:tcPr>
            <w:tcW w:w="4394" w:type="dxa"/>
          </w:tcPr>
          <w:p w:rsidR="00BB3E7F" w:rsidRDefault="00BB3E7F" w:rsidP="00BB3E7F">
            <w:pPr>
              <w:pStyle w:val="Tablebody"/>
              <w:numPr>
                <w:ilvl w:val="0"/>
                <w:numId w:val="0"/>
              </w:numPr>
              <w:ind w:left="45"/>
              <w:rPr>
                <w:rFonts w:ascii="StobiSans Regular" w:hAnsi="StobiSans Regular" w:cs="Arial"/>
                <w:lang w:val="mk-MK"/>
              </w:rPr>
            </w:pPr>
          </w:p>
          <w:p w:rsidR="00BB3E7F" w:rsidRPr="007C7BC3" w:rsidRDefault="00BB3E7F" w:rsidP="00BB3E7F">
            <w:pPr>
              <w:pStyle w:val="Tablebody"/>
              <w:numPr>
                <w:ilvl w:val="0"/>
                <w:numId w:val="0"/>
              </w:numPr>
              <w:ind w:left="45"/>
              <w:rPr>
                <w:rFonts w:ascii="StobiSans Regular" w:hAnsi="StobiSans Regular"/>
                <w:lang w:val="en-US"/>
              </w:rPr>
            </w:pPr>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–дозвола за усогласување со оперативен план</w:t>
            </w:r>
            <w:r w:rsidRPr="007C7BC3">
              <w:rPr>
                <w:rFonts w:ascii="StobiSans Regular" w:hAnsi="StobiSans Regular"/>
                <w:lang w:val="en-US"/>
              </w:rPr>
              <w:t xml:space="preserve"> </w:t>
            </w:r>
          </w:p>
          <w:p w:rsidR="00BB3E7F" w:rsidRDefault="00BB3E7F" w:rsidP="00BB3E7F">
            <w:pPr>
              <w:pStyle w:val="Tablebody"/>
              <w:numPr>
                <w:ilvl w:val="0"/>
                <w:numId w:val="0"/>
              </w:numPr>
              <w:rPr>
                <w:rFonts w:ascii="StobiSans Regular" w:hAnsi="StobiSans Regular" w:cs="Arial"/>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875CD8" w:rsidRDefault="004B0410" w:rsidP="004B0410">
            <w:pPr>
              <w:pStyle w:val="Tablebody"/>
              <w:numPr>
                <w:ilvl w:val="0"/>
                <w:numId w:val="0"/>
              </w:numPr>
              <w:ind w:left="36"/>
              <w:rPr>
                <w:rFonts w:ascii="StobiSans Regular" w:hAnsi="StobiSans Regular"/>
                <w:lang w:val="mk-MK"/>
              </w:rPr>
            </w:pPr>
            <w:bookmarkStart w:id="288"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288"/>
            <w:r w:rsidR="00875CD8">
              <w:rPr>
                <w:rFonts w:ascii="StobiSans Regular" w:hAnsi="StobiSans Regular" w:cs="Arial"/>
                <w:lang w:val="mk-MK"/>
              </w:rPr>
              <w:t xml:space="preserve"> и миризба</w:t>
            </w:r>
          </w:p>
        </w:tc>
        <w:tc>
          <w:tcPr>
            <w:tcW w:w="2410" w:type="dxa"/>
          </w:tcPr>
          <w:p w:rsidR="009A67B2" w:rsidRDefault="009A67B2" w:rsidP="009942DA">
            <w:pPr>
              <w:pStyle w:val="Tablebody"/>
              <w:numPr>
                <w:ilvl w:val="0"/>
                <w:numId w:val="0"/>
              </w:numPr>
              <w:jc w:val="both"/>
              <w:rPr>
                <w:rFonts w:ascii="StobiSans Regular" w:hAnsi="StobiSans Regular"/>
                <w:lang w:val="mk-MK"/>
              </w:rPr>
            </w:pPr>
          </w:p>
          <w:p w:rsidR="009942DA" w:rsidRPr="009A67B2" w:rsidRDefault="009A67B2" w:rsidP="00BB3E7F">
            <w:pPr>
              <w:pStyle w:val="Tablebody"/>
              <w:numPr>
                <w:ilvl w:val="0"/>
                <w:numId w:val="0"/>
              </w:numPr>
              <w:jc w:val="both"/>
              <w:rPr>
                <w:rFonts w:ascii="StobiSans Regular" w:hAnsi="StobiSans Regular"/>
                <w:lang w:val="mk-MK"/>
              </w:rPr>
            </w:pPr>
            <w:bookmarkStart w:id="289" w:name="_Toc380394226"/>
            <w:r>
              <w:rPr>
                <w:rFonts w:ascii="StobiSans Regular" w:hAnsi="StobiSans Regular"/>
                <w:lang w:val="mk-MK"/>
              </w:rPr>
              <w:t>Годишно</w:t>
            </w:r>
            <w:bookmarkStart w:id="290" w:name="_Toc380394227"/>
            <w:bookmarkEnd w:id="289"/>
            <w:r w:rsidR="009942DA">
              <w:rPr>
                <w:rFonts w:ascii="StobiSans Regular" w:hAnsi="StobiSans Regular"/>
                <w:lang w:val="mk-MK"/>
              </w:rPr>
              <w:t xml:space="preserve"> </w:t>
            </w:r>
            <w:bookmarkEnd w:id="290"/>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BB3E7F" w:rsidRDefault="00BB3E7F" w:rsidP="00875CD8">
            <w:pPr>
              <w:pStyle w:val="Tablebody"/>
              <w:numPr>
                <w:ilvl w:val="0"/>
                <w:numId w:val="0"/>
              </w:numPr>
              <w:rPr>
                <w:rFonts w:ascii="StobiSans Regular" w:hAnsi="StobiSans Regular"/>
                <w:lang w:val="mk-MK"/>
              </w:rPr>
            </w:pPr>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–дозвола за усогласување со оперативен план</w:t>
            </w:r>
            <w:r w:rsidRPr="007C7BC3">
              <w:rPr>
                <w:rFonts w:ascii="StobiSans Regular" w:hAnsi="StobiSans Regular"/>
                <w:lang w:val="en-US"/>
              </w:rPr>
              <w:t xml:space="preserve"> </w:t>
            </w:r>
          </w:p>
          <w:p w:rsidR="00BB3E7F" w:rsidRPr="00BB3E7F" w:rsidRDefault="00BB3E7F" w:rsidP="00BB3E7F">
            <w:pPr>
              <w:pStyle w:val="Tablebody"/>
              <w:numPr>
                <w:ilvl w:val="0"/>
                <w:numId w:val="0"/>
              </w:numPr>
              <w:ind w:left="45"/>
              <w:rPr>
                <w:rFonts w:ascii="StobiSans Regular" w:hAnsi="StobiSans Regular"/>
                <w:lang w:val="mk-MK"/>
              </w:rPr>
            </w:pPr>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853E24" w:rsidRDefault="00853E24">
      <w:pPr>
        <w:rPr>
          <w:rFonts w:ascii="StobiSans Regular" w:hAnsi="StobiSans Regular"/>
          <w:lang w:val="mk-MK"/>
        </w:rPr>
      </w:pPr>
      <w:r>
        <w:rPr>
          <w:rFonts w:ascii="StobiSans Regular" w:hAnsi="StobiSans Regular"/>
          <w:lang w:val="mk-MK"/>
        </w:rPr>
        <w:t xml:space="preserve"> </w:t>
      </w:r>
    </w:p>
    <w:sectPr w:rsidR="00CD125C" w:rsidRPr="00853E24"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7C6" w:rsidRDefault="000447C6" w:rsidP="009C6740">
      <w:r>
        <w:separator/>
      </w:r>
    </w:p>
  </w:endnote>
  <w:endnote w:type="continuationSeparator" w:id="0">
    <w:p w:rsidR="000447C6" w:rsidRDefault="000447C6" w:rsidP="009C6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01" w:usb1="00000000" w:usb2="00000000" w:usb3="00000000" w:csb0="00000009"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260"/>
      <w:docPartObj>
        <w:docPartGallery w:val="Page Numbers (Bottom of Page)"/>
        <w:docPartUnique/>
      </w:docPartObj>
    </w:sdtPr>
    <w:sdtContent>
      <w:p w:rsidR="002B6EB8" w:rsidRDefault="002B6EB8">
        <w:pPr>
          <w:pStyle w:val="Footer"/>
          <w:jc w:val="right"/>
          <w:rPr>
            <w:lang w:val="mk-MK"/>
          </w:rPr>
        </w:pPr>
        <w:fldSimple w:instr=" PAGE   \* MERGEFORMAT ">
          <w:r w:rsidR="000447C6">
            <w:rPr>
              <w:noProof/>
            </w:rPr>
            <w:t>1</w:t>
          </w:r>
        </w:fldSimple>
      </w:p>
      <w:p w:rsidR="002B6EB8" w:rsidRDefault="002B6EB8" w:rsidP="004D506F">
        <w:pPr>
          <w:pStyle w:val="Footer"/>
          <w:rPr>
            <w:lang w:val="mk-MK"/>
          </w:rPr>
        </w:pPr>
        <w:r>
          <w:rPr>
            <w:lang w:val="mk-MK"/>
          </w:rPr>
          <w:t>Општина Куманово</w:t>
        </w:r>
      </w:p>
      <w:p w:rsidR="002B6EB8" w:rsidRDefault="002B6EB8" w:rsidP="004D506F">
        <w:pPr>
          <w:pStyle w:val="Footer"/>
        </w:pPr>
        <w:r>
          <w:rPr>
            <w:lang w:val="mk-MK"/>
          </w:rPr>
          <w:t>Датум на издавање на Дозволата :       .</w:t>
        </w:r>
      </w:p>
    </w:sdtContent>
  </w:sdt>
  <w:p w:rsidR="002B6EB8" w:rsidRPr="004D506F" w:rsidRDefault="002B6EB8">
    <w:pPr>
      <w:pStyle w:val="Footer"/>
      <w:rPr>
        <w:lang w:val="mk-M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B8" w:rsidRDefault="002B6EB8" w:rsidP="007C7BC3">
    <w:pPr>
      <w:pStyle w:val="Footer"/>
      <w:rPr>
        <w:rFonts w:ascii="StobiSans Regular" w:hAnsi="StobiSans Regular"/>
        <w:b/>
        <w:lang w:val="mk-MK"/>
      </w:rPr>
    </w:pPr>
    <w:r>
      <w:rPr>
        <w:rFonts w:ascii="StobiSans Regular" w:hAnsi="StobiSans Regular"/>
        <w:b/>
        <w:lang w:val="mk-MK"/>
      </w:rPr>
      <w:t>Општина Куманово</w:t>
    </w:r>
  </w:p>
  <w:p w:rsidR="002B6EB8" w:rsidRPr="007C7BC3" w:rsidRDefault="002B6EB8"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7C6" w:rsidRDefault="000447C6" w:rsidP="009C6740">
      <w:r>
        <w:separator/>
      </w:r>
    </w:p>
  </w:footnote>
  <w:footnote w:type="continuationSeparator" w:id="0">
    <w:p w:rsidR="000447C6" w:rsidRDefault="000447C6" w:rsidP="009C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B8" w:rsidRDefault="002B6EB8" w:rsidP="004627C3">
    <w:pPr>
      <w:pStyle w:val="Header"/>
      <w:rPr>
        <w:lang w:val="mk-MK"/>
      </w:rPr>
    </w:pPr>
    <w:r>
      <w:rPr>
        <w:lang w:val="mk-MK"/>
      </w:rPr>
      <w:t>Б – дозвола за усогласување  со оперативен план:  Живинарска фарма „ЛИДЕ ФАРМ“  Лидија  Димковска  Куманово</w:t>
    </w:r>
  </w:p>
  <w:p w:rsidR="002B6EB8" w:rsidRPr="00B35313" w:rsidRDefault="002B6EB8" w:rsidP="004627C3">
    <w:pPr>
      <w:pStyle w:val="Header"/>
      <w:rPr>
        <w:lang w:val="mk-MK"/>
      </w:rPr>
    </w:pPr>
    <w:r>
      <w:rPr>
        <w:lang w:val="mk-MK"/>
      </w:rPr>
      <w:t>Закон за животна средина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7">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1">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4">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5">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8">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2">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3">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4">
    <w:nsid w:val="5EA229A1"/>
    <w:multiLevelType w:val="singleLevel"/>
    <w:tmpl w:val="0409000F"/>
    <w:lvl w:ilvl="0">
      <w:start w:val="1"/>
      <w:numFmt w:val="decimal"/>
      <w:lvlText w:val="%1."/>
      <w:lvlJc w:val="left"/>
      <w:pPr>
        <w:tabs>
          <w:tab w:val="num" w:pos="360"/>
        </w:tabs>
        <w:ind w:left="360" w:hanging="360"/>
      </w:pPr>
    </w:lvl>
  </w:abstractNum>
  <w:abstractNum w:abstractNumId="25">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6">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1">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11"/>
  </w:num>
  <w:num w:numId="4">
    <w:abstractNumId w:val="22"/>
  </w:num>
  <w:num w:numId="5">
    <w:abstractNumId w:val="24"/>
  </w:num>
  <w:num w:numId="6">
    <w:abstractNumId w:val="19"/>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1"/>
  </w:num>
  <w:num w:numId="9">
    <w:abstractNumId w:val="1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0"/>
  </w:num>
  <w:num w:numId="13">
    <w:abstractNumId w:val="2"/>
  </w:num>
  <w:num w:numId="14">
    <w:abstractNumId w:val="1"/>
  </w:num>
  <w:num w:numId="15">
    <w:abstractNumId w:val="29"/>
  </w:num>
  <w:num w:numId="16">
    <w:abstractNumId w:val="33"/>
  </w:num>
  <w:num w:numId="17">
    <w:abstractNumId w:val="31"/>
  </w:num>
  <w:num w:numId="18">
    <w:abstractNumId w:val="27"/>
  </w:num>
  <w:num w:numId="19">
    <w:abstractNumId w:val="13"/>
  </w:num>
  <w:num w:numId="20">
    <w:abstractNumId w:val="4"/>
  </w:num>
  <w:num w:numId="21">
    <w:abstractNumId w:val="7"/>
  </w:num>
  <w:num w:numId="22">
    <w:abstractNumId w:val="25"/>
  </w:num>
  <w:num w:numId="23">
    <w:abstractNumId w:val="8"/>
  </w:num>
  <w:num w:numId="24">
    <w:abstractNumId w:val="15"/>
  </w:num>
  <w:num w:numId="25">
    <w:abstractNumId w:val="16"/>
  </w:num>
  <w:num w:numId="26">
    <w:abstractNumId w:val="18"/>
  </w:num>
  <w:num w:numId="27">
    <w:abstractNumId w:val="9"/>
  </w:num>
  <w:num w:numId="28">
    <w:abstractNumId w:val="17"/>
  </w:num>
  <w:num w:numId="29">
    <w:abstractNumId w:val="10"/>
  </w:num>
  <w:num w:numId="30">
    <w:abstractNumId w:val="30"/>
  </w:num>
  <w:num w:numId="31">
    <w:abstractNumId w:val="28"/>
  </w:num>
  <w:num w:numId="32">
    <w:abstractNumId w:val="32"/>
  </w:num>
  <w:num w:numId="33">
    <w:abstractNumId w:val="26"/>
  </w:num>
  <w:num w:numId="34">
    <w:abstractNumId w:val="23"/>
  </w:num>
  <w:num w:numId="35">
    <w:abstractNumId w:val="6"/>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E054F7"/>
    <w:rsid w:val="00011F69"/>
    <w:rsid w:val="000253A8"/>
    <w:rsid w:val="000447C6"/>
    <w:rsid w:val="00086486"/>
    <w:rsid w:val="00090849"/>
    <w:rsid w:val="000953A0"/>
    <w:rsid w:val="000A0BBD"/>
    <w:rsid w:val="000A42BB"/>
    <w:rsid w:val="000B310E"/>
    <w:rsid w:val="000D5078"/>
    <w:rsid w:val="000E1C8E"/>
    <w:rsid w:val="000F31A9"/>
    <w:rsid w:val="000F754E"/>
    <w:rsid w:val="001268E5"/>
    <w:rsid w:val="00134B2A"/>
    <w:rsid w:val="00142B9C"/>
    <w:rsid w:val="0016255C"/>
    <w:rsid w:val="00165F44"/>
    <w:rsid w:val="001832F3"/>
    <w:rsid w:val="0018774B"/>
    <w:rsid w:val="00193ECD"/>
    <w:rsid w:val="001960DC"/>
    <w:rsid w:val="001A64BB"/>
    <w:rsid w:val="001C08E6"/>
    <w:rsid w:val="001C11CA"/>
    <w:rsid w:val="001D0AC8"/>
    <w:rsid w:val="001F118F"/>
    <w:rsid w:val="001F2605"/>
    <w:rsid w:val="001F666E"/>
    <w:rsid w:val="00230633"/>
    <w:rsid w:val="0023786C"/>
    <w:rsid w:val="00240191"/>
    <w:rsid w:val="002703A6"/>
    <w:rsid w:val="00272054"/>
    <w:rsid w:val="00290BBC"/>
    <w:rsid w:val="00291CE2"/>
    <w:rsid w:val="002B5E63"/>
    <w:rsid w:val="002B6EB8"/>
    <w:rsid w:val="002D30D3"/>
    <w:rsid w:val="002D3F35"/>
    <w:rsid w:val="002E524A"/>
    <w:rsid w:val="00305F87"/>
    <w:rsid w:val="003076EF"/>
    <w:rsid w:val="00314961"/>
    <w:rsid w:val="0032529B"/>
    <w:rsid w:val="00327D1F"/>
    <w:rsid w:val="003526E4"/>
    <w:rsid w:val="0036732E"/>
    <w:rsid w:val="003913F2"/>
    <w:rsid w:val="00392A4D"/>
    <w:rsid w:val="003C7488"/>
    <w:rsid w:val="003D0D63"/>
    <w:rsid w:val="003D3EED"/>
    <w:rsid w:val="00413B33"/>
    <w:rsid w:val="00423CA7"/>
    <w:rsid w:val="00443741"/>
    <w:rsid w:val="00447AA1"/>
    <w:rsid w:val="004627C3"/>
    <w:rsid w:val="0047534D"/>
    <w:rsid w:val="00477ACB"/>
    <w:rsid w:val="00496B32"/>
    <w:rsid w:val="004B0410"/>
    <w:rsid w:val="004D506F"/>
    <w:rsid w:val="004D7AA2"/>
    <w:rsid w:val="0050638C"/>
    <w:rsid w:val="005111DA"/>
    <w:rsid w:val="00513F8F"/>
    <w:rsid w:val="00515CC9"/>
    <w:rsid w:val="0052014B"/>
    <w:rsid w:val="00522C3A"/>
    <w:rsid w:val="00525F73"/>
    <w:rsid w:val="0053578D"/>
    <w:rsid w:val="005462FF"/>
    <w:rsid w:val="005516F0"/>
    <w:rsid w:val="00576E81"/>
    <w:rsid w:val="0058558E"/>
    <w:rsid w:val="005A0747"/>
    <w:rsid w:val="005D3EE4"/>
    <w:rsid w:val="00616F42"/>
    <w:rsid w:val="00616F6A"/>
    <w:rsid w:val="00635ABF"/>
    <w:rsid w:val="0066022B"/>
    <w:rsid w:val="0066591D"/>
    <w:rsid w:val="006946AC"/>
    <w:rsid w:val="006A3CD9"/>
    <w:rsid w:val="006C32E4"/>
    <w:rsid w:val="006E2B9E"/>
    <w:rsid w:val="00701C48"/>
    <w:rsid w:val="007174B9"/>
    <w:rsid w:val="00734969"/>
    <w:rsid w:val="007706D3"/>
    <w:rsid w:val="00787593"/>
    <w:rsid w:val="00795792"/>
    <w:rsid w:val="007A646B"/>
    <w:rsid w:val="007A71EC"/>
    <w:rsid w:val="007C0144"/>
    <w:rsid w:val="007C7BC3"/>
    <w:rsid w:val="007E0E4A"/>
    <w:rsid w:val="007E267A"/>
    <w:rsid w:val="007F7C9D"/>
    <w:rsid w:val="00804AA9"/>
    <w:rsid w:val="00827CAE"/>
    <w:rsid w:val="00853E24"/>
    <w:rsid w:val="008636E3"/>
    <w:rsid w:val="0086729A"/>
    <w:rsid w:val="008739F8"/>
    <w:rsid w:val="00875CD8"/>
    <w:rsid w:val="008932CC"/>
    <w:rsid w:val="008A08A1"/>
    <w:rsid w:val="008A5455"/>
    <w:rsid w:val="008C1EF3"/>
    <w:rsid w:val="008D36C9"/>
    <w:rsid w:val="008D5DA3"/>
    <w:rsid w:val="009112C2"/>
    <w:rsid w:val="0091513A"/>
    <w:rsid w:val="009224D2"/>
    <w:rsid w:val="009760AB"/>
    <w:rsid w:val="009873A3"/>
    <w:rsid w:val="009942DA"/>
    <w:rsid w:val="009A65A4"/>
    <w:rsid w:val="009A67B2"/>
    <w:rsid w:val="009C6740"/>
    <w:rsid w:val="009C6B02"/>
    <w:rsid w:val="009D0452"/>
    <w:rsid w:val="009E3493"/>
    <w:rsid w:val="009F0158"/>
    <w:rsid w:val="009F2D1D"/>
    <w:rsid w:val="00A11FD1"/>
    <w:rsid w:val="00A14A56"/>
    <w:rsid w:val="00A30D7A"/>
    <w:rsid w:val="00A54018"/>
    <w:rsid w:val="00A6343F"/>
    <w:rsid w:val="00A77434"/>
    <w:rsid w:val="00AB1B94"/>
    <w:rsid w:val="00AE544F"/>
    <w:rsid w:val="00AF4820"/>
    <w:rsid w:val="00B30A11"/>
    <w:rsid w:val="00B35313"/>
    <w:rsid w:val="00B4034C"/>
    <w:rsid w:val="00B63160"/>
    <w:rsid w:val="00B86400"/>
    <w:rsid w:val="00BB3E7F"/>
    <w:rsid w:val="00BD400B"/>
    <w:rsid w:val="00BD54DD"/>
    <w:rsid w:val="00BE74B1"/>
    <w:rsid w:val="00BE7DEE"/>
    <w:rsid w:val="00BF1323"/>
    <w:rsid w:val="00C30BFA"/>
    <w:rsid w:val="00C44F81"/>
    <w:rsid w:val="00C57040"/>
    <w:rsid w:val="00C9700F"/>
    <w:rsid w:val="00CA30BA"/>
    <w:rsid w:val="00CB2E26"/>
    <w:rsid w:val="00CB584D"/>
    <w:rsid w:val="00CB631E"/>
    <w:rsid w:val="00CB7B7E"/>
    <w:rsid w:val="00CC1CFC"/>
    <w:rsid w:val="00CD125C"/>
    <w:rsid w:val="00CD393E"/>
    <w:rsid w:val="00CE0800"/>
    <w:rsid w:val="00CE4485"/>
    <w:rsid w:val="00D029DD"/>
    <w:rsid w:val="00D05A14"/>
    <w:rsid w:val="00D11030"/>
    <w:rsid w:val="00D337B9"/>
    <w:rsid w:val="00D34BFE"/>
    <w:rsid w:val="00D41BE6"/>
    <w:rsid w:val="00D503AB"/>
    <w:rsid w:val="00D55212"/>
    <w:rsid w:val="00D6509D"/>
    <w:rsid w:val="00D71EF5"/>
    <w:rsid w:val="00D852CB"/>
    <w:rsid w:val="00DB6D1C"/>
    <w:rsid w:val="00DC5DA1"/>
    <w:rsid w:val="00DC6EE5"/>
    <w:rsid w:val="00DD35A3"/>
    <w:rsid w:val="00DE3049"/>
    <w:rsid w:val="00DE6225"/>
    <w:rsid w:val="00DF39CB"/>
    <w:rsid w:val="00E00250"/>
    <w:rsid w:val="00E054F7"/>
    <w:rsid w:val="00E1664A"/>
    <w:rsid w:val="00E17F5B"/>
    <w:rsid w:val="00E24436"/>
    <w:rsid w:val="00E2618C"/>
    <w:rsid w:val="00E507B7"/>
    <w:rsid w:val="00E621F5"/>
    <w:rsid w:val="00E734F4"/>
    <w:rsid w:val="00E843EB"/>
    <w:rsid w:val="00E85B84"/>
    <w:rsid w:val="00E95DE2"/>
    <w:rsid w:val="00ED03C8"/>
    <w:rsid w:val="00ED7303"/>
    <w:rsid w:val="00EE1C6B"/>
    <w:rsid w:val="00EE3D04"/>
    <w:rsid w:val="00F015A3"/>
    <w:rsid w:val="00F07039"/>
    <w:rsid w:val="00F1662B"/>
    <w:rsid w:val="00F3457B"/>
    <w:rsid w:val="00F525D1"/>
    <w:rsid w:val="00F53412"/>
    <w:rsid w:val="00F71CEE"/>
    <w:rsid w:val="00F72DED"/>
    <w:rsid w:val="00F7551E"/>
    <w:rsid w:val="00F87AC2"/>
    <w:rsid w:val="00FD2872"/>
    <w:rsid w:val="00FE12EE"/>
    <w:rsid w:val="00FE413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0">
    <w:name w:val="body text"/>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hAnsi="MAC C Swiss"/>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r="http://schemas.openxmlformats.org/officeDocument/2006/relationships" xmlns:w="http://schemas.openxmlformats.org/wordprocessingml/2006/main">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0F7F1-CA46-40B0-B790-8977A86F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5350</Words>
  <Characters>30499</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Б – дозвола за усогласување со оперативен план</vt:lpstr>
      <vt:lpstr>        Број на дозволата </vt:lpstr>
      <vt:lpstr>        Бр.  уп1 20-147</vt:lpstr>
      <vt:lpstr/>
      <vt:lpstr/>
      <vt:lpstr/>
      <vt:lpstr/>
      <vt:lpstr/>
      <vt:lpstr/>
      <vt:lpstr/>
      <vt:lpstr/>
      <vt:lpstr>Вовед</vt:lpstr>
      <vt:lpstr>        Инсталацијата за интензивно живинарство Живинарска фарма „ЛИДЕ ФАРМ“ Лидија Димк</vt:lpstr>
      <vt:lpstr>        Поширокото опкружување на инсталацијата е следното:</vt:lpstr>
      <vt:lpstr>        На север е ограничена со пристапен пат. Од другата страна на пристапниот пат се </vt:lpstr>
      <vt:lpstr>        На исток се наоѓаат обработливи земјоделски површини и Кумановска река</vt:lpstr>
      <vt:lpstr>        На југ се граничи со пристапен пат, а од другата страна на патот е погон за прои</vt:lpstr>
      <vt:lpstr>        На запад се наоѓа регионалниот пат Куманово - Свети Николе</vt:lpstr>
      <vt:lpstr>        Инсталираниот капацитет на Живинарска фарма „ЛИДЕ ФАРМ“ Лидија Димковска изнесув</vt:lpstr>
      <vt:lpstr>        Принципиелно опремата е составена од:</vt:lpstr>
      <vt:lpstr>        Батериски кафези за одгледување на кокошки несилки</vt:lpstr>
      <vt:lpstr>        Млин за припрема на храна</vt:lpstr>
      <vt:lpstr>        Сортирка за јајца</vt:lpstr>
      <vt:lpstr>        </vt:lpstr>
      <vt:lpstr>        Живинарска фарма „ЛИДЕ ФАРМ“ Лидија Димковска – Куманово со електрична енергија </vt:lpstr>
      <vt:lpstr>        Електричната енергија се употребува за:</vt:lpstr>
      <vt:lpstr>        Припрема на храна</vt:lpstr>
      <vt:lpstr>        Проветрување на халите со монофазни вентилатори</vt:lpstr>
      <vt:lpstr>        Изѓубрување</vt:lpstr>
      <vt:lpstr>        Осветлување на просториите</vt:lpstr>
      <vt:lpstr>        Вкупната годишна потрошувачка на електрична енергија изнесува 60 000 kWh</vt:lpstr>
      <vt:lpstr>        </vt:lpstr>
      <vt:lpstr>        </vt:lpstr>
      <vt:lpstr>        </vt:lpstr>
      <vt:lpstr>        </vt:lpstr>
      <vt:lpstr>        </vt:lpstr>
      <vt:lpstr>        </vt:lpstr>
      <vt:lpstr>        </vt:lpstr>
      <vt:lpstr>        Доколку сакате да контактирате со Органот на локалната самоуправа надлежен за ра</vt:lpstr>
      <vt:lpstr>        За било каква комуникација, контактирајте го Надлежниот орган на адреса </vt:lpstr>
      <vt:lpstr>        ул. 11Октомври бб , 1300 Куманово, Р. Македонија </vt:lpstr>
      <vt:lpstr>        </vt:lpstr>
      <vt:lpstr>        Дозволата го обврзува Операторот да доставува податоци до Надлежниот орган. Надл</vt:lpstr>
      <vt:lpstr>        Оваа дозвола може да се менува во согласност со законот за животна средина. </vt:lpstr>
      <vt:lpstr>        Доколку дозволата овластува изведување на посебни активности од областа на управ</vt:lpstr>
      <vt:lpstr>Дозвола</vt:lpstr>
      <vt:lpstr>        Број на дозвола </vt:lpstr>
      <vt:lpstr>        Бр.  Уп1 20-147</vt:lpstr>
      <vt:lpstr>        Надлежниот орган за животна средина во рамките на својата надлежност во согласно</vt:lpstr>
      <vt:lpstr>        Живинарска фарма „ЛИДЕ ФАРМ“ Лидија Димковска, Куманово</vt:lpstr>
      <vt:lpstr>        со регистрирано седиште на</vt:lpstr>
      <vt:lpstr>        Адреса :  				ул. Жикица Јовановиќ - Шпанац бр.2/30</vt:lpstr>
      <vt:lpstr>        Поштенски број Град : 			1300 Куманово </vt:lpstr>
      <vt:lpstr>        Држава :  				Република Македонија </vt:lpstr>
      <vt:lpstr>        Број на регистрација на компанијата :	5744474</vt:lpstr>
      <vt:lpstr>        </vt:lpstr>
      <vt:lpstr>        да раководи со Инсталацијата:</vt:lpstr>
      <vt:lpstr>        Живинарска фарма „ЛИДЕ ФАРМ“ Лидија Димковска, Куманово</vt:lpstr>
      <vt:lpstr>        </vt:lpstr>
      <vt:lpstr>        Адреса:  				КО Куманово м.в. Донков Млин, КП 26076 </vt:lpstr>
      <vt:lpstr>        Општина: 				Куманово</vt:lpstr>
      <vt:lpstr>        Поштенски број Град:			1300 Куманово</vt:lpstr>
      <vt:lpstr>        </vt:lpstr>
      <vt:lpstr>        во рамките на Дозволата и условите во неа.</vt:lpstr>
      <vt:lpstr>        </vt:lpstr>
      <vt:lpstr>        Изготвил: Цветанка Арсиќ</vt:lpstr>
      <vt:lpstr>        Одобрил: Лидија Ланг Спасовска</vt:lpstr>
      <vt:lpstr>        Градоначалник </vt:lpstr>
      <vt:lpstr>        Зоран Дамјановски </vt:lpstr>
      <vt:lpstr>        </vt:lpstr>
      <vt:lpstr>        Датум </vt:lpstr>
      <vt:lpstr>Инсталација за која се издава дозволата</vt:lpstr>
      <vt:lpstr>        Операторот е овластен да изведува активности и/или поврзани активности наведени </vt:lpstr>
      <vt:lpstr>        </vt:lpstr>
      <vt:lpstr>        Активностите овластени во условите 1.1.1  ќе се одвиваат само во границите на ло</vt:lpstr>
      <vt:lpstr>        Инсталацијата ќе работи ќе се контролира, ќе одржува и емисиите ќе бидат такви к</vt:lpstr>
      <vt:lpstr>        Оваа Дозвола е само за потребите на ИСКЗ согласно Законот за животна средина (Сл</vt:lpstr>
      <vt:lpstr>        Во рок  од 15 дена од добивањето на Б-дозвола за усогласување со оперативен план</vt:lpstr>
      <vt:lpstr>        </vt:lpstr>
      <vt:lpstr>        </vt:lpstr>
      <vt:lpstr>        </vt:lpstr>
      <vt:lpstr>        </vt:lpstr>
      <vt:lpstr>        </vt:lpstr>
      <vt:lpstr>        </vt:lpstr>
      <vt:lpstr>        </vt:lpstr>
      <vt:lpstr>        </vt:lpstr>
      <vt:lpstr>        </vt:lpstr>
      <vt:lpstr>        </vt:lpstr>
      <vt:lpstr>        </vt:lpstr>
      <vt:lpstr>        </vt:lpstr>
      <vt:lpstr>        </vt:lpstr>
      <vt:lpstr>        </vt:lpstr>
      <vt:lpstr>Работа на инсталацијата  </vt:lpstr>
      <vt:lpstr>    Техники на управување и контрола</vt:lpstr>
      <vt:lpstr>        </vt:lpstr>
      <vt:lpstr>        Инсталацијата за која се издава Дозволата, согласно условите во Дозволата, ќе</vt:lpstr>
      <vt:lpstr>        </vt:lpstr>
      <vt:lpstr>        Табела 2.1.1 Управување и контрола</vt:lpstr>
      <vt:lpstr>        </vt:lpstr>
      <vt:lpstr>        Целата инсталација, опремата и техничките средства користени во управувањето со </vt:lpstr>
    </vt:vector>
  </TitlesOfParts>
  <Company>Grizli777</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StefanTrajanovski</cp:lastModifiedBy>
  <cp:revision>6</cp:revision>
  <cp:lastPrinted>2014-08-20T10:18:00Z</cp:lastPrinted>
  <dcterms:created xsi:type="dcterms:W3CDTF">2014-04-25T06:55:00Z</dcterms:created>
  <dcterms:modified xsi:type="dcterms:W3CDTF">2014-08-20T10:35:00Z</dcterms:modified>
</cp:coreProperties>
</file>