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7BB6" w14:textId="77777777" w:rsidR="007A4162" w:rsidRDefault="007A4162" w:rsidP="00880107">
      <w:pPr>
        <w:ind w:firstLine="720"/>
        <w:contextualSpacing/>
        <w:mirrorIndents/>
        <w:rPr>
          <w:rFonts w:ascii="StobiSans Regular" w:hAnsi="StobiSans Regular"/>
          <w:b/>
          <w:lang w:val="mk-MK"/>
        </w:rPr>
      </w:pPr>
    </w:p>
    <w:p w14:paraId="73CFE9DA" w14:textId="737B0CEF" w:rsidR="00702EE4" w:rsidRPr="004571A0" w:rsidRDefault="00702EE4" w:rsidP="00AA1C5C">
      <w:pPr>
        <w:ind w:firstLine="360"/>
        <w:contextualSpacing/>
        <w:mirrorIndents/>
        <w:rPr>
          <w:rFonts w:ascii="StobiSans Regular" w:eastAsia="Times New Roman" w:hAnsi="StobiSans Regular" w:cs="Times New Roman"/>
          <w:color w:val="000000"/>
          <w:lang w:val="mk-MK"/>
        </w:rPr>
      </w:pPr>
      <w:r w:rsidRPr="004571A0">
        <w:rPr>
          <w:rFonts w:ascii="StobiSans Regular" w:eastAsia="Times New Roman" w:hAnsi="StobiSans Regular" w:cs="Arial"/>
          <w:color w:val="000000"/>
          <w:lang w:val="mk-MK"/>
        </w:rPr>
        <w:t>Врз основа на член</w:t>
      </w:r>
      <w:r w:rsidR="009A2114">
        <w:rPr>
          <w:rFonts w:ascii="StobiSans Regular" w:eastAsia="Times New Roman" w:hAnsi="StobiSans Regular" w:cs="Arial"/>
          <w:color w:val="000000"/>
          <w:lang w:val="mk-MK"/>
        </w:rPr>
        <w:t xml:space="preserve"> 22 став </w:t>
      </w:r>
      <w:r w:rsidR="00DC4A6E">
        <w:rPr>
          <w:rFonts w:ascii="StobiSans Regular" w:eastAsia="Times New Roman" w:hAnsi="StobiSans Regular" w:cs="Arial"/>
          <w:color w:val="000000"/>
          <w:lang w:val="mk-MK"/>
        </w:rPr>
        <w:t xml:space="preserve">1 точка 2 </w:t>
      </w:r>
      <w:r w:rsidR="009A2114">
        <w:rPr>
          <w:rFonts w:ascii="StobiSans Regular" w:eastAsia="Times New Roman" w:hAnsi="StobiSans Regular" w:cs="Arial"/>
          <w:color w:val="000000"/>
          <w:lang w:val="mk-MK"/>
        </w:rPr>
        <w:t xml:space="preserve">и член </w:t>
      </w:r>
      <w:r w:rsidRPr="004571A0">
        <w:rPr>
          <w:rFonts w:ascii="StobiSans Regular" w:eastAsia="Times New Roman" w:hAnsi="StobiSans Regular" w:cs="Arial"/>
          <w:color w:val="000000"/>
          <w:lang w:val="mk-MK"/>
        </w:rPr>
        <w:t>36, став 1, точка 1 од Законот за локалната самоуправа („Службен весник на Република</w:t>
      </w:r>
      <w:r w:rsidR="00812212" w:rsidRPr="004571A0">
        <w:rPr>
          <w:rFonts w:ascii="StobiSans Regular" w:eastAsia="Times New Roman" w:hAnsi="StobiSans Regular" w:cs="Arial"/>
          <w:color w:val="000000"/>
          <w:lang w:val="mk-MK"/>
        </w:rPr>
        <w:t xml:space="preserve"> Македонија“ бр.5/02</w:t>
      </w:r>
      <w:r w:rsidR="00B96961" w:rsidRPr="00D80E63">
        <w:rPr>
          <w:lang w:val="mk-MK"/>
        </w:rPr>
        <w:t xml:space="preserve"> </w:t>
      </w:r>
      <w:r w:rsidR="00B96961" w:rsidRPr="00B96961">
        <w:rPr>
          <w:rFonts w:ascii="StobiSans Regular" w:eastAsia="Times New Roman" w:hAnsi="StobiSans Regular" w:cs="Arial"/>
          <w:color w:val="000000"/>
          <w:lang w:val="mk-MK"/>
        </w:rPr>
        <w:t>и „Службен весник на Република Северна Македонија“ бр. 202/24</w:t>
      </w:r>
      <w:r w:rsidR="00812212" w:rsidRPr="004571A0">
        <w:rPr>
          <w:rFonts w:ascii="StobiSans Regular" w:eastAsia="Times New Roman" w:hAnsi="StobiSans Regular" w:cs="Arial"/>
          <w:color w:val="000000"/>
          <w:lang w:val="mk-MK"/>
        </w:rPr>
        <w:t xml:space="preserve">) и член </w:t>
      </w:r>
      <w:r w:rsidR="00DC4A6E">
        <w:rPr>
          <w:rFonts w:ascii="StobiSans Regular" w:eastAsia="Times New Roman" w:hAnsi="StobiSans Regular" w:cs="Arial"/>
          <w:color w:val="000000"/>
          <w:lang w:val="mk-MK"/>
        </w:rPr>
        <w:t>66</w:t>
      </w:r>
      <w:r w:rsidR="00812212" w:rsidRPr="004571A0">
        <w:rPr>
          <w:rFonts w:ascii="StobiSans Regular" w:eastAsia="Times New Roman" w:hAnsi="StobiSans Regular" w:cs="Arial"/>
          <w:color w:val="000000"/>
          <w:lang w:val="mk-MK"/>
        </w:rPr>
        <w:t xml:space="preserve"> од Статут</w:t>
      </w:r>
      <w:r w:rsidR="004571A0">
        <w:rPr>
          <w:rFonts w:ascii="StobiSans Regular" w:eastAsia="Times New Roman" w:hAnsi="StobiSans Regular" w:cs="Arial"/>
          <w:color w:val="000000"/>
          <w:lang w:val="mk-MK"/>
        </w:rPr>
        <w:t>от</w:t>
      </w:r>
      <w:r w:rsidR="00812212" w:rsidRPr="004571A0">
        <w:rPr>
          <w:rFonts w:ascii="StobiSans Regular" w:eastAsia="Times New Roman" w:hAnsi="StobiSans Regular" w:cs="Arial"/>
          <w:color w:val="000000"/>
          <w:lang w:val="mk-MK"/>
        </w:rPr>
        <w:t xml:space="preserve"> на Општина </w:t>
      </w:r>
      <w:r w:rsidR="00812212">
        <w:rPr>
          <w:rFonts w:ascii="StobiSans Regular" w:eastAsia="Times New Roman" w:hAnsi="StobiSans Regular" w:cs="Arial"/>
          <w:color w:val="000000"/>
          <w:lang w:val="mk-MK"/>
        </w:rPr>
        <w:t>К</w:t>
      </w:r>
      <w:r w:rsidR="00812212" w:rsidRPr="004571A0">
        <w:rPr>
          <w:rFonts w:ascii="StobiSans Regular" w:eastAsia="Times New Roman" w:hAnsi="StobiSans Regular" w:cs="Arial"/>
          <w:color w:val="000000"/>
          <w:lang w:val="mk-MK"/>
        </w:rPr>
        <w:t>уманово</w:t>
      </w:r>
      <w:r w:rsidRPr="004571A0">
        <w:rPr>
          <w:rFonts w:ascii="StobiSans Regular" w:eastAsia="Times New Roman" w:hAnsi="StobiSans Regular" w:cs="Arial"/>
          <w:color w:val="000000"/>
          <w:lang w:val="mk-MK"/>
        </w:rPr>
        <w:t xml:space="preserve"> („Службен </w:t>
      </w:r>
      <w:r w:rsidR="00812212">
        <w:rPr>
          <w:rFonts w:ascii="StobiSans Regular" w:eastAsia="Times New Roman" w:hAnsi="StobiSans Regular" w:cs="Arial"/>
          <w:color w:val="000000"/>
          <w:lang w:val="mk-MK"/>
        </w:rPr>
        <w:t xml:space="preserve">гласник на Општина Куманово </w:t>
      </w:r>
      <w:r w:rsidR="00812212">
        <w:rPr>
          <w:rFonts w:ascii="StobiSans Regular" w:hAnsi="StobiSans Regular"/>
          <w:lang w:val="mk-MK"/>
        </w:rPr>
        <w:t>бр. 13/03, 13/</w:t>
      </w:r>
      <w:r w:rsidR="00812212" w:rsidRPr="004B4C05">
        <w:rPr>
          <w:rFonts w:ascii="StobiSans Regular" w:hAnsi="StobiSans Regular"/>
          <w:lang w:val="mk-MK"/>
        </w:rPr>
        <w:t>07</w:t>
      </w:r>
      <w:r w:rsidR="00CE0F97">
        <w:rPr>
          <w:rFonts w:ascii="StobiSans Regular" w:hAnsi="StobiSans Regular"/>
          <w:lang w:val="mk-MK"/>
        </w:rPr>
        <w:t>,</w:t>
      </w:r>
      <w:r w:rsidR="004571A0">
        <w:rPr>
          <w:rFonts w:ascii="StobiSans Regular" w:hAnsi="StobiSans Regular"/>
          <w:lang w:val="mk-MK"/>
        </w:rPr>
        <w:t xml:space="preserve"> </w:t>
      </w:r>
      <w:r w:rsidR="00A54DB6">
        <w:rPr>
          <w:rFonts w:ascii="StobiSans Regular" w:hAnsi="StobiSans Regular"/>
          <w:lang w:val="mk-MK"/>
        </w:rPr>
        <w:t>0</w:t>
      </w:r>
      <w:r w:rsidR="00812212">
        <w:rPr>
          <w:rFonts w:ascii="StobiSans Regular" w:hAnsi="StobiSans Regular"/>
          <w:lang w:val="mk-MK"/>
        </w:rPr>
        <w:t>8/15</w:t>
      </w:r>
      <w:r w:rsidR="00906D4A">
        <w:rPr>
          <w:rFonts w:ascii="StobiSans Regular" w:hAnsi="StobiSans Regular"/>
          <w:lang w:val="mk-MK"/>
        </w:rPr>
        <w:t>,</w:t>
      </w:r>
      <w:r w:rsidR="00CE0F97">
        <w:rPr>
          <w:rFonts w:ascii="StobiSans Regular" w:hAnsi="StobiSans Regular"/>
          <w:lang w:val="mk-MK"/>
        </w:rPr>
        <w:t xml:space="preserve"> 11/19</w:t>
      </w:r>
      <w:r w:rsidR="00906D4A">
        <w:rPr>
          <w:rFonts w:ascii="StobiSans Regular" w:hAnsi="StobiSans Regular"/>
          <w:lang w:val="mk-MK"/>
        </w:rPr>
        <w:t xml:space="preserve"> и 12/21</w:t>
      </w:r>
      <w:r w:rsidR="00812212" w:rsidRPr="004B4C05">
        <w:rPr>
          <w:rFonts w:ascii="StobiSans Regular" w:hAnsi="StobiSans Regular"/>
          <w:lang w:val="mk-MK"/>
        </w:rPr>
        <w:t>)</w:t>
      </w:r>
      <w:r w:rsidRPr="004571A0">
        <w:rPr>
          <w:rFonts w:ascii="StobiSans Regular" w:eastAsia="Times New Roman" w:hAnsi="StobiSans Regular" w:cs="Arial"/>
          <w:color w:val="000000"/>
          <w:lang w:val="mk-MK"/>
        </w:rPr>
        <w:t xml:space="preserve">, Советот на </w:t>
      </w:r>
      <w:r w:rsidR="00812212">
        <w:rPr>
          <w:rFonts w:ascii="StobiSans Regular" w:eastAsia="Times New Roman" w:hAnsi="StobiSans Regular" w:cs="Arial"/>
          <w:color w:val="000000"/>
          <w:lang w:val="mk-MK"/>
        </w:rPr>
        <w:t>Општина Куманово</w:t>
      </w:r>
      <w:r w:rsidR="004571A0">
        <w:rPr>
          <w:rFonts w:ascii="StobiSans Regular" w:eastAsia="Times New Roman" w:hAnsi="StobiSans Regular" w:cs="Arial"/>
          <w:color w:val="000000"/>
          <w:lang w:val="mk-MK"/>
        </w:rPr>
        <w:t>,</w:t>
      </w:r>
      <w:r w:rsidR="00812212" w:rsidRPr="004571A0">
        <w:rPr>
          <w:rFonts w:ascii="StobiSans Regular" w:eastAsia="Times New Roman" w:hAnsi="StobiSans Regular" w:cs="Arial"/>
          <w:color w:val="000000"/>
          <w:lang w:val="mk-MK"/>
        </w:rPr>
        <w:t xml:space="preserve"> на </w:t>
      </w:r>
      <w:r w:rsidR="004E2DD0">
        <w:rPr>
          <w:rFonts w:ascii="StobiSans Regular" w:eastAsia="Times New Roman" w:hAnsi="StobiSans Regular" w:cs="Arial"/>
          <w:color w:val="000000"/>
          <w:lang w:val="mk-MK"/>
        </w:rPr>
        <w:t>с</w:t>
      </w:r>
      <w:r w:rsidR="007A4162">
        <w:rPr>
          <w:rFonts w:ascii="StobiSans Regular" w:eastAsia="Times New Roman" w:hAnsi="StobiSans Regular" w:cs="Arial"/>
          <w:color w:val="000000"/>
          <w:lang w:val="mk-MK"/>
        </w:rPr>
        <w:t xml:space="preserve">едницата одржана на </w:t>
      </w:r>
      <w:r w:rsidR="00923738" w:rsidRPr="00D80E63">
        <w:rPr>
          <w:rFonts w:ascii="StobiSans Regular" w:eastAsia="Times New Roman" w:hAnsi="StobiSans Regular" w:cs="Arial"/>
          <w:color w:val="000000"/>
          <w:lang w:val="mk-MK"/>
        </w:rPr>
        <w:t xml:space="preserve"> </w:t>
      </w:r>
      <w:r w:rsidR="00923738">
        <w:rPr>
          <w:rFonts w:ascii="StobiSans Regular" w:eastAsia="Times New Roman" w:hAnsi="StobiSans Regular" w:cs="Arial"/>
          <w:color w:val="000000"/>
          <w:lang w:val="mk-MK"/>
        </w:rPr>
        <w:t xml:space="preserve">ден </w:t>
      </w:r>
      <w:r w:rsidR="00FA6683">
        <w:rPr>
          <w:rFonts w:ascii="StobiSans Regular" w:eastAsia="Times New Roman" w:hAnsi="StobiSans Regular" w:cs="Arial"/>
          <w:color w:val="000000"/>
          <w:lang w:val="mk-MK"/>
        </w:rPr>
        <w:t xml:space="preserve">29 декемеври 2025 </w:t>
      </w:r>
      <w:r w:rsidRPr="004571A0">
        <w:rPr>
          <w:rFonts w:ascii="StobiSans Regular" w:eastAsia="Times New Roman" w:hAnsi="StobiSans Regular" w:cs="Arial"/>
          <w:color w:val="000000"/>
          <w:lang w:val="mk-MK"/>
        </w:rPr>
        <w:t>година, донесе</w:t>
      </w:r>
    </w:p>
    <w:p w14:paraId="0A4B5040" w14:textId="77777777" w:rsidR="00880107" w:rsidRDefault="00702EE4" w:rsidP="00880107">
      <w:pPr>
        <w:contextualSpacing/>
        <w:mirrorIndents/>
        <w:jc w:val="center"/>
        <w:rPr>
          <w:rFonts w:ascii="StobiSans Regular" w:eastAsia="Times New Roman" w:hAnsi="StobiSans Regular" w:cs="Arial"/>
          <w:b/>
          <w:bCs/>
          <w:color w:val="000000"/>
          <w:sz w:val="24"/>
          <w:szCs w:val="24"/>
          <w:lang w:val="mk-MK"/>
        </w:rPr>
      </w:pPr>
      <w:r w:rsidRPr="004571A0">
        <w:rPr>
          <w:rFonts w:ascii="StobiSans Regular" w:eastAsia="Times New Roman" w:hAnsi="StobiSans Regular" w:cs="Times New Roman"/>
          <w:color w:val="000000"/>
          <w:lang w:val="mk-MK"/>
        </w:rPr>
        <w:br/>
      </w:r>
    </w:p>
    <w:p w14:paraId="06526B10" w14:textId="5C2A474D" w:rsidR="00702EE4" w:rsidRPr="004571A0" w:rsidRDefault="00702EE4" w:rsidP="00880107">
      <w:pPr>
        <w:contextualSpacing/>
        <w:mirrorIndents/>
        <w:jc w:val="center"/>
        <w:rPr>
          <w:rFonts w:ascii="StobiSans Regular" w:eastAsia="Times New Roman" w:hAnsi="StobiSans Regular" w:cs="Times New Roman"/>
          <w:color w:val="000000"/>
          <w:sz w:val="24"/>
          <w:szCs w:val="24"/>
          <w:lang w:val="mk-MK"/>
        </w:rPr>
      </w:pPr>
      <w:r w:rsidRPr="004571A0">
        <w:rPr>
          <w:rFonts w:ascii="StobiSans Regular" w:eastAsia="Times New Roman" w:hAnsi="StobiSans Regular" w:cs="Arial"/>
          <w:b/>
          <w:bCs/>
          <w:color w:val="000000"/>
          <w:sz w:val="24"/>
          <w:szCs w:val="24"/>
          <w:lang w:val="mk-MK"/>
        </w:rPr>
        <w:t>ПРОГРАМА</w:t>
      </w:r>
      <w:r w:rsidRPr="004571A0">
        <w:rPr>
          <w:rFonts w:ascii="StobiSans Regular" w:eastAsia="Times New Roman" w:hAnsi="StobiSans Regular" w:cs="Times New Roman"/>
          <w:color w:val="000000"/>
          <w:sz w:val="24"/>
          <w:szCs w:val="24"/>
          <w:lang w:val="mk-MK"/>
        </w:rPr>
        <w:br/>
      </w:r>
      <w:r w:rsidRPr="004571A0">
        <w:rPr>
          <w:rFonts w:ascii="StobiSans Regular" w:eastAsia="Times New Roman" w:hAnsi="StobiSans Regular" w:cs="Arial"/>
          <w:b/>
          <w:bCs/>
          <w:color w:val="000000"/>
          <w:sz w:val="24"/>
          <w:szCs w:val="24"/>
          <w:lang w:val="mk-MK"/>
        </w:rPr>
        <w:t xml:space="preserve">на активности од областа на заштитата на животната средина </w:t>
      </w:r>
      <w:r w:rsidRPr="004571A0">
        <w:rPr>
          <w:rFonts w:ascii="StobiSans Regular" w:eastAsia="Times New Roman" w:hAnsi="StobiSans Regular" w:cs="Times New Roman"/>
          <w:color w:val="000000"/>
          <w:sz w:val="24"/>
          <w:szCs w:val="24"/>
          <w:lang w:val="mk-MK"/>
        </w:rPr>
        <w:br/>
      </w:r>
      <w:r w:rsidRPr="004571A0">
        <w:rPr>
          <w:rFonts w:ascii="StobiSans Regular" w:eastAsia="Times New Roman" w:hAnsi="StobiSans Regular" w:cs="Arial"/>
          <w:b/>
          <w:bCs/>
          <w:color w:val="000000"/>
          <w:sz w:val="24"/>
          <w:szCs w:val="24"/>
          <w:lang w:val="mk-MK"/>
        </w:rPr>
        <w:t xml:space="preserve">и природата на </w:t>
      </w:r>
      <w:r w:rsidR="004E2DD0">
        <w:rPr>
          <w:rFonts w:ascii="StobiSans Regular" w:eastAsia="Times New Roman" w:hAnsi="StobiSans Regular" w:cs="Arial"/>
          <w:b/>
          <w:bCs/>
          <w:color w:val="000000"/>
          <w:sz w:val="24"/>
          <w:szCs w:val="24"/>
          <w:lang w:val="mk-MK"/>
        </w:rPr>
        <w:t>Општина Куманово</w:t>
      </w:r>
      <w:r w:rsidR="00F65C39" w:rsidRPr="004571A0">
        <w:rPr>
          <w:rFonts w:ascii="StobiSans Regular" w:eastAsia="Times New Roman" w:hAnsi="StobiSans Regular" w:cs="Arial"/>
          <w:b/>
          <w:bCs/>
          <w:color w:val="000000"/>
          <w:sz w:val="24"/>
          <w:szCs w:val="24"/>
          <w:lang w:val="mk-MK"/>
        </w:rPr>
        <w:t xml:space="preserve"> за 20</w:t>
      </w:r>
      <w:r w:rsidR="004C452D">
        <w:rPr>
          <w:rFonts w:ascii="StobiSans Regular" w:eastAsia="Times New Roman" w:hAnsi="StobiSans Regular" w:cs="Arial"/>
          <w:b/>
          <w:bCs/>
          <w:color w:val="000000"/>
          <w:sz w:val="24"/>
          <w:szCs w:val="24"/>
          <w:lang w:val="mk-MK"/>
        </w:rPr>
        <w:t>2</w:t>
      </w:r>
      <w:r w:rsidR="0078564D" w:rsidRPr="00D80E63">
        <w:rPr>
          <w:rFonts w:ascii="StobiSans Regular" w:eastAsia="Times New Roman" w:hAnsi="StobiSans Regular" w:cs="Arial"/>
          <w:b/>
          <w:bCs/>
          <w:color w:val="000000"/>
          <w:sz w:val="24"/>
          <w:szCs w:val="24"/>
          <w:lang w:val="mk-MK"/>
        </w:rPr>
        <w:t>6</w:t>
      </w:r>
      <w:r w:rsidRPr="004571A0">
        <w:rPr>
          <w:rFonts w:ascii="StobiSans Regular" w:eastAsia="Times New Roman" w:hAnsi="StobiSans Regular" w:cs="Arial"/>
          <w:b/>
          <w:bCs/>
          <w:color w:val="000000"/>
          <w:sz w:val="24"/>
          <w:szCs w:val="24"/>
          <w:lang w:val="mk-MK"/>
        </w:rPr>
        <w:t xml:space="preserve"> година</w:t>
      </w:r>
    </w:p>
    <w:p w14:paraId="2853BEC2" w14:textId="77777777" w:rsidR="003D1871" w:rsidRDefault="003D1871" w:rsidP="005C1DDE">
      <w:pPr>
        <w:contextualSpacing/>
        <w:mirrorIndents/>
        <w:rPr>
          <w:rFonts w:ascii="StobiSans Regular" w:eastAsia="Times New Roman" w:hAnsi="StobiSans Regular" w:cs="Times New Roman"/>
          <w:color w:val="000000"/>
          <w:lang w:val="mk-MK"/>
        </w:rPr>
      </w:pPr>
    </w:p>
    <w:p w14:paraId="22E2070D" w14:textId="6C482F84" w:rsidR="00880107" w:rsidRPr="004571A0" w:rsidRDefault="00702EE4" w:rsidP="005C1DDE">
      <w:pPr>
        <w:contextualSpacing/>
        <w:mirrorIndents/>
        <w:rPr>
          <w:rFonts w:ascii="StobiSans Regular" w:eastAsia="Times New Roman" w:hAnsi="StobiSans Regular" w:cs="Arial"/>
          <w:color w:val="000000"/>
          <w:lang w:val="mk-MK"/>
        </w:rPr>
      </w:pPr>
      <w:r w:rsidRPr="004571A0">
        <w:rPr>
          <w:rFonts w:ascii="StobiSans Regular" w:eastAsia="Times New Roman" w:hAnsi="StobiSans Regular" w:cs="Times New Roman"/>
          <w:color w:val="000000"/>
          <w:lang w:val="mk-MK"/>
        </w:rPr>
        <w:br/>
      </w:r>
      <w:r w:rsidRPr="004571A0">
        <w:rPr>
          <w:rFonts w:ascii="StobiSans Regular" w:eastAsia="Times New Roman" w:hAnsi="StobiSans Regular" w:cs="Arial"/>
          <w:b/>
          <w:bCs/>
          <w:color w:val="000000"/>
          <w:sz w:val="28"/>
          <w:szCs w:val="28"/>
          <w:lang w:val="mk-MK"/>
        </w:rPr>
        <w:t>ВОВЕД</w:t>
      </w:r>
      <w:r w:rsidRPr="004571A0">
        <w:rPr>
          <w:rFonts w:ascii="StobiSans Regular" w:eastAsia="Times New Roman" w:hAnsi="StobiSans Regular" w:cs="Times New Roman"/>
          <w:b/>
          <w:color w:val="000000"/>
          <w:sz w:val="28"/>
          <w:szCs w:val="28"/>
          <w:lang w:val="mk-MK"/>
        </w:rPr>
        <w:br/>
      </w:r>
    </w:p>
    <w:p w14:paraId="54354714" w14:textId="754A20A6" w:rsidR="001D2CD0" w:rsidRPr="004C452D" w:rsidRDefault="00AA1C5C" w:rsidP="004C452D">
      <w:pPr>
        <w:keepNext/>
        <w:widowControl w:val="0"/>
        <w:suppressLineNumbers/>
        <w:rPr>
          <w:rFonts w:ascii="StobiSans Regular" w:eastAsia="Times New Roman" w:hAnsi="StobiSans Regular" w:cs="Arial"/>
          <w:color w:val="000000"/>
          <w:lang w:val="mk-MK"/>
        </w:rPr>
      </w:pPr>
      <w:r w:rsidRPr="00D80E63">
        <w:rPr>
          <w:rFonts w:ascii="StobiSans Regular" w:eastAsia="Times New Roman" w:hAnsi="StobiSans Regular" w:cs="Arial"/>
          <w:color w:val="000000"/>
          <w:lang w:val="mk-MK"/>
        </w:rPr>
        <w:t xml:space="preserve">      </w:t>
      </w:r>
      <w:r w:rsidR="00702EE4" w:rsidRPr="004571A0">
        <w:rPr>
          <w:rFonts w:ascii="StobiSans Regular" w:eastAsia="Times New Roman" w:hAnsi="StobiSans Regular" w:cs="Arial"/>
          <w:color w:val="000000"/>
          <w:lang w:val="mk-MK"/>
        </w:rPr>
        <w:t>Во актуелниот развоен момент на глобално ниво, постојат сериозни проблеми во управувањето со состојбите и можните ризици во животната средина. Повеќе медиуми и области на животната средина, како и комплементарните процеси, имаат нарушен квалитет, како</w:t>
      </w:r>
      <w:r w:rsidR="00392C14">
        <w:rPr>
          <w:rFonts w:ascii="StobiSans Regular" w:eastAsia="Times New Roman" w:hAnsi="StobiSans Regular" w:cs="Arial"/>
          <w:color w:val="000000"/>
          <w:lang w:val="mk-MK"/>
        </w:rPr>
        <w:t xml:space="preserve"> </w:t>
      </w:r>
      <w:r w:rsidR="00702EE4" w:rsidRPr="004571A0">
        <w:rPr>
          <w:rFonts w:ascii="StobiSans Regular" w:eastAsia="Times New Roman" w:hAnsi="StobiSans Regular" w:cs="Arial"/>
          <w:color w:val="000000"/>
          <w:lang w:val="mk-MK"/>
        </w:rPr>
        <w:t>во развиените, така и</w:t>
      </w:r>
      <w:r w:rsidR="004E2DD0">
        <w:rPr>
          <w:rFonts w:ascii="StobiSans Regular" w:eastAsia="Times New Roman" w:hAnsi="StobiSans Regular" w:cs="Arial"/>
          <w:color w:val="000000"/>
          <w:lang w:val="mk-MK"/>
        </w:rPr>
        <w:t xml:space="preserve"> </w:t>
      </w:r>
      <w:r w:rsidR="00702EE4" w:rsidRPr="004571A0">
        <w:rPr>
          <w:rFonts w:ascii="StobiSans Regular" w:eastAsia="Times New Roman" w:hAnsi="StobiSans Regular" w:cs="Arial"/>
          <w:color w:val="000000"/>
          <w:lang w:val="mk-MK"/>
        </w:rPr>
        <w:t>во</w:t>
      </w:r>
      <w:r w:rsidR="004E2DD0">
        <w:rPr>
          <w:rFonts w:ascii="StobiSans Regular" w:eastAsia="Times New Roman" w:hAnsi="StobiSans Regular" w:cs="Arial"/>
          <w:color w:val="000000"/>
          <w:lang w:val="mk-MK"/>
        </w:rPr>
        <w:t xml:space="preserve"> </w:t>
      </w:r>
      <w:r w:rsidR="00702EE4" w:rsidRPr="004571A0">
        <w:rPr>
          <w:rFonts w:ascii="StobiSans Regular" w:eastAsia="Times New Roman" w:hAnsi="StobiSans Regular" w:cs="Arial"/>
          <w:color w:val="000000"/>
          <w:lang w:val="mk-MK"/>
        </w:rPr>
        <w:t>земјите</w:t>
      </w:r>
      <w:r w:rsidR="004E2DD0">
        <w:rPr>
          <w:rFonts w:ascii="StobiSans Regular" w:eastAsia="Times New Roman" w:hAnsi="StobiSans Regular" w:cs="Arial"/>
          <w:color w:val="000000"/>
          <w:lang w:val="mk-MK"/>
        </w:rPr>
        <w:t xml:space="preserve"> </w:t>
      </w:r>
      <w:r w:rsidR="004E2DD0" w:rsidRPr="004571A0">
        <w:rPr>
          <w:rFonts w:ascii="StobiSans Regular" w:eastAsia="Times New Roman" w:hAnsi="StobiSans Regular" w:cs="Arial"/>
          <w:color w:val="000000"/>
          <w:lang w:val="mk-MK"/>
        </w:rPr>
        <w:t xml:space="preserve">во </w:t>
      </w:r>
      <w:r w:rsidR="00702EE4" w:rsidRPr="004571A0">
        <w:rPr>
          <w:rFonts w:ascii="StobiSans Regular" w:eastAsia="Times New Roman" w:hAnsi="StobiSans Regular" w:cs="Arial"/>
          <w:color w:val="000000"/>
          <w:lang w:val="mk-MK"/>
        </w:rPr>
        <w:t>развој.</w:t>
      </w:r>
      <w:r w:rsidR="004C452D">
        <w:rPr>
          <w:rFonts w:ascii="StobiSans Regular" w:eastAsia="Times New Roman" w:hAnsi="StobiSans Regular" w:cs="Arial"/>
          <w:color w:val="000000"/>
          <w:lang w:val="mk-MK"/>
        </w:rPr>
        <w:t xml:space="preserve"> </w:t>
      </w:r>
      <w:r w:rsidR="004C452D" w:rsidRPr="004571A0">
        <w:rPr>
          <w:rFonts w:ascii="StobiSans Regular" w:eastAsia="Times New Roman" w:hAnsi="StobiSans Regular" w:cs="Arial"/>
          <w:color w:val="000000"/>
          <w:lang w:val="mk-MK"/>
        </w:rPr>
        <w:t xml:space="preserve">Еколошките ризици, да не заборавиме, се една од најважните одредници на здравјето и </w:t>
      </w:r>
      <w:r w:rsidR="00923738">
        <w:rPr>
          <w:rFonts w:ascii="StobiSans Regular" w:eastAsia="Times New Roman" w:hAnsi="StobiSans Regular" w:cs="Arial"/>
          <w:color w:val="000000"/>
          <w:lang w:val="mk-MK"/>
        </w:rPr>
        <w:t>благосостојбата</w:t>
      </w:r>
      <w:r w:rsidR="004C452D" w:rsidRPr="004571A0">
        <w:rPr>
          <w:rFonts w:ascii="StobiSans Regular" w:eastAsia="Times New Roman" w:hAnsi="StobiSans Regular" w:cs="Arial"/>
          <w:color w:val="000000"/>
          <w:lang w:val="mk-MK"/>
        </w:rPr>
        <w:t xml:space="preserve"> на луѓето.</w:t>
      </w:r>
    </w:p>
    <w:p w14:paraId="1AF49D70" w14:textId="38EE3044" w:rsidR="001D2CD0" w:rsidRDefault="00880107" w:rsidP="00AA1C5C">
      <w:pPr>
        <w:keepNext/>
        <w:widowControl w:val="0"/>
        <w:suppressLineNumbers/>
        <w:ind w:firstLine="90"/>
        <w:rPr>
          <w:rFonts w:ascii="StobiSans Regular" w:hAnsi="StobiSans Regular"/>
          <w:spacing w:val="12"/>
          <w:lang w:val="mk-MK"/>
        </w:rPr>
      </w:pPr>
      <w:r w:rsidRPr="004571A0">
        <w:rPr>
          <w:rFonts w:ascii="StobiSans Regular" w:eastAsia="Times New Roman" w:hAnsi="StobiSans Regular" w:cs="Arial"/>
          <w:color w:val="000000"/>
          <w:lang w:val="mk-MK"/>
        </w:rPr>
        <w:tab/>
      </w:r>
      <w:r w:rsidR="008E625E" w:rsidRPr="004571A0">
        <w:rPr>
          <w:rFonts w:ascii="StobiSans Regular" w:eastAsia="Times New Roman" w:hAnsi="StobiSans Regular" w:cs="Arial"/>
          <w:color w:val="000000"/>
          <w:lang w:val="mk-MK"/>
        </w:rPr>
        <w:tab/>
      </w:r>
      <w:r w:rsidR="00702EE4" w:rsidRPr="004571A0">
        <w:rPr>
          <w:rFonts w:ascii="StobiSans Regular" w:eastAsia="Times New Roman" w:hAnsi="StobiSans Regular" w:cs="Arial"/>
          <w:color w:val="000000"/>
          <w:lang w:val="mk-MK"/>
        </w:rPr>
        <w:t>Амбиентиот воздух во нашата урбано – индустриска средина има нарушен квалитет</w:t>
      </w:r>
      <w:r w:rsidR="004C452D">
        <w:rPr>
          <w:rFonts w:ascii="StobiSans Regular" w:eastAsia="Times New Roman" w:hAnsi="StobiSans Regular" w:cs="Arial"/>
          <w:color w:val="000000"/>
          <w:lang w:val="mk-MK"/>
        </w:rPr>
        <w:t>,</w:t>
      </w:r>
      <w:r w:rsidR="00702EE4" w:rsidRPr="004571A0">
        <w:rPr>
          <w:rFonts w:ascii="StobiSans Regular" w:eastAsia="Times New Roman" w:hAnsi="StobiSans Regular" w:cs="Arial"/>
          <w:color w:val="000000"/>
          <w:lang w:val="mk-MK"/>
        </w:rPr>
        <w:t xml:space="preserve"> а во зимскиот период од годината ја надминува дозволената граница за повеќе пати, што сериозно го загрозува здравјето на населението. Во градот дополнителен проблем претставува бучавата. Регистрирани се докази дека овие два ризика имаат штетни ефекти врз здравјето, пред сè кај децата. </w:t>
      </w:r>
      <w:r w:rsidR="00702EE4" w:rsidRPr="004571A0">
        <w:rPr>
          <w:rFonts w:ascii="StobiSans Regular" w:eastAsia="Times New Roman" w:hAnsi="StobiSans Regular" w:cs="Times New Roman"/>
          <w:color w:val="000000"/>
          <w:lang w:val="mk-MK"/>
        </w:rPr>
        <w:br/>
      </w:r>
      <w:r w:rsidRPr="004571A0">
        <w:rPr>
          <w:rFonts w:ascii="StobiSans Regular" w:eastAsia="Times New Roman" w:hAnsi="StobiSans Regular" w:cs="Arial"/>
          <w:color w:val="000000"/>
          <w:lang w:val="mk-MK"/>
        </w:rPr>
        <w:tab/>
      </w:r>
      <w:r w:rsidR="00702EE4" w:rsidRPr="004571A0">
        <w:rPr>
          <w:rFonts w:ascii="StobiSans Regular" w:eastAsia="Times New Roman" w:hAnsi="StobiSans Regular" w:cs="Arial"/>
          <w:color w:val="000000"/>
          <w:lang w:val="mk-MK"/>
        </w:rPr>
        <w:t xml:space="preserve">Прекумерната урбанизација и моторизација, како и демографската миграција, се нагласен проблем на нашето опкружување. Проблемот околу отстранувањето и пречистувањето на цврстиот и течниот отпад директно влијае врз квалитетот на животната средина, а индиректно и на здравјето на населението. Овие состојби и неизбежната експанзија на консумирачкото општество можат да ги доведат во опасност не само безбедноста и квалитетот на водата за </w:t>
      </w:r>
      <w:r w:rsidRPr="004571A0">
        <w:rPr>
          <w:rFonts w:ascii="StobiSans Regular" w:hAnsi="StobiSans Regular"/>
          <w:spacing w:val="12"/>
          <w:lang w:val="mk-MK"/>
        </w:rPr>
        <w:t>пиење,</w:t>
      </w:r>
      <w:r w:rsidR="00923738">
        <w:rPr>
          <w:rFonts w:ascii="StobiSans Regular" w:hAnsi="StobiSans Regular"/>
          <w:spacing w:val="12"/>
          <w:lang w:val="mk-MK"/>
        </w:rPr>
        <w:t xml:space="preserve"> туку и безбедноста на храната</w:t>
      </w:r>
      <w:r w:rsidRPr="004571A0">
        <w:rPr>
          <w:rFonts w:ascii="StobiSans Regular" w:hAnsi="StobiSans Regular"/>
          <w:spacing w:val="12"/>
          <w:lang w:val="mk-MK"/>
        </w:rPr>
        <w:t>.</w:t>
      </w:r>
      <w:r w:rsidR="001D2CD0">
        <w:rPr>
          <w:rFonts w:ascii="StobiSans Regular" w:hAnsi="StobiSans Regular"/>
          <w:spacing w:val="12"/>
          <w:lang w:val="mk-MK"/>
        </w:rPr>
        <w:t xml:space="preserve">                                                                  </w:t>
      </w:r>
    </w:p>
    <w:p w14:paraId="35489CFE" w14:textId="77777777" w:rsidR="001D2CD0" w:rsidRPr="00D55135" w:rsidRDefault="001D2CD0" w:rsidP="00C84D82">
      <w:pPr>
        <w:keepNext/>
        <w:widowControl w:val="0"/>
        <w:suppressLineNumbers/>
        <w:ind w:firstLine="144"/>
        <w:rPr>
          <w:rFonts w:ascii="StobiSans Regular" w:eastAsia="Times New Roman" w:hAnsi="StobiSans Regular" w:cs="Arial"/>
          <w:color w:val="000000"/>
          <w:lang w:val="mk-MK"/>
        </w:rPr>
      </w:pPr>
      <w:r>
        <w:rPr>
          <w:rFonts w:ascii="StobiSans Regular" w:hAnsi="StobiSans Regular"/>
          <w:spacing w:val="12"/>
          <w:lang w:val="mk-MK"/>
        </w:rPr>
        <w:t xml:space="preserve"> </w:t>
      </w:r>
      <w:r w:rsidR="00702EE4" w:rsidRPr="00D55135">
        <w:rPr>
          <w:rFonts w:ascii="StobiSans Regular" w:eastAsia="Times New Roman" w:hAnsi="StobiSans Regular" w:cs="Arial"/>
          <w:color w:val="000000"/>
          <w:lang w:val="mk-MK"/>
        </w:rPr>
        <w:t>Регистрираните индустриски жешки точки, кои се провлекуваат подолг период и чие решавање ги надминува ингеренциите и можностите на локалната самоуправа, како и сè поголемите ефекти од климатските промени ја комплетираат сликата за исклучително сериозната закана за можноста за загрозување на сите медиуми на животната средина, а со тоа и неопходноста од тесна соработка на локално ниво и стратегиска, интерсекторска интервенција на сите нивоа во државата.</w:t>
      </w:r>
      <w:r w:rsidRPr="00D55135">
        <w:rPr>
          <w:rFonts w:ascii="StobiSans Regular" w:eastAsia="Times New Roman" w:hAnsi="StobiSans Regular" w:cs="Arial"/>
          <w:color w:val="000000"/>
          <w:lang w:val="mk-MK"/>
        </w:rPr>
        <w:t xml:space="preserve">                                                                                            </w:t>
      </w:r>
    </w:p>
    <w:p w14:paraId="2E21419F" w14:textId="77777777" w:rsidR="00D55135" w:rsidRPr="00D80E63" w:rsidRDefault="00702EE4" w:rsidP="00D55135">
      <w:pPr>
        <w:ind w:firstLine="144"/>
        <w:rPr>
          <w:rFonts w:ascii="StobiSans Regular" w:hAnsi="StobiSans Regular"/>
          <w:lang w:val="mk-MK"/>
        </w:rPr>
      </w:pPr>
      <w:r w:rsidRPr="00D55135">
        <w:rPr>
          <w:rFonts w:ascii="StobiSans Regular" w:eastAsia="Times New Roman" w:hAnsi="StobiSans Regular"/>
          <w:lang w:val="mk-MK"/>
        </w:rPr>
        <w:t>Кон наведеното, несомнена е потребата за унапредување на животните стилови и навики на населението во испреплетените сегменти на оваа област што бара системски и силни едукативни и промотивни активности и размена на информации, но и неизбежно вклучување на граѓанското</w:t>
      </w:r>
      <w:r w:rsidR="00AD2AF0" w:rsidRPr="00D80E63">
        <w:rPr>
          <w:rFonts w:ascii="StobiSans Regular" w:eastAsia="Times New Roman" w:hAnsi="StobiSans Regular"/>
          <w:lang w:val="mk-MK"/>
        </w:rPr>
        <w:t xml:space="preserve"> </w:t>
      </w:r>
      <w:r w:rsidR="00AD2AF0" w:rsidRPr="00D80E63">
        <w:rPr>
          <w:rFonts w:ascii="StobiSans Regular" w:hAnsi="StobiSans Regular"/>
          <w:lang w:val="mk-MK"/>
        </w:rPr>
        <w:t>општ</w:t>
      </w:r>
      <w:r w:rsidR="006D1746" w:rsidRPr="00D80E63">
        <w:rPr>
          <w:rFonts w:ascii="StobiSans Regular" w:hAnsi="StobiSans Regular"/>
          <w:lang w:val="mk-MK"/>
        </w:rPr>
        <w:t>ество во процесот на здравје и животна</w:t>
      </w:r>
      <w:r w:rsidR="008D0418" w:rsidRPr="00D55135">
        <w:rPr>
          <w:rFonts w:ascii="StobiSans Regular" w:hAnsi="StobiSans Regular"/>
          <w:lang w:val="mk-MK"/>
        </w:rPr>
        <w:t xml:space="preserve"> </w:t>
      </w:r>
      <w:r w:rsidR="006D1746" w:rsidRPr="00D80E63">
        <w:rPr>
          <w:rFonts w:ascii="StobiSans Regular" w:hAnsi="StobiSans Regular"/>
          <w:lang w:val="mk-MK"/>
        </w:rPr>
        <w:t>средина.</w:t>
      </w:r>
    </w:p>
    <w:p w14:paraId="2A52693E" w14:textId="77777777" w:rsidR="00D55135" w:rsidRPr="00D80E63" w:rsidRDefault="00D55135" w:rsidP="00D63734">
      <w:pPr>
        <w:rPr>
          <w:lang w:val="mk-MK"/>
        </w:rPr>
      </w:pPr>
    </w:p>
    <w:p w14:paraId="4BCCBE1A" w14:textId="77777777" w:rsidR="005C1DDE" w:rsidRDefault="005C1DDE" w:rsidP="00D63734">
      <w:pPr>
        <w:rPr>
          <w:rFonts w:eastAsia="Times New Roman"/>
          <w:lang w:val="mk-MK"/>
        </w:rPr>
      </w:pPr>
    </w:p>
    <w:p w14:paraId="3DBB84CE" w14:textId="3C41BDF4" w:rsidR="006709AA" w:rsidRPr="00D80E63" w:rsidRDefault="006709AA" w:rsidP="00D63734">
      <w:pPr>
        <w:rPr>
          <w:rFonts w:eastAsia="Times New Roman"/>
          <w:lang w:val="mk-MK"/>
        </w:rPr>
      </w:pPr>
    </w:p>
    <w:p w14:paraId="721C7554" w14:textId="77777777" w:rsidR="00F12722" w:rsidRPr="00D80E63" w:rsidRDefault="00F12722" w:rsidP="00D63734">
      <w:pPr>
        <w:rPr>
          <w:rFonts w:eastAsia="Times New Roman"/>
          <w:lang w:val="mk-MK"/>
        </w:rPr>
      </w:pPr>
    </w:p>
    <w:p w14:paraId="25795F48" w14:textId="77777777" w:rsidR="00F12722" w:rsidRPr="00D80E63" w:rsidRDefault="00F12722" w:rsidP="00D63734">
      <w:pPr>
        <w:rPr>
          <w:rFonts w:eastAsia="Times New Roman"/>
          <w:lang w:val="mk-MK"/>
        </w:rPr>
      </w:pPr>
    </w:p>
    <w:p w14:paraId="02A25C01" w14:textId="77777777" w:rsidR="00F12722" w:rsidRPr="00D80E63" w:rsidRDefault="00F12722" w:rsidP="00D63734">
      <w:pPr>
        <w:rPr>
          <w:rFonts w:eastAsia="Times New Roman"/>
          <w:lang w:val="mk-MK"/>
        </w:rPr>
      </w:pPr>
    </w:p>
    <w:p w14:paraId="06E2DFB6" w14:textId="77777777" w:rsidR="00F12722" w:rsidRPr="00D80E63" w:rsidRDefault="00F12722" w:rsidP="00D63734">
      <w:pPr>
        <w:rPr>
          <w:rFonts w:eastAsia="Times New Roman"/>
          <w:lang w:val="mk-MK"/>
        </w:rPr>
      </w:pPr>
    </w:p>
    <w:p w14:paraId="197CE75F" w14:textId="77777777" w:rsidR="00F12722" w:rsidRPr="00D80E63" w:rsidRDefault="00F12722" w:rsidP="00D63734">
      <w:pPr>
        <w:rPr>
          <w:rFonts w:eastAsia="Times New Roman"/>
          <w:lang w:val="mk-MK"/>
        </w:rPr>
      </w:pPr>
    </w:p>
    <w:p w14:paraId="1D92C545" w14:textId="77777777" w:rsidR="00F12722" w:rsidRPr="00D80E63" w:rsidRDefault="00F12722" w:rsidP="00D63734">
      <w:pPr>
        <w:rPr>
          <w:rFonts w:eastAsia="Times New Roman"/>
          <w:lang w:val="mk-MK"/>
        </w:rPr>
        <w:sectPr w:rsidR="00F12722" w:rsidRPr="00D80E63" w:rsidSect="003627AE">
          <w:headerReference w:type="default" r:id="rId8"/>
          <w:pgSz w:w="12240" w:h="15840" w:code="1"/>
          <w:pgMar w:top="1843" w:right="990" w:bottom="1440" w:left="1440" w:header="720" w:footer="720" w:gutter="0"/>
          <w:cols w:space="720"/>
          <w:docGrid w:linePitch="360"/>
        </w:sectPr>
      </w:pPr>
    </w:p>
    <w:p w14:paraId="49AD29E6" w14:textId="26722BF0" w:rsidR="00D55135" w:rsidRPr="00950A62" w:rsidRDefault="005E6D0A" w:rsidP="009408B4">
      <w:pPr>
        <w:keepNext/>
        <w:widowControl w:val="0"/>
        <w:suppressLineNumbers/>
        <w:ind w:hanging="90"/>
        <w:contextualSpacing/>
        <w:rPr>
          <w:rFonts w:ascii="StobiSans Regular" w:eastAsia="Times New Roman" w:hAnsi="StobiSans Regular" w:cs="Arial"/>
          <w:color w:val="000000"/>
          <w:lang w:val="mk-MK"/>
        </w:rPr>
        <w:sectPr w:rsidR="00D55135" w:rsidRPr="00950A62" w:rsidSect="009408B4">
          <w:type w:val="continuous"/>
          <w:pgSz w:w="12240" w:h="15840" w:code="1"/>
          <w:pgMar w:top="1440" w:right="1440" w:bottom="1440" w:left="1440" w:header="720" w:footer="720" w:gutter="0"/>
          <w:cols w:num="2" w:space="972" w:equalWidth="0">
            <w:col w:w="1584" w:space="432"/>
            <w:col w:w="7344"/>
          </w:cols>
          <w:docGrid w:linePitch="360"/>
        </w:sectPr>
      </w:pPr>
      <w:r>
        <w:rPr>
          <w:rFonts w:ascii="StobiSans Regular" w:eastAsia="Times New Roman" w:hAnsi="StobiSans Regular" w:cs="Arial"/>
          <w:b/>
          <w:bCs/>
          <w:color w:val="000000"/>
          <w:sz w:val="28"/>
          <w:szCs w:val="28"/>
          <w:lang w:val="mk-MK"/>
        </w:rPr>
        <w:t xml:space="preserve">ЦЕЛ НА </w:t>
      </w:r>
      <w:r>
        <w:rPr>
          <w:rFonts w:ascii="StobiSans Regular" w:eastAsia="Times New Roman" w:hAnsi="StobiSans Regular" w:cs="Arial"/>
          <w:b/>
          <w:bCs/>
          <w:color w:val="000000"/>
          <w:sz w:val="28"/>
          <w:szCs w:val="28"/>
          <w:lang w:val="mk-MK"/>
        </w:rPr>
        <w:t xml:space="preserve">ПРОГРАМАТА </w:t>
      </w:r>
    </w:p>
    <w:p w14:paraId="25A1CB73" w14:textId="77777777" w:rsidR="00D55135" w:rsidRDefault="00D55135" w:rsidP="008D0418">
      <w:pPr>
        <w:pStyle w:val="NoSpacing"/>
        <w:ind w:right="-450" w:firstLine="180"/>
        <w:rPr>
          <w:rFonts w:ascii="StobiSans Regular" w:eastAsia="Times New Roman" w:hAnsi="StobiSans Regular"/>
          <w:lang w:val="mk-MK"/>
        </w:rPr>
      </w:pPr>
    </w:p>
    <w:p w14:paraId="5B0A45E6" w14:textId="77777777" w:rsidR="00F12495" w:rsidRPr="004571A0" w:rsidRDefault="00702EE4" w:rsidP="008D0418">
      <w:pPr>
        <w:pStyle w:val="NoSpacing"/>
        <w:ind w:right="-450" w:firstLine="180"/>
        <w:rPr>
          <w:rFonts w:ascii="StobiSans Regular" w:hAnsi="StobiSans Regular"/>
          <w:lang w:val="mk-MK"/>
        </w:rPr>
      </w:pPr>
      <w:r w:rsidRPr="004571A0">
        <w:rPr>
          <w:rFonts w:ascii="StobiSans Regular" w:eastAsia="Times New Roman" w:hAnsi="StobiSans Regular"/>
          <w:lang w:val="mk-MK"/>
        </w:rPr>
        <w:t xml:space="preserve">Главна цел на Програмата на активности од областа на заштитата на животната средина и природата на </w:t>
      </w:r>
      <w:r w:rsidR="005C1DDE" w:rsidRPr="00A31053">
        <w:rPr>
          <w:rFonts w:ascii="StobiSans Regular" w:eastAsia="Times New Roman" w:hAnsi="StobiSans Regular"/>
          <w:lang w:val="mk-MK"/>
        </w:rPr>
        <w:t>Општина Куманово</w:t>
      </w:r>
      <w:r w:rsidRPr="004571A0">
        <w:rPr>
          <w:rFonts w:ascii="StobiSans Regular" w:eastAsia="Times New Roman" w:hAnsi="StobiSans Regular"/>
          <w:lang w:val="mk-MK"/>
        </w:rPr>
        <w:t xml:space="preserve"> е постигнување на повисок степен на разрешување на состојбите во сферата на животната средина и заштита и зачувување на квалитетот на сите медиуми на животната средина, во рамките на законските надлежности, а со тоа и заштита на </w:t>
      </w:r>
      <w:r w:rsidRPr="004571A0">
        <w:rPr>
          <w:rFonts w:ascii="StobiSans Regular" w:hAnsi="StobiSans Regular"/>
          <w:lang w:val="mk-MK"/>
        </w:rPr>
        <w:t>здравјето и подобрување на квалитетот на животот на граѓаните.</w:t>
      </w:r>
    </w:p>
    <w:p w14:paraId="1F63F67A" w14:textId="77777777" w:rsidR="00DB2A02" w:rsidRDefault="00DB2A02" w:rsidP="00950A62">
      <w:pPr>
        <w:pStyle w:val="NoSpacing"/>
        <w:jc w:val="left"/>
        <w:rPr>
          <w:rFonts w:ascii="StobiSans Regular" w:hAnsi="StobiSans Regular"/>
          <w:b/>
          <w:sz w:val="28"/>
          <w:szCs w:val="28"/>
          <w:lang w:val="mk-MK"/>
        </w:rPr>
      </w:pPr>
    </w:p>
    <w:p w14:paraId="00806443" w14:textId="589320F3" w:rsidR="00DB2A02" w:rsidRDefault="00F35003" w:rsidP="00950A62">
      <w:pPr>
        <w:pStyle w:val="NoSpacing"/>
        <w:jc w:val="left"/>
        <w:rPr>
          <w:rFonts w:ascii="StobiSans Regular" w:hAnsi="StobiSans Regular"/>
          <w:b/>
          <w:sz w:val="28"/>
          <w:szCs w:val="28"/>
          <w:lang w:val="mk-MK"/>
        </w:rPr>
      </w:pPr>
      <w:r w:rsidRPr="00F35003">
        <w:rPr>
          <w:rFonts w:ascii="StobiSans Regular" w:hAnsi="StobiSans Regular"/>
          <w:b/>
          <w:sz w:val="28"/>
          <w:szCs w:val="28"/>
          <w:lang w:val="mk-MK"/>
        </w:rPr>
        <w:t>ПРЕДМЕТ  НА ПРОГРАМАТА</w:t>
      </w:r>
    </w:p>
    <w:p w14:paraId="0EDD3124" w14:textId="6B61B39E" w:rsidR="001D2CD0" w:rsidRDefault="00702EE4" w:rsidP="00DB2A02">
      <w:pPr>
        <w:pStyle w:val="NoSpacing"/>
        <w:rPr>
          <w:rFonts w:ascii="StobiSans Regular" w:eastAsia="Times New Roman" w:hAnsi="StobiSans Regular" w:cs="Arial"/>
          <w:b/>
          <w:color w:val="000000"/>
          <w:spacing w:val="-14"/>
          <w:lang w:val="mk-MK"/>
        </w:rPr>
      </w:pPr>
      <w:r w:rsidRPr="004571A0">
        <w:rPr>
          <w:rFonts w:ascii="StobiSans Regular" w:eastAsia="Times New Roman" w:hAnsi="StobiSans Regular" w:cs="Times New Roman"/>
          <w:color w:val="000000"/>
          <w:lang w:val="mk-MK"/>
        </w:rPr>
        <w:br/>
      </w:r>
      <w:r w:rsidR="00A31053" w:rsidRPr="004571A0">
        <w:rPr>
          <w:rFonts w:ascii="StobiSans Regular" w:eastAsia="Times New Roman" w:hAnsi="StobiSans Regular" w:cs="Arial"/>
          <w:b/>
          <w:i/>
          <w:color w:val="000000"/>
          <w:lang w:val="mk-MK"/>
        </w:rPr>
        <w:tab/>
      </w:r>
      <w:r w:rsidRPr="004571A0">
        <w:rPr>
          <w:rFonts w:ascii="StobiSans Regular" w:eastAsia="Times New Roman" w:hAnsi="StobiSans Regular" w:cs="Arial"/>
          <w:b/>
          <w:color w:val="000000"/>
          <w:lang w:val="mk-MK"/>
        </w:rPr>
        <w:t xml:space="preserve">Мерките и активностите за заштита и унапредување на животната средина се од јавен интерес, заради што </w:t>
      </w:r>
      <w:r w:rsidR="00A31053" w:rsidRPr="009C4350">
        <w:rPr>
          <w:rFonts w:ascii="StobiSans Regular" w:eastAsia="Times New Roman" w:hAnsi="StobiSans Regular" w:cs="Arial"/>
          <w:b/>
          <w:color w:val="000000"/>
          <w:lang w:val="mk-MK"/>
        </w:rPr>
        <w:t>Општина Куманово</w:t>
      </w:r>
      <w:r w:rsidR="00A31053" w:rsidRPr="004571A0">
        <w:rPr>
          <w:rFonts w:ascii="StobiSans Regular" w:eastAsia="Times New Roman" w:hAnsi="StobiSans Regular" w:cs="Arial"/>
          <w:b/>
          <w:color w:val="000000"/>
          <w:lang w:val="mk-MK"/>
        </w:rPr>
        <w:t xml:space="preserve"> е должна</w:t>
      </w:r>
      <w:r w:rsidRPr="004571A0">
        <w:rPr>
          <w:rFonts w:ascii="StobiSans Regular" w:eastAsia="Times New Roman" w:hAnsi="StobiSans Regular" w:cs="Arial"/>
          <w:b/>
          <w:color w:val="000000"/>
          <w:lang w:val="mk-MK"/>
        </w:rPr>
        <w:t xml:space="preserve"> да планира соодветни активности и од својот </w:t>
      </w:r>
      <w:r w:rsidRPr="004571A0">
        <w:rPr>
          <w:rFonts w:ascii="StobiSans Regular" w:eastAsia="Times New Roman" w:hAnsi="StobiSans Regular" w:cs="Arial"/>
          <w:b/>
          <w:color w:val="000000"/>
          <w:spacing w:val="-14"/>
          <w:lang w:val="mk-MK"/>
        </w:rPr>
        <w:t xml:space="preserve">буџет да обезбеди финансиски </w:t>
      </w:r>
      <w:r w:rsidR="00D33B46">
        <w:rPr>
          <w:rFonts w:ascii="StobiSans Regular" w:eastAsia="Times New Roman" w:hAnsi="StobiSans Regular" w:cs="Arial"/>
          <w:b/>
          <w:color w:val="000000"/>
          <w:spacing w:val="-14"/>
          <w:lang w:val="mk-MK"/>
        </w:rPr>
        <w:t xml:space="preserve"> средства</w:t>
      </w:r>
      <w:r w:rsidR="000F4244">
        <w:rPr>
          <w:rFonts w:ascii="StobiSans Regular" w:eastAsia="Times New Roman" w:hAnsi="StobiSans Regular" w:cs="Arial"/>
          <w:b/>
          <w:color w:val="000000"/>
          <w:spacing w:val="-14"/>
          <w:lang w:val="mk-MK"/>
        </w:rPr>
        <w:t>. При реализирање на програмата</w:t>
      </w:r>
      <w:r w:rsidR="00D33B46">
        <w:rPr>
          <w:rFonts w:ascii="StobiSans Regular" w:eastAsia="Times New Roman" w:hAnsi="StobiSans Regular" w:cs="Arial"/>
          <w:b/>
          <w:color w:val="000000"/>
          <w:spacing w:val="-14"/>
          <w:lang w:val="mk-MK"/>
        </w:rPr>
        <w:t xml:space="preserve"> ќе се води с</w:t>
      </w:r>
      <w:r w:rsidR="000F4244">
        <w:rPr>
          <w:rFonts w:ascii="StobiSans Regular" w:eastAsia="Times New Roman" w:hAnsi="StobiSans Regular" w:cs="Arial"/>
          <w:b/>
          <w:color w:val="000000"/>
          <w:spacing w:val="-14"/>
          <w:lang w:val="mk-MK"/>
        </w:rPr>
        <w:t>ме</w:t>
      </w:r>
      <w:r w:rsidR="00D33B46">
        <w:rPr>
          <w:rFonts w:ascii="StobiSans Regular" w:eastAsia="Times New Roman" w:hAnsi="StobiSans Regular" w:cs="Arial"/>
          <w:b/>
          <w:color w:val="000000"/>
          <w:spacing w:val="-14"/>
          <w:lang w:val="mk-MK"/>
        </w:rPr>
        <w:t>тка за внесување на родовата перспектива во сите фази од спроведувањето на програмата</w:t>
      </w:r>
      <w:r w:rsidRPr="004571A0">
        <w:rPr>
          <w:rFonts w:ascii="StobiSans Regular" w:eastAsia="Times New Roman" w:hAnsi="StobiSans Regular" w:cs="Arial"/>
          <w:b/>
          <w:color w:val="000000"/>
          <w:spacing w:val="-14"/>
          <w:lang w:val="mk-MK"/>
        </w:rPr>
        <w:t>.</w:t>
      </w:r>
    </w:p>
    <w:p w14:paraId="56B2DA77" w14:textId="2D9507AC" w:rsidR="001D2CD0" w:rsidRPr="004571A0" w:rsidRDefault="00A31053" w:rsidP="008E625E">
      <w:pPr>
        <w:keepNext/>
        <w:keepLines/>
        <w:widowControl w:val="0"/>
        <w:contextualSpacing/>
        <w:rPr>
          <w:rFonts w:ascii="StobiSans Regular" w:eastAsia="Times New Roman" w:hAnsi="StobiSans Regular" w:cs="Arial"/>
          <w:color w:val="000000"/>
          <w:lang w:val="mk-MK"/>
        </w:rPr>
      </w:pPr>
      <w:r w:rsidRPr="004571A0">
        <w:rPr>
          <w:rFonts w:ascii="StobiSans Regular" w:eastAsia="Times New Roman" w:hAnsi="StobiSans Regular" w:cs="Arial"/>
          <w:color w:val="000000"/>
          <w:lang w:val="mk-MK"/>
        </w:rPr>
        <w:tab/>
      </w:r>
      <w:r w:rsidR="00702EE4" w:rsidRPr="004571A0">
        <w:rPr>
          <w:rFonts w:ascii="StobiSans Regular" w:eastAsia="Times New Roman" w:hAnsi="StobiSans Regular" w:cs="Arial"/>
          <w:color w:val="000000"/>
          <w:lang w:val="mk-MK"/>
        </w:rPr>
        <w:t>Програма ги утврдува мерките за заштита на животната средин</w:t>
      </w:r>
      <w:r w:rsidRPr="004571A0">
        <w:rPr>
          <w:rFonts w:ascii="StobiSans Regular" w:eastAsia="Times New Roman" w:hAnsi="StobiSans Regular" w:cs="Arial"/>
          <w:color w:val="000000"/>
          <w:lang w:val="mk-MK"/>
        </w:rPr>
        <w:t xml:space="preserve">а и природата на подрачјето на </w:t>
      </w:r>
      <w:r>
        <w:rPr>
          <w:rFonts w:ascii="StobiSans Regular" w:eastAsia="Times New Roman" w:hAnsi="StobiSans Regular" w:cs="Arial"/>
          <w:color w:val="000000"/>
          <w:lang w:val="mk-MK"/>
        </w:rPr>
        <w:t>Општина Куманово</w:t>
      </w:r>
      <w:r w:rsidR="009C4350" w:rsidRPr="004571A0">
        <w:rPr>
          <w:rFonts w:ascii="StobiSans Regular" w:eastAsia="Times New Roman" w:hAnsi="StobiSans Regular" w:cs="Arial"/>
          <w:color w:val="000000"/>
          <w:lang w:val="mk-MK"/>
        </w:rPr>
        <w:t xml:space="preserve"> за 202</w:t>
      </w:r>
      <w:r w:rsidR="0078564D" w:rsidRPr="00D80E63">
        <w:rPr>
          <w:rFonts w:ascii="StobiSans Regular" w:eastAsia="Times New Roman" w:hAnsi="StobiSans Regular" w:cs="Arial"/>
          <w:color w:val="000000"/>
          <w:lang w:val="mk-MK"/>
        </w:rPr>
        <w:t>6</w:t>
      </w:r>
      <w:r w:rsidR="00E863F8">
        <w:rPr>
          <w:rFonts w:ascii="StobiSans Regular" w:eastAsia="Times New Roman" w:hAnsi="StobiSans Regular" w:cs="Arial"/>
          <w:color w:val="000000"/>
          <w:lang w:val="mk-MK"/>
        </w:rPr>
        <w:t xml:space="preserve"> </w:t>
      </w:r>
      <w:r w:rsidR="00702EE4" w:rsidRPr="004571A0">
        <w:rPr>
          <w:rFonts w:ascii="StobiSans Regular" w:eastAsia="Times New Roman" w:hAnsi="StobiSans Regular" w:cs="Arial"/>
          <w:color w:val="000000"/>
          <w:lang w:val="mk-MK"/>
        </w:rPr>
        <w:t>година, преку конкретни активности во рамките на сите медиуми (воздухот, водата и почвата) и области на животната средина (отпадот, бучавата, нејонизирачкото зрачење, природата, биодиверзитетот, климата</w:t>
      </w:r>
      <w:r w:rsidR="00E863F8">
        <w:rPr>
          <w:rFonts w:ascii="StobiSans Regular" w:eastAsia="Times New Roman" w:hAnsi="StobiSans Regular" w:cs="Arial"/>
          <w:color w:val="000000"/>
          <w:lang w:val="mk-MK"/>
        </w:rPr>
        <w:t>, енергетската ефикасност</w:t>
      </w:r>
      <w:r w:rsidR="00702EE4" w:rsidRPr="004571A0">
        <w:rPr>
          <w:rFonts w:ascii="StobiSans Regular" w:eastAsia="Times New Roman" w:hAnsi="StobiSans Regular" w:cs="Arial"/>
          <w:color w:val="000000"/>
          <w:lang w:val="mk-MK"/>
        </w:rPr>
        <w:t>) и сите елементи кои претставуваат неделива целина од животната средина.</w:t>
      </w:r>
    </w:p>
    <w:p w14:paraId="2673DD66" w14:textId="77777777" w:rsidR="00D37608" w:rsidRPr="004571A0" w:rsidRDefault="00A31053" w:rsidP="008E625E">
      <w:pPr>
        <w:keepNext/>
        <w:keepLines/>
        <w:widowControl w:val="0"/>
        <w:contextualSpacing/>
        <w:rPr>
          <w:rFonts w:ascii="StobiSans Regular" w:eastAsia="Times New Roman" w:hAnsi="StobiSans Regular" w:cs="Times New Roman"/>
          <w:color w:val="000000"/>
          <w:lang w:val="mk-MK"/>
        </w:rPr>
      </w:pPr>
      <w:r w:rsidRPr="004571A0">
        <w:rPr>
          <w:rFonts w:ascii="StobiSans Regular" w:eastAsia="Times New Roman" w:hAnsi="StobiSans Regular" w:cs="Arial"/>
          <w:color w:val="000000"/>
          <w:lang w:val="mk-MK"/>
        </w:rPr>
        <w:tab/>
      </w:r>
      <w:r w:rsidR="00702EE4" w:rsidRPr="004571A0">
        <w:rPr>
          <w:rFonts w:ascii="StobiSans Regular" w:eastAsia="Times New Roman" w:hAnsi="StobiSans Regular" w:cs="Arial"/>
          <w:color w:val="000000"/>
          <w:lang w:val="mk-MK"/>
        </w:rPr>
        <w:t>Со Програмата се дефинираат</w:t>
      </w:r>
      <w:r w:rsidR="00B557AF">
        <w:rPr>
          <w:rFonts w:ascii="StobiSans Regular" w:eastAsia="Times New Roman" w:hAnsi="StobiSans Regular" w:cs="Arial"/>
          <w:color w:val="000000"/>
          <w:lang w:val="mk-MK"/>
        </w:rPr>
        <w:t xml:space="preserve"> целите,</w:t>
      </w:r>
      <w:r w:rsidR="00702EE4" w:rsidRPr="004571A0">
        <w:rPr>
          <w:rFonts w:ascii="StobiSans Regular" w:eastAsia="Times New Roman" w:hAnsi="StobiSans Regular" w:cs="Arial"/>
          <w:color w:val="000000"/>
          <w:lang w:val="mk-MK"/>
        </w:rPr>
        <w:t xml:space="preserve"> конкретните проекти</w:t>
      </w:r>
      <w:r w:rsidR="00B557AF">
        <w:rPr>
          <w:rFonts w:ascii="StobiSans Regular" w:eastAsia="Times New Roman" w:hAnsi="StobiSans Regular" w:cs="Arial"/>
          <w:color w:val="000000"/>
          <w:lang w:val="mk-MK"/>
        </w:rPr>
        <w:t xml:space="preserve"> и</w:t>
      </w:r>
      <w:r w:rsidR="00702EE4" w:rsidRPr="004571A0">
        <w:rPr>
          <w:rFonts w:ascii="StobiSans Regular" w:eastAsia="Times New Roman" w:hAnsi="StobiSans Regular" w:cs="Arial"/>
          <w:color w:val="000000"/>
          <w:lang w:val="mk-MK"/>
        </w:rPr>
        <w:t xml:space="preserve"> потребните финансиски средства</w:t>
      </w:r>
      <w:r w:rsidR="00B557AF">
        <w:rPr>
          <w:rFonts w:ascii="StobiSans Regular" w:eastAsia="Times New Roman" w:hAnsi="StobiSans Regular" w:cs="Arial"/>
          <w:color w:val="000000"/>
          <w:lang w:val="mk-MK"/>
        </w:rPr>
        <w:t>.</w:t>
      </w:r>
      <w:r w:rsidR="00702EE4" w:rsidRPr="004571A0">
        <w:rPr>
          <w:rFonts w:ascii="StobiSans Regular" w:eastAsia="Times New Roman" w:hAnsi="StobiSans Regular" w:cs="Times New Roman"/>
          <w:color w:val="000000"/>
          <w:lang w:val="mk-MK"/>
        </w:rPr>
        <w:br/>
      </w:r>
    </w:p>
    <w:p w14:paraId="74393CF4" w14:textId="77777777" w:rsidR="005F6052" w:rsidRDefault="00D37608" w:rsidP="005F6052">
      <w:pPr>
        <w:jc w:val="left"/>
        <w:rPr>
          <w:rFonts w:ascii="StobiSans Regular" w:eastAsia="Times New Roman" w:hAnsi="StobiSans Regular" w:cs="Arial"/>
          <w:b/>
          <w:bCs/>
          <w:color w:val="000000"/>
          <w:sz w:val="24"/>
          <w:szCs w:val="24"/>
          <w:u w:val="single"/>
          <w:lang w:val="mk-MK"/>
        </w:rPr>
      </w:pPr>
      <w:r w:rsidRPr="004571A0">
        <w:rPr>
          <w:rFonts w:ascii="StobiSans Regular" w:eastAsia="Times New Roman" w:hAnsi="StobiSans Regular" w:cs="Arial"/>
          <w:b/>
          <w:bCs/>
          <w:color w:val="000000"/>
          <w:sz w:val="24"/>
          <w:szCs w:val="24"/>
          <w:u w:val="single"/>
          <w:lang w:val="mk-MK"/>
        </w:rPr>
        <w:t>ПРЕГЛЕД НА ВКУПНИ ПОТРЕБНИ ФИНАНСИСКИ СРЕДСТВА</w:t>
      </w:r>
    </w:p>
    <w:p w14:paraId="4601678C" w14:textId="1D905C29" w:rsidR="00D37608" w:rsidRDefault="00FB194E" w:rsidP="00D55135">
      <w:pPr>
        <w:ind w:firstLine="144"/>
        <w:rPr>
          <w:rFonts w:ascii="StobiSans Regular" w:eastAsia="Times New Roman" w:hAnsi="StobiSans Regular" w:cs="Arial"/>
          <w:color w:val="000000"/>
          <w:lang w:val="mk-MK"/>
        </w:rPr>
      </w:pPr>
      <w:r w:rsidRPr="004571A0">
        <w:rPr>
          <w:rFonts w:ascii="StobiSans Regular" w:eastAsia="Times New Roman" w:hAnsi="StobiSans Regular" w:cs="Arial"/>
          <w:color w:val="000000"/>
          <w:lang w:val="mk-MK"/>
        </w:rPr>
        <w:t xml:space="preserve">Вкупните потребни средства, од Буџетот на </w:t>
      </w:r>
      <w:r w:rsidR="00485A1F">
        <w:rPr>
          <w:rFonts w:ascii="StobiSans Regular" w:eastAsia="Times New Roman" w:hAnsi="StobiSans Regular" w:cs="Arial"/>
          <w:color w:val="000000"/>
          <w:lang w:val="mk-MK"/>
        </w:rPr>
        <w:t>О</w:t>
      </w:r>
      <w:r w:rsidRPr="004571A0">
        <w:rPr>
          <w:rFonts w:ascii="StobiSans Regular" w:eastAsia="Times New Roman" w:hAnsi="StobiSans Regular" w:cs="Arial"/>
          <w:color w:val="000000"/>
          <w:lang w:val="mk-MK"/>
        </w:rPr>
        <w:t xml:space="preserve">пштина Куманово и од </w:t>
      </w:r>
      <w:r>
        <w:rPr>
          <w:rFonts w:ascii="StobiSans Regular" w:eastAsia="Times New Roman" w:hAnsi="StobiSans Regular" w:cs="Arial"/>
          <w:color w:val="000000"/>
          <w:lang w:val="mk-MK"/>
        </w:rPr>
        <w:t xml:space="preserve">одредени </w:t>
      </w:r>
      <w:r w:rsidRPr="004571A0">
        <w:rPr>
          <w:rFonts w:ascii="StobiSans Regular" w:eastAsia="Times New Roman" w:hAnsi="StobiSans Regular" w:cs="Arial"/>
          <w:color w:val="000000"/>
          <w:lang w:val="mk-MK"/>
        </w:rPr>
        <w:t xml:space="preserve">донации, </w:t>
      </w:r>
      <w:r w:rsidR="00D37608" w:rsidRPr="004571A0">
        <w:rPr>
          <w:rFonts w:ascii="StobiSans Regular" w:eastAsia="Times New Roman" w:hAnsi="StobiSans Regular" w:cs="Arial"/>
          <w:color w:val="000000"/>
          <w:lang w:val="mk-MK"/>
        </w:rPr>
        <w:t xml:space="preserve">за </w:t>
      </w:r>
      <w:r w:rsidR="00A45397" w:rsidRPr="00D80E63">
        <w:rPr>
          <w:rFonts w:ascii="StobiSans Regular" w:eastAsia="Times New Roman" w:hAnsi="StobiSans Regular" w:cs="Arial"/>
          <w:color w:val="000000"/>
          <w:lang w:val="mk-MK"/>
        </w:rPr>
        <w:t xml:space="preserve">     </w:t>
      </w:r>
      <w:r w:rsidR="00D37608" w:rsidRPr="004571A0">
        <w:rPr>
          <w:rFonts w:ascii="StobiSans Regular" w:eastAsia="Times New Roman" w:hAnsi="StobiSans Regular" w:cs="Arial"/>
          <w:color w:val="000000"/>
          <w:lang w:val="mk-MK"/>
        </w:rPr>
        <w:t xml:space="preserve">реализирање на активностите за заштита на животната средина на подрачјето на </w:t>
      </w:r>
      <w:r w:rsidR="00D37608">
        <w:rPr>
          <w:rFonts w:ascii="StobiSans Regular" w:eastAsia="Times New Roman" w:hAnsi="StobiSans Regular" w:cs="Arial"/>
          <w:color w:val="000000"/>
          <w:lang w:val="mk-MK"/>
        </w:rPr>
        <w:t>Општина Куманово</w:t>
      </w:r>
      <w:r w:rsidR="00367BD5" w:rsidRPr="004571A0">
        <w:rPr>
          <w:rFonts w:ascii="StobiSans Regular" w:eastAsia="Times New Roman" w:hAnsi="StobiSans Regular" w:cs="Arial"/>
          <w:color w:val="000000"/>
          <w:lang w:val="mk-MK"/>
        </w:rPr>
        <w:t xml:space="preserve"> за 202</w:t>
      </w:r>
      <w:r w:rsidR="0078564D" w:rsidRPr="00D80E63">
        <w:rPr>
          <w:rFonts w:ascii="StobiSans Regular" w:eastAsia="Times New Roman" w:hAnsi="StobiSans Regular" w:cs="Arial"/>
          <w:color w:val="000000"/>
          <w:lang w:val="mk-MK"/>
        </w:rPr>
        <w:t>6</w:t>
      </w:r>
      <w:r w:rsidR="001171AC">
        <w:rPr>
          <w:rFonts w:ascii="StobiSans Regular" w:eastAsia="Times New Roman" w:hAnsi="StobiSans Regular" w:cs="Arial"/>
          <w:color w:val="000000"/>
          <w:lang w:val="mk-MK"/>
        </w:rPr>
        <w:t xml:space="preserve"> </w:t>
      </w:r>
      <w:r w:rsidR="00D37608" w:rsidRPr="004571A0">
        <w:rPr>
          <w:rFonts w:ascii="StobiSans Regular" w:eastAsia="Times New Roman" w:hAnsi="StobiSans Regular" w:cs="Arial"/>
          <w:color w:val="000000"/>
          <w:lang w:val="mk-MK"/>
        </w:rPr>
        <w:t>година, по области, се следни</w:t>
      </w:r>
      <w:r w:rsidR="00485A1F">
        <w:rPr>
          <w:rFonts w:ascii="StobiSans Regular" w:eastAsia="Times New Roman" w:hAnsi="StobiSans Regular" w:cs="Arial"/>
          <w:color w:val="000000"/>
          <w:lang w:val="mk-MK"/>
        </w:rPr>
        <w:t>в</w:t>
      </w:r>
      <w:r w:rsidR="00D37608" w:rsidRPr="004571A0">
        <w:rPr>
          <w:rFonts w:ascii="StobiSans Regular" w:eastAsia="Times New Roman" w:hAnsi="StobiSans Regular" w:cs="Arial"/>
          <w:color w:val="000000"/>
          <w:lang w:val="mk-MK"/>
        </w:rPr>
        <w:t>е:</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2"/>
        <w:gridCol w:w="5671"/>
        <w:gridCol w:w="2460"/>
      </w:tblGrid>
      <w:tr w:rsidR="00D37608" w:rsidRPr="00D37608" w14:paraId="4B63DB6F"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shd w:val="clear" w:color="auto" w:fill="C4BC96"/>
            <w:hideMark/>
          </w:tcPr>
          <w:p w14:paraId="56815704" w14:textId="77777777" w:rsidR="00D37608" w:rsidRPr="00D37608" w:rsidRDefault="00D37608" w:rsidP="00D37608">
            <w:pPr>
              <w:jc w:val="left"/>
              <w:rPr>
                <w:rFonts w:ascii="Times New Roman" w:eastAsia="Times New Roman" w:hAnsi="Times New Roman" w:cs="Times New Roman"/>
                <w:color w:val="000000"/>
                <w:sz w:val="24"/>
                <w:szCs w:val="24"/>
              </w:rPr>
            </w:pPr>
            <w:r w:rsidRPr="00D37608">
              <w:rPr>
                <w:rFonts w:ascii="Times New Roman" w:eastAsia="Times New Roman" w:hAnsi="Times New Roman" w:cs="Times New Roman"/>
                <w:noProof/>
                <w:color w:val="000000"/>
                <w:sz w:val="24"/>
                <w:szCs w:val="24"/>
              </w:rPr>
              <w:drawing>
                <wp:inline distT="0" distB="0" distL="0" distR="0" wp14:anchorId="0EFB3F1F" wp14:editId="57B14F84">
                  <wp:extent cx="10160" cy="10160"/>
                  <wp:effectExtent l="0" t="0" r="0" b="0"/>
                  <wp:docPr id="4" name="Picture 4" descr="C:\Users\DELL\Desktop\Електронски службен гласник_file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Електронски службен гласник_file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5641" w:type="dxa"/>
            <w:tcBorders>
              <w:top w:val="outset" w:sz="6" w:space="0" w:color="auto"/>
              <w:left w:val="outset" w:sz="6" w:space="0" w:color="auto"/>
              <w:bottom w:val="outset" w:sz="6" w:space="0" w:color="auto"/>
              <w:right w:val="outset" w:sz="6" w:space="0" w:color="auto"/>
            </w:tcBorders>
            <w:shd w:val="clear" w:color="auto" w:fill="C4BC96"/>
            <w:hideMark/>
          </w:tcPr>
          <w:p w14:paraId="3AF41350" w14:textId="77777777" w:rsidR="00D37608" w:rsidRPr="00D37608" w:rsidRDefault="00D37608" w:rsidP="00D37608">
            <w:pPr>
              <w:jc w:val="center"/>
              <w:rPr>
                <w:rFonts w:ascii="Times New Roman" w:eastAsia="Times New Roman" w:hAnsi="Times New Roman" w:cs="Times New Roman"/>
                <w:color w:val="000000"/>
                <w:sz w:val="24"/>
                <w:szCs w:val="24"/>
              </w:rPr>
            </w:pPr>
            <w:proofErr w:type="spellStart"/>
            <w:r w:rsidRPr="00D37608">
              <w:rPr>
                <w:rFonts w:ascii="Arial" w:eastAsia="Times New Roman" w:hAnsi="Arial" w:cs="Arial"/>
                <w:b/>
                <w:bCs/>
                <w:i/>
                <w:iCs/>
                <w:color w:val="000000"/>
                <w:sz w:val="20"/>
                <w:szCs w:val="20"/>
              </w:rPr>
              <w:t>Област</w:t>
            </w:r>
            <w:proofErr w:type="spellEnd"/>
            <w:r w:rsidRPr="00D37608">
              <w:rPr>
                <w:rFonts w:ascii="Arial" w:eastAsia="Times New Roman" w:hAnsi="Arial" w:cs="Arial"/>
                <w:b/>
                <w:bCs/>
                <w:i/>
                <w:iCs/>
                <w:color w:val="000000"/>
                <w:sz w:val="20"/>
                <w:szCs w:val="20"/>
              </w:rPr>
              <w:t xml:space="preserve"> / </w:t>
            </w:r>
            <w:proofErr w:type="spellStart"/>
            <w:r w:rsidRPr="00D37608">
              <w:rPr>
                <w:rFonts w:ascii="Arial" w:eastAsia="Times New Roman" w:hAnsi="Arial" w:cs="Arial"/>
                <w:b/>
                <w:bCs/>
                <w:i/>
                <w:iCs/>
                <w:color w:val="000000"/>
                <w:sz w:val="20"/>
                <w:szCs w:val="20"/>
              </w:rPr>
              <w:t>дејност</w:t>
            </w:r>
            <w:proofErr w:type="spellEnd"/>
          </w:p>
        </w:tc>
        <w:tc>
          <w:tcPr>
            <w:tcW w:w="2415" w:type="dxa"/>
            <w:tcBorders>
              <w:top w:val="outset" w:sz="6" w:space="0" w:color="auto"/>
              <w:left w:val="outset" w:sz="6" w:space="0" w:color="auto"/>
              <w:bottom w:val="outset" w:sz="6" w:space="0" w:color="auto"/>
              <w:right w:val="outset" w:sz="6" w:space="0" w:color="auto"/>
            </w:tcBorders>
            <w:shd w:val="clear" w:color="auto" w:fill="C4BC96"/>
            <w:hideMark/>
          </w:tcPr>
          <w:p w14:paraId="4095BC41" w14:textId="77777777" w:rsidR="00D37608" w:rsidRPr="00D37608" w:rsidRDefault="00D37608" w:rsidP="00D37608">
            <w:pPr>
              <w:jc w:val="center"/>
              <w:rPr>
                <w:rFonts w:ascii="Times New Roman" w:eastAsia="Times New Roman" w:hAnsi="Times New Roman" w:cs="Times New Roman"/>
                <w:color w:val="000000"/>
                <w:sz w:val="24"/>
                <w:szCs w:val="24"/>
              </w:rPr>
            </w:pPr>
            <w:proofErr w:type="spellStart"/>
            <w:r w:rsidRPr="00D37608">
              <w:rPr>
                <w:rFonts w:ascii="Arial" w:eastAsia="Times New Roman" w:hAnsi="Arial" w:cs="Arial"/>
                <w:b/>
                <w:bCs/>
                <w:i/>
                <w:iCs/>
                <w:color w:val="000000"/>
                <w:sz w:val="20"/>
                <w:szCs w:val="20"/>
              </w:rPr>
              <w:t>Потребни</w:t>
            </w:r>
            <w:proofErr w:type="spellEnd"/>
            <w:r w:rsidRPr="00D37608">
              <w:rPr>
                <w:rFonts w:ascii="Arial" w:eastAsia="Times New Roman" w:hAnsi="Arial" w:cs="Arial"/>
                <w:b/>
                <w:bCs/>
                <w:i/>
                <w:iCs/>
                <w:color w:val="000000"/>
                <w:sz w:val="20"/>
                <w:szCs w:val="20"/>
              </w:rPr>
              <w:t xml:space="preserve"> </w:t>
            </w:r>
            <w:proofErr w:type="spellStart"/>
            <w:r w:rsidRPr="00D37608">
              <w:rPr>
                <w:rFonts w:ascii="Arial" w:eastAsia="Times New Roman" w:hAnsi="Arial" w:cs="Arial"/>
                <w:b/>
                <w:bCs/>
                <w:i/>
                <w:iCs/>
                <w:color w:val="000000"/>
                <w:sz w:val="20"/>
                <w:szCs w:val="20"/>
              </w:rPr>
              <w:t>средства</w:t>
            </w:r>
            <w:proofErr w:type="spellEnd"/>
          </w:p>
        </w:tc>
      </w:tr>
      <w:tr w:rsidR="00D37608" w:rsidRPr="00D37608" w14:paraId="20AAA7EC"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hideMark/>
          </w:tcPr>
          <w:p w14:paraId="50E618A6" w14:textId="77777777" w:rsidR="00D37608" w:rsidRPr="00D37608" w:rsidRDefault="00D37608" w:rsidP="00D37608">
            <w:pPr>
              <w:jc w:val="right"/>
              <w:rPr>
                <w:rFonts w:ascii="Times New Roman" w:eastAsia="Times New Roman" w:hAnsi="Times New Roman" w:cs="Times New Roman"/>
                <w:color w:val="000000"/>
                <w:sz w:val="24"/>
                <w:szCs w:val="24"/>
              </w:rPr>
            </w:pPr>
            <w:r w:rsidRPr="00D37608">
              <w:rPr>
                <w:rFonts w:ascii="Arial" w:eastAsia="Times New Roman" w:hAnsi="Arial" w:cs="Arial"/>
                <w:b/>
                <w:bCs/>
                <w:color w:val="000000"/>
                <w:sz w:val="20"/>
                <w:szCs w:val="20"/>
              </w:rPr>
              <w:t>1.</w:t>
            </w:r>
          </w:p>
        </w:tc>
        <w:tc>
          <w:tcPr>
            <w:tcW w:w="5641" w:type="dxa"/>
            <w:tcBorders>
              <w:top w:val="outset" w:sz="6" w:space="0" w:color="auto"/>
              <w:left w:val="outset" w:sz="6" w:space="0" w:color="auto"/>
              <w:bottom w:val="outset" w:sz="6" w:space="0" w:color="auto"/>
              <w:right w:val="outset" w:sz="6" w:space="0" w:color="auto"/>
            </w:tcBorders>
            <w:hideMark/>
          </w:tcPr>
          <w:p w14:paraId="264C84A7" w14:textId="77777777" w:rsidR="00D37608" w:rsidRPr="00C41CDC" w:rsidRDefault="00F65C39" w:rsidP="00E5528D">
            <w:pPr>
              <w:jc w:val="left"/>
              <w:rPr>
                <w:rFonts w:ascii="StobiSans Regular" w:eastAsia="Times New Roman" w:hAnsi="StobiSans Regular" w:cs="Times New Roman"/>
                <w:lang w:val="mk-MK"/>
              </w:rPr>
            </w:pPr>
            <w:r w:rsidRPr="00C41CDC">
              <w:rPr>
                <w:rFonts w:ascii="StobiSans Regular" w:eastAsia="Times New Roman" w:hAnsi="StobiSans Regular" w:cs="Times New Roman"/>
                <w:lang w:val="mk-MK"/>
              </w:rPr>
              <w:t>Заштита на амбиентен воздух</w:t>
            </w:r>
          </w:p>
        </w:tc>
        <w:tc>
          <w:tcPr>
            <w:tcW w:w="2415" w:type="dxa"/>
            <w:tcBorders>
              <w:top w:val="outset" w:sz="6" w:space="0" w:color="auto"/>
              <w:left w:val="outset" w:sz="6" w:space="0" w:color="auto"/>
              <w:bottom w:val="outset" w:sz="6" w:space="0" w:color="auto"/>
              <w:right w:val="outset" w:sz="6" w:space="0" w:color="auto"/>
            </w:tcBorders>
            <w:hideMark/>
          </w:tcPr>
          <w:p w14:paraId="6089C72B" w14:textId="6AE4F1DB" w:rsidR="00D37608" w:rsidRPr="00C41CDC" w:rsidRDefault="001F01DE" w:rsidP="008F29FC">
            <w:pPr>
              <w:jc w:val="right"/>
              <w:rPr>
                <w:rFonts w:ascii="StobiSans Regular" w:eastAsia="Times New Roman" w:hAnsi="StobiSans Regular" w:cs="Times New Roman"/>
                <w:b/>
                <w:lang w:val="mk-MK"/>
              </w:rPr>
            </w:pPr>
            <w:r>
              <w:rPr>
                <w:rFonts w:ascii="StobiSans Regular" w:eastAsia="Times New Roman" w:hAnsi="StobiSans Regular" w:cs="Times New Roman"/>
                <w:b/>
                <w:lang w:val="mk-MK"/>
              </w:rPr>
              <w:t>7</w:t>
            </w:r>
            <w:r w:rsidR="00DD350F">
              <w:rPr>
                <w:rFonts w:ascii="StobiSans Regular" w:eastAsia="Times New Roman" w:hAnsi="StobiSans Regular" w:cs="Times New Roman"/>
                <w:b/>
                <w:lang w:val="mk-MK"/>
              </w:rPr>
              <w:t>.</w:t>
            </w:r>
            <w:r w:rsidR="004E6E4F">
              <w:rPr>
                <w:rFonts w:ascii="StobiSans Regular" w:eastAsia="Times New Roman" w:hAnsi="StobiSans Regular" w:cs="Times New Roman"/>
                <w:b/>
              </w:rPr>
              <w:t>7</w:t>
            </w:r>
            <w:r w:rsidR="0016254B">
              <w:rPr>
                <w:rFonts w:ascii="StobiSans Regular" w:eastAsia="Times New Roman" w:hAnsi="StobiSans Regular" w:cs="Times New Roman"/>
                <w:b/>
                <w:lang w:val="mk-MK"/>
              </w:rPr>
              <w:t>0</w:t>
            </w:r>
            <w:r w:rsidR="00DD350F">
              <w:rPr>
                <w:rFonts w:ascii="StobiSans Regular" w:eastAsia="Times New Roman" w:hAnsi="StobiSans Regular" w:cs="Times New Roman"/>
                <w:b/>
                <w:lang w:val="mk-MK"/>
              </w:rPr>
              <w:t>0</w:t>
            </w:r>
            <w:r w:rsidR="00663AB4">
              <w:rPr>
                <w:rFonts w:ascii="StobiSans Regular" w:eastAsia="Times New Roman" w:hAnsi="StobiSans Regular" w:cs="Times New Roman"/>
                <w:b/>
                <w:lang w:val="mk-MK"/>
              </w:rPr>
              <w:t>.000</w:t>
            </w:r>
            <w:r w:rsidR="00DD350F">
              <w:rPr>
                <w:rFonts w:ascii="StobiSans Regular" w:eastAsia="Times New Roman" w:hAnsi="StobiSans Regular" w:cs="Times New Roman"/>
                <w:b/>
                <w:lang w:val="mk-MK"/>
              </w:rPr>
              <w:t>,00</w:t>
            </w:r>
          </w:p>
        </w:tc>
      </w:tr>
      <w:tr w:rsidR="00333F14" w:rsidRPr="00D37608" w14:paraId="2DDA2708"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010ECD74" w14:textId="4CD4F966" w:rsidR="00333F14" w:rsidRPr="007271B8" w:rsidRDefault="001A5E2D" w:rsidP="00D37608">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2</w:t>
            </w:r>
            <w:r w:rsidR="00333F14">
              <w:rPr>
                <w:rFonts w:ascii="Arial" w:eastAsia="Times New Roman" w:hAnsi="Arial" w:cs="Arial"/>
                <w:b/>
                <w:bCs/>
                <w:color w:val="000000"/>
                <w:sz w:val="20"/>
                <w:szCs w:val="20"/>
                <w:lang w:val="mk-MK"/>
              </w:rPr>
              <w:t>.</w:t>
            </w:r>
          </w:p>
        </w:tc>
        <w:tc>
          <w:tcPr>
            <w:tcW w:w="5641" w:type="dxa"/>
            <w:tcBorders>
              <w:top w:val="outset" w:sz="6" w:space="0" w:color="auto"/>
              <w:left w:val="outset" w:sz="6" w:space="0" w:color="auto"/>
              <w:bottom w:val="outset" w:sz="6" w:space="0" w:color="auto"/>
              <w:right w:val="outset" w:sz="6" w:space="0" w:color="auto"/>
            </w:tcBorders>
          </w:tcPr>
          <w:p w14:paraId="2FEC7DC2" w14:textId="77777777" w:rsidR="00333F14" w:rsidRPr="00C41CDC" w:rsidRDefault="00333F14" w:rsidP="00D37608">
            <w:pPr>
              <w:jc w:val="left"/>
              <w:rPr>
                <w:rFonts w:ascii="StobiSans Regular" w:eastAsia="Times New Roman" w:hAnsi="StobiSans Regular" w:cs="Arial"/>
                <w:bCs/>
                <w:lang w:val="mk-MK"/>
              </w:rPr>
            </w:pPr>
            <w:r w:rsidRPr="00C41CDC">
              <w:rPr>
                <w:rFonts w:ascii="StobiSans Regular" w:eastAsia="Times New Roman" w:hAnsi="StobiSans Regular" w:cs="Arial"/>
                <w:bCs/>
                <w:lang w:val="mk-MK"/>
              </w:rPr>
              <w:t>Отпад</w:t>
            </w:r>
          </w:p>
        </w:tc>
        <w:tc>
          <w:tcPr>
            <w:tcW w:w="2415" w:type="dxa"/>
            <w:tcBorders>
              <w:top w:val="outset" w:sz="6" w:space="0" w:color="auto"/>
              <w:left w:val="outset" w:sz="6" w:space="0" w:color="auto"/>
              <w:bottom w:val="outset" w:sz="6" w:space="0" w:color="auto"/>
              <w:right w:val="outset" w:sz="6" w:space="0" w:color="auto"/>
            </w:tcBorders>
          </w:tcPr>
          <w:p w14:paraId="1EA1522C" w14:textId="38E6641D" w:rsidR="00333F14" w:rsidRPr="00C41CDC" w:rsidRDefault="00883DCF" w:rsidP="00C41CDC">
            <w:pPr>
              <w:jc w:val="right"/>
              <w:rPr>
                <w:rFonts w:ascii="StobiSans Regular" w:eastAsia="Times New Roman" w:hAnsi="StobiSans Regular" w:cs="Arial"/>
                <w:b/>
                <w:bCs/>
                <w:lang w:val="mk-MK"/>
              </w:rPr>
            </w:pPr>
            <w:r>
              <w:rPr>
                <w:rFonts w:ascii="StobiSans Regular" w:eastAsia="Times New Roman" w:hAnsi="StobiSans Regular" w:cs="Arial"/>
                <w:b/>
                <w:bCs/>
                <w:lang w:val="mk-MK"/>
              </w:rPr>
              <w:t xml:space="preserve">  </w:t>
            </w:r>
            <w:r w:rsidR="001F01DE">
              <w:rPr>
                <w:rFonts w:ascii="StobiSans Regular" w:eastAsia="Times New Roman" w:hAnsi="StobiSans Regular" w:cs="Arial"/>
                <w:b/>
                <w:bCs/>
                <w:lang w:val="mk-MK"/>
              </w:rPr>
              <w:t>5</w:t>
            </w:r>
            <w:r w:rsidR="00E84A2F">
              <w:rPr>
                <w:rFonts w:ascii="StobiSans Regular" w:eastAsia="Times New Roman" w:hAnsi="StobiSans Regular" w:cs="Arial"/>
                <w:b/>
                <w:bCs/>
                <w:lang w:val="mk-MK"/>
              </w:rPr>
              <w:t>.</w:t>
            </w:r>
            <w:r w:rsidR="00250170">
              <w:rPr>
                <w:rFonts w:ascii="StobiSans Regular" w:eastAsia="Times New Roman" w:hAnsi="StobiSans Regular" w:cs="Arial"/>
                <w:b/>
                <w:bCs/>
                <w:lang w:val="mk-MK"/>
              </w:rPr>
              <w:t>7</w:t>
            </w:r>
            <w:r w:rsidR="0054479A">
              <w:rPr>
                <w:rFonts w:ascii="StobiSans Regular" w:eastAsia="Times New Roman" w:hAnsi="StobiSans Regular" w:cs="Arial"/>
                <w:b/>
                <w:bCs/>
                <w:lang w:val="mk-MK"/>
              </w:rPr>
              <w:t>00.000</w:t>
            </w:r>
            <w:r w:rsidR="00DD350F">
              <w:rPr>
                <w:rFonts w:ascii="StobiSans Regular" w:eastAsia="Times New Roman" w:hAnsi="StobiSans Regular" w:cs="Arial"/>
                <w:b/>
                <w:bCs/>
                <w:lang w:val="mk-MK"/>
              </w:rPr>
              <w:t>,00</w:t>
            </w:r>
          </w:p>
        </w:tc>
      </w:tr>
      <w:tr w:rsidR="00333F14" w:rsidRPr="00D37608" w14:paraId="0E8F882D"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55E4C4CE" w14:textId="50F50269" w:rsidR="00333F14" w:rsidRDefault="001A5E2D" w:rsidP="00D37608">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3</w:t>
            </w:r>
            <w:r w:rsidR="00333F14">
              <w:rPr>
                <w:rFonts w:ascii="Arial" w:eastAsia="Times New Roman" w:hAnsi="Arial" w:cs="Arial"/>
                <w:b/>
                <w:bCs/>
                <w:color w:val="000000"/>
                <w:sz w:val="20"/>
                <w:szCs w:val="20"/>
                <w:lang w:val="mk-MK"/>
              </w:rPr>
              <w:t>.</w:t>
            </w:r>
          </w:p>
        </w:tc>
        <w:tc>
          <w:tcPr>
            <w:tcW w:w="5641" w:type="dxa"/>
            <w:tcBorders>
              <w:top w:val="outset" w:sz="6" w:space="0" w:color="auto"/>
              <w:left w:val="outset" w:sz="6" w:space="0" w:color="auto"/>
              <w:bottom w:val="outset" w:sz="6" w:space="0" w:color="auto"/>
              <w:right w:val="outset" w:sz="6" w:space="0" w:color="auto"/>
            </w:tcBorders>
          </w:tcPr>
          <w:p w14:paraId="445F0507" w14:textId="4BEEDDE2" w:rsidR="00333F14" w:rsidRPr="00C41CDC" w:rsidRDefault="002C25B7" w:rsidP="00D37608">
            <w:pPr>
              <w:jc w:val="left"/>
              <w:rPr>
                <w:rFonts w:ascii="StobiSans Regular" w:eastAsia="Times New Roman" w:hAnsi="StobiSans Regular" w:cs="Arial"/>
                <w:bCs/>
                <w:lang w:val="mk-MK"/>
              </w:rPr>
            </w:pPr>
            <w:r>
              <w:rPr>
                <w:rFonts w:ascii="StobiSans Regular" w:eastAsia="Times New Roman" w:hAnsi="StobiSans Regular" w:cs="Arial"/>
                <w:bCs/>
                <w:lang w:val="mk-MK"/>
              </w:rPr>
              <w:t>Климатски промени</w:t>
            </w:r>
          </w:p>
        </w:tc>
        <w:tc>
          <w:tcPr>
            <w:tcW w:w="2415" w:type="dxa"/>
            <w:tcBorders>
              <w:top w:val="outset" w:sz="6" w:space="0" w:color="auto"/>
              <w:left w:val="outset" w:sz="6" w:space="0" w:color="auto"/>
              <w:bottom w:val="outset" w:sz="6" w:space="0" w:color="auto"/>
              <w:right w:val="outset" w:sz="6" w:space="0" w:color="auto"/>
            </w:tcBorders>
          </w:tcPr>
          <w:p w14:paraId="0C50B07E" w14:textId="7832D9EB" w:rsidR="00333F14" w:rsidRPr="00C41CDC" w:rsidRDefault="00B31928" w:rsidP="00B31928">
            <w:pPr>
              <w:rPr>
                <w:rFonts w:ascii="StobiSans Regular" w:eastAsia="Times New Roman" w:hAnsi="StobiSans Regular" w:cs="Arial"/>
                <w:b/>
                <w:bCs/>
                <w:lang w:val="mk-MK"/>
              </w:rPr>
            </w:pPr>
            <w:r>
              <w:rPr>
                <w:rFonts w:ascii="StobiSans Regular" w:eastAsia="Times New Roman" w:hAnsi="StobiSans Regular" w:cs="Arial"/>
                <w:b/>
                <w:bCs/>
                <w:lang w:val="mk-MK"/>
              </w:rPr>
              <w:t xml:space="preserve">                             /</w:t>
            </w:r>
          </w:p>
        </w:tc>
      </w:tr>
      <w:tr w:rsidR="00333F14" w:rsidRPr="00D37608" w14:paraId="0C9DA758"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3367D4E1" w14:textId="23FE430C" w:rsidR="00333F14" w:rsidRDefault="001A5E2D" w:rsidP="00F65C39">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4</w:t>
            </w:r>
            <w:r w:rsidR="00333F14">
              <w:rPr>
                <w:rFonts w:ascii="Arial" w:eastAsia="Times New Roman" w:hAnsi="Arial" w:cs="Arial"/>
                <w:b/>
                <w:bCs/>
                <w:color w:val="000000"/>
                <w:sz w:val="20"/>
                <w:szCs w:val="20"/>
                <w:lang w:val="mk-MK"/>
              </w:rPr>
              <w:t>.</w:t>
            </w:r>
          </w:p>
        </w:tc>
        <w:tc>
          <w:tcPr>
            <w:tcW w:w="5641" w:type="dxa"/>
            <w:tcBorders>
              <w:top w:val="outset" w:sz="6" w:space="0" w:color="auto"/>
              <w:left w:val="outset" w:sz="6" w:space="0" w:color="auto"/>
              <w:bottom w:val="outset" w:sz="6" w:space="0" w:color="auto"/>
              <w:right w:val="outset" w:sz="6" w:space="0" w:color="auto"/>
            </w:tcBorders>
          </w:tcPr>
          <w:p w14:paraId="315E8DDC" w14:textId="7D4D601B" w:rsidR="00333F14" w:rsidRPr="00C41CDC" w:rsidRDefault="00F56CDC" w:rsidP="00D37608">
            <w:pPr>
              <w:jc w:val="left"/>
              <w:rPr>
                <w:rFonts w:ascii="StobiSans Regular" w:eastAsia="Times New Roman" w:hAnsi="StobiSans Regular" w:cs="Arial"/>
                <w:bCs/>
                <w:lang w:val="mk-MK"/>
              </w:rPr>
            </w:pPr>
            <w:r>
              <w:rPr>
                <w:rFonts w:ascii="StobiSans Regular" w:eastAsia="Times New Roman" w:hAnsi="StobiSans Regular" w:cs="Arial"/>
                <w:bCs/>
                <w:lang w:val="mk-MK"/>
              </w:rPr>
              <w:t>Унапредување на зелени површини</w:t>
            </w:r>
          </w:p>
        </w:tc>
        <w:tc>
          <w:tcPr>
            <w:tcW w:w="2415" w:type="dxa"/>
            <w:tcBorders>
              <w:top w:val="outset" w:sz="6" w:space="0" w:color="auto"/>
              <w:left w:val="outset" w:sz="6" w:space="0" w:color="auto"/>
              <w:bottom w:val="outset" w:sz="6" w:space="0" w:color="auto"/>
              <w:right w:val="outset" w:sz="6" w:space="0" w:color="auto"/>
            </w:tcBorders>
          </w:tcPr>
          <w:p w14:paraId="13750DC3" w14:textId="24C877E8" w:rsidR="00333F14" w:rsidRPr="00C41CDC" w:rsidRDefault="004E6E4F" w:rsidP="00B31928">
            <w:pPr>
              <w:jc w:val="right"/>
              <w:rPr>
                <w:rFonts w:ascii="StobiSans Regular" w:eastAsia="Times New Roman" w:hAnsi="StobiSans Regular" w:cs="Arial"/>
                <w:b/>
                <w:bCs/>
                <w:lang w:val="mk-MK"/>
              </w:rPr>
            </w:pPr>
            <w:r>
              <w:rPr>
                <w:rFonts w:ascii="StobiSans Regular" w:eastAsia="Times New Roman" w:hAnsi="StobiSans Regular" w:cs="Arial"/>
                <w:b/>
                <w:bCs/>
              </w:rPr>
              <w:t>3</w:t>
            </w:r>
            <w:r w:rsidR="00F56CDC">
              <w:rPr>
                <w:rFonts w:ascii="StobiSans Regular" w:eastAsia="Times New Roman" w:hAnsi="StobiSans Regular" w:cs="Arial"/>
                <w:b/>
                <w:bCs/>
                <w:lang w:val="mk-MK"/>
              </w:rPr>
              <w:t>.</w:t>
            </w:r>
            <w:r>
              <w:rPr>
                <w:rFonts w:ascii="StobiSans Regular" w:eastAsia="Times New Roman" w:hAnsi="StobiSans Regular" w:cs="Arial"/>
                <w:b/>
                <w:bCs/>
              </w:rPr>
              <w:t>8</w:t>
            </w:r>
            <w:r w:rsidR="00F64624" w:rsidRPr="00C41CDC">
              <w:rPr>
                <w:rFonts w:ascii="StobiSans Regular" w:eastAsia="Times New Roman" w:hAnsi="StobiSans Regular" w:cs="Arial"/>
                <w:b/>
                <w:bCs/>
                <w:lang w:val="mk-MK"/>
              </w:rPr>
              <w:t>00.000</w:t>
            </w:r>
            <w:r w:rsidR="00DD350F">
              <w:rPr>
                <w:rFonts w:ascii="StobiSans Regular" w:eastAsia="Times New Roman" w:hAnsi="StobiSans Regular" w:cs="Arial"/>
                <w:b/>
                <w:bCs/>
                <w:lang w:val="mk-MK"/>
              </w:rPr>
              <w:t>,00</w:t>
            </w:r>
          </w:p>
        </w:tc>
      </w:tr>
      <w:tr w:rsidR="00333F14" w:rsidRPr="00D37608" w14:paraId="782293C9"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1729829C" w14:textId="115E33A3" w:rsidR="00333F14" w:rsidRDefault="001A5E2D" w:rsidP="00D37608">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5</w:t>
            </w:r>
            <w:r w:rsidR="00333F14">
              <w:rPr>
                <w:rFonts w:ascii="Arial" w:eastAsia="Times New Roman" w:hAnsi="Arial" w:cs="Arial"/>
                <w:b/>
                <w:bCs/>
                <w:color w:val="000000"/>
                <w:sz w:val="20"/>
                <w:szCs w:val="20"/>
                <w:lang w:val="mk-MK"/>
              </w:rPr>
              <w:t>.</w:t>
            </w:r>
          </w:p>
        </w:tc>
        <w:tc>
          <w:tcPr>
            <w:tcW w:w="5641" w:type="dxa"/>
            <w:tcBorders>
              <w:top w:val="outset" w:sz="6" w:space="0" w:color="auto"/>
              <w:left w:val="outset" w:sz="6" w:space="0" w:color="auto"/>
              <w:bottom w:val="outset" w:sz="6" w:space="0" w:color="auto"/>
              <w:right w:val="outset" w:sz="6" w:space="0" w:color="auto"/>
            </w:tcBorders>
          </w:tcPr>
          <w:p w14:paraId="2E845185" w14:textId="05413FB7" w:rsidR="00333F14" w:rsidRPr="00C41CDC" w:rsidRDefault="00F56CDC" w:rsidP="00D37608">
            <w:pPr>
              <w:jc w:val="left"/>
              <w:rPr>
                <w:rFonts w:ascii="StobiSans Regular" w:eastAsia="Times New Roman" w:hAnsi="StobiSans Regular" w:cs="Arial"/>
                <w:bCs/>
                <w:lang w:val="mk-MK"/>
              </w:rPr>
            </w:pPr>
            <w:r>
              <w:rPr>
                <w:rFonts w:ascii="StobiSans Regular" w:eastAsia="Times New Roman" w:hAnsi="StobiSans Regular" w:cs="Arial"/>
                <w:bCs/>
                <w:lang w:val="mk-MK"/>
              </w:rPr>
              <w:t>Заштита и оплеменување на локалитетите</w:t>
            </w:r>
          </w:p>
        </w:tc>
        <w:tc>
          <w:tcPr>
            <w:tcW w:w="2415" w:type="dxa"/>
            <w:tcBorders>
              <w:top w:val="outset" w:sz="6" w:space="0" w:color="auto"/>
              <w:left w:val="outset" w:sz="6" w:space="0" w:color="auto"/>
              <w:bottom w:val="outset" w:sz="6" w:space="0" w:color="auto"/>
              <w:right w:val="outset" w:sz="6" w:space="0" w:color="auto"/>
            </w:tcBorders>
          </w:tcPr>
          <w:p w14:paraId="253833A9" w14:textId="46972AA1" w:rsidR="00333F14" w:rsidRPr="00C41CDC" w:rsidRDefault="00086630" w:rsidP="004835D9">
            <w:pPr>
              <w:jc w:val="right"/>
              <w:rPr>
                <w:rFonts w:ascii="StobiSans Regular" w:eastAsia="Times New Roman" w:hAnsi="StobiSans Regular" w:cs="Arial"/>
                <w:b/>
                <w:bCs/>
                <w:lang w:val="mk-MK"/>
              </w:rPr>
            </w:pPr>
            <w:r>
              <w:rPr>
                <w:rFonts w:ascii="StobiSans Regular" w:eastAsia="Times New Roman" w:hAnsi="StobiSans Regular" w:cs="Arial"/>
                <w:b/>
                <w:bCs/>
                <w:lang w:val="mk-MK"/>
              </w:rPr>
              <w:t>2</w:t>
            </w:r>
            <w:r w:rsidR="00F56CDC">
              <w:rPr>
                <w:rFonts w:ascii="StobiSans Regular" w:eastAsia="Times New Roman" w:hAnsi="StobiSans Regular" w:cs="Arial"/>
                <w:b/>
                <w:bCs/>
                <w:lang w:val="mk-MK"/>
              </w:rPr>
              <w:t>0</w:t>
            </w:r>
            <w:r w:rsidR="00F64624" w:rsidRPr="00C41CDC">
              <w:rPr>
                <w:rFonts w:ascii="StobiSans Regular" w:eastAsia="Times New Roman" w:hAnsi="StobiSans Regular" w:cs="Arial"/>
                <w:b/>
                <w:bCs/>
                <w:lang w:val="mk-MK"/>
              </w:rPr>
              <w:t>0.000</w:t>
            </w:r>
            <w:r w:rsidR="00DD350F">
              <w:rPr>
                <w:rFonts w:ascii="StobiSans Regular" w:eastAsia="Times New Roman" w:hAnsi="StobiSans Regular" w:cs="Arial"/>
                <w:b/>
                <w:bCs/>
                <w:lang w:val="mk-MK"/>
              </w:rPr>
              <w:t>,00</w:t>
            </w:r>
          </w:p>
        </w:tc>
      </w:tr>
      <w:tr w:rsidR="00DD350F" w:rsidRPr="008C0AA7" w14:paraId="25A38BFD"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6EB59BAE" w14:textId="35C7858F" w:rsidR="00DD350F" w:rsidRDefault="001A5E2D" w:rsidP="00DD350F">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6</w:t>
            </w:r>
            <w:r w:rsidR="00DD350F">
              <w:rPr>
                <w:rFonts w:ascii="Arial" w:eastAsia="Times New Roman" w:hAnsi="Arial" w:cs="Arial"/>
                <w:b/>
                <w:bCs/>
                <w:color w:val="000000"/>
                <w:sz w:val="20"/>
                <w:szCs w:val="20"/>
                <w:lang w:val="mk-MK"/>
              </w:rPr>
              <w:t>.</w:t>
            </w:r>
          </w:p>
        </w:tc>
        <w:tc>
          <w:tcPr>
            <w:tcW w:w="5641" w:type="dxa"/>
            <w:tcBorders>
              <w:top w:val="outset" w:sz="6" w:space="0" w:color="auto"/>
              <w:left w:val="outset" w:sz="6" w:space="0" w:color="auto"/>
              <w:bottom w:val="outset" w:sz="6" w:space="0" w:color="auto"/>
              <w:right w:val="outset" w:sz="6" w:space="0" w:color="auto"/>
            </w:tcBorders>
          </w:tcPr>
          <w:p w14:paraId="482258E6" w14:textId="5975F75C" w:rsidR="00DD350F" w:rsidRDefault="00DD350F" w:rsidP="00DD350F">
            <w:pPr>
              <w:jc w:val="left"/>
              <w:rPr>
                <w:rFonts w:ascii="StobiSans Regular" w:eastAsia="Times New Roman" w:hAnsi="StobiSans Regular" w:cs="Arial"/>
                <w:bCs/>
                <w:lang w:val="mk-MK"/>
              </w:rPr>
            </w:pPr>
            <w:r>
              <w:rPr>
                <w:rFonts w:ascii="StobiSans Regular" w:eastAsia="Times New Roman" w:hAnsi="StobiSans Regular" w:cs="Arial"/>
                <w:bCs/>
                <w:lang w:val="mk-MK"/>
              </w:rPr>
              <w:t>Енергетска ефикасност</w:t>
            </w:r>
          </w:p>
        </w:tc>
        <w:tc>
          <w:tcPr>
            <w:tcW w:w="2415" w:type="dxa"/>
            <w:tcBorders>
              <w:top w:val="outset" w:sz="6" w:space="0" w:color="auto"/>
              <w:left w:val="outset" w:sz="6" w:space="0" w:color="auto"/>
              <w:bottom w:val="outset" w:sz="6" w:space="0" w:color="auto"/>
              <w:right w:val="outset" w:sz="6" w:space="0" w:color="auto"/>
            </w:tcBorders>
          </w:tcPr>
          <w:p w14:paraId="68B93E9A" w14:textId="5603D7FC" w:rsidR="00DD350F" w:rsidRDefault="00086630" w:rsidP="00DD350F">
            <w:pPr>
              <w:jc w:val="right"/>
              <w:rPr>
                <w:rFonts w:ascii="StobiSans Regular" w:eastAsia="Times New Roman" w:hAnsi="StobiSans Regular" w:cs="Arial"/>
                <w:b/>
                <w:bCs/>
                <w:lang w:val="mk-MK"/>
              </w:rPr>
            </w:pPr>
            <w:r>
              <w:rPr>
                <w:rFonts w:ascii="StobiSans Regular" w:eastAsia="Times New Roman" w:hAnsi="StobiSans Regular" w:cs="Arial"/>
                <w:b/>
                <w:bCs/>
                <w:lang w:val="mk-MK"/>
              </w:rPr>
              <w:t>2.100</w:t>
            </w:r>
            <w:r w:rsidR="00022D50">
              <w:rPr>
                <w:rFonts w:ascii="StobiSans Regular" w:eastAsia="Times New Roman" w:hAnsi="StobiSans Regular" w:cs="Arial"/>
                <w:b/>
                <w:bCs/>
                <w:lang w:val="mk-MK"/>
              </w:rPr>
              <w:t>.000</w:t>
            </w:r>
            <w:r w:rsidR="00DD350F">
              <w:rPr>
                <w:rFonts w:ascii="StobiSans Regular" w:eastAsia="Times New Roman" w:hAnsi="StobiSans Regular" w:cs="Arial"/>
                <w:b/>
                <w:bCs/>
                <w:lang w:val="mk-MK"/>
              </w:rPr>
              <w:t>,00</w:t>
            </w:r>
          </w:p>
        </w:tc>
      </w:tr>
      <w:tr w:rsidR="00DD350F" w:rsidRPr="008C0AA7" w14:paraId="28E7BACD"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618C8B77" w14:textId="4FCA8600" w:rsidR="00DD350F" w:rsidRDefault="001A5E2D" w:rsidP="00DD350F">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7</w:t>
            </w:r>
            <w:r w:rsidR="00DD350F">
              <w:rPr>
                <w:rFonts w:ascii="Arial" w:eastAsia="Times New Roman" w:hAnsi="Arial" w:cs="Arial"/>
                <w:b/>
                <w:bCs/>
                <w:color w:val="000000"/>
                <w:sz w:val="20"/>
                <w:szCs w:val="20"/>
                <w:lang w:val="mk-MK"/>
              </w:rPr>
              <w:t>.</w:t>
            </w:r>
          </w:p>
        </w:tc>
        <w:tc>
          <w:tcPr>
            <w:tcW w:w="5641" w:type="dxa"/>
            <w:tcBorders>
              <w:top w:val="outset" w:sz="6" w:space="0" w:color="auto"/>
              <w:left w:val="outset" w:sz="6" w:space="0" w:color="auto"/>
              <w:bottom w:val="outset" w:sz="6" w:space="0" w:color="auto"/>
              <w:right w:val="outset" w:sz="6" w:space="0" w:color="auto"/>
            </w:tcBorders>
          </w:tcPr>
          <w:p w14:paraId="67CF4166" w14:textId="1068D088" w:rsidR="00DD350F" w:rsidRPr="00C41CDC" w:rsidRDefault="00DD350F" w:rsidP="00DD350F">
            <w:pPr>
              <w:jc w:val="left"/>
              <w:rPr>
                <w:rFonts w:ascii="StobiSans Regular" w:eastAsia="Times New Roman" w:hAnsi="StobiSans Regular" w:cs="Arial"/>
                <w:bCs/>
                <w:lang w:val="mk-MK"/>
              </w:rPr>
            </w:pPr>
            <w:r>
              <w:rPr>
                <w:rFonts w:ascii="StobiSans Regular" w:eastAsia="Times New Roman" w:hAnsi="StobiSans Regular" w:cs="Arial"/>
                <w:bCs/>
                <w:lang w:val="mk-MK"/>
              </w:rPr>
              <w:t>Заштита и благосостојба на животните</w:t>
            </w:r>
          </w:p>
        </w:tc>
        <w:tc>
          <w:tcPr>
            <w:tcW w:w="2415" w:type="dxa"/>
            <w:tcBorders>
              <w:top w:val="outset" w:sz="6" w:space="0" w:color="auto"/>
              <w:left w:val="outset" w:sz="6" w:space="0" w:color="auto"/>
              <w:bottom w:val="outset" w:sz="6" w:space="0" w:color="auto"/>
              <w:right w:val="outset" w:sz="6" w:space="0" w:color="auto"/>
            </w:tcBorders>
          </w:tcPr>
          <w:p w14:paraId="150CD8D9" w14:textId="2BF7D241" w:rsidR="00DD350F" w:rsidRPr="00C41CDC" w:rsidRDefault="00A65CFF" w:rsidP="00DD350F">
            <w:pPr>
              <w:jc w:val="right"/>
              <w:rPr>
                <w:rFonts w:ascii="StobiSans Regular" w:eastAsia="Times New Roman" w:hAnsi="StobiSans Regular" w:cs="Arial"/>
                <w:b/>
                <w:bCs/>
                <w:lang w:val="mk-MK"/>
              </w:rPr>
            </w:pPr>
            <w:r>
              <w:rPr>
                <w:rFonts w:ascii="StobiSans Regular" w:eastAsia="Times New Roman" w:hAnsi="StobiSans Regular" w:cs="Arial"/>
                <w:b/>
                <w:bCs/>
                <w:lang w:val="mk-MK"/>
              </w:rPr>
              <w:t>1.</w:t>
            </w:r>
            <w:r>
              <w:rPr>
                <w:rFonts w:ascii="StobiSans Regular" w:eastAsia="Times New Roman" w:hAnsi="StobiSans Regular" w:cs="Arial"/>
                <w:b/>
                <w:bCs/>
              </w:rPr>
              <w:t>5</w:t>
            </w:r>
            <w:r w:rsidR="00DD350F">
              <w:rPr>
                <w:rFonts w:ascii="StobiSans Regular" w:eastAsia="Times New Roman" w:hAnsi="StobiSans Regular" w:cs="Arial"/>
                <w:b/>
                <w:bCs/>
                <w:lang w:val="mk-MK"/>
              </w:rPr>
              <w:t>00.000,00</w:t>
            </w:r>
          </w:p>
        </w:tc>
      </w:tr>
      <w:tr w:rsidR="00B52CFC" w:rsidRPr="008C0AA7" w14:paraId="22A5682C"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7102CBD7" w14:textId="7EB0F5BC" w:rsidR="00B52CFC" w:rsidRDefault="001A5E2D" w:rsidP="00DD350F">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8</w:t>
            </w:r>
            <w:r w:rsidR="00B52CFC">
              <w:rPr>
                <w:rFonts w:ascii="Arial" w:eastAsia="Times New Roman" w:hAnsi="Arial" w:cs="Arial"/>
                <w:b/>
                <w:bCs/>
                <w:color w:val="000000"/>
                <w:sz w:val="20"/>
                <w:szCs w:val="20"/>
                <w:lang w:val="mk-MK"/>
              </w:rPr>
              <w:t>.</w:t>
            </w:r>
          </w:p>
        </w:tc>
        <w:tc>
          <w:tcPr>
            <w:tcW w:w="5641" w:type="dxa"/>
            <w:tcBorders>
              <w:top w:val="outset" w:sz="6" w:space="0" w:color="auto"/>
              <w:left w:val="outset" w:sz="6" w:space="0" w:color="auto"/>
              <w:bottom w:val="outset" w:sz="6" w:space="0" w:color="auto"/>
              <w:right w:val="outset" w:sz="6" w:space="0" w:color="auto"/>
            </w:tcBorders>
          </w:tcPr>
          <w:p w14:paraId="1352E747" w14:textId="1AA301B2" w:rsidR="00B52CFC" w:rsidRDefault="00B52CFC" w:rsidP="00DD350F">
            <w:pPr>
              <w:jc w:val="left"/>
              <w:rPr>
                <w:rFonts w:ascii="StobiSans Regular" w:eastAsia="Times New Roman" w:hAnsi="StobiSans Regular" w:cs="Arial"/>
                <w:bCs/>
                <w:lang w:val="mk-MK"/>
              </w:rPr>
            </w:pPr>
            <w:r>
              <w:rPr>
                <w:rFonts w:ascii="StobiSans Regular" w:eastAsia="Times New Roman" w:hAnsi="StobiSans Regular" w:cs="Arial"/>
                <w:bCs/>
                <w:lang w:val="mk-MK"/>
              </w:rPr>
              <w:t>Мониторинг на животнат</w:t>
            </w:r>
            <w:r w:rsidR="00756390">
              <w:rPr>
                <w:rFonts w:ascii="StobiSans Regular" w:eastAsia="Times New Roman" w:hAnsi="StobiSans Regular" w:cs="Arial"/>
                <w:bCs/>
                <w:lang w:val="mk-MK"/>
              </w:rPr>
              <w:t>а</w:t>
            </w:r>
            <w:r>
              <w:rPr>
                <w:rFonts w:ascii="StobiSans Regular" w:eastAsia="Times New Roman" w:hAnsi="StobiSans Regular" w:cs="Arial"/>
                <w:bCs/>
                <w:lang w:val="mk-MK"/>
              </w:rPr>
              <w:t xml:space="preserve"> средина</w:t>
            </w:r>
          </w:p>
        </w:tc>
        <w:tc>
          <w:tcPr>
            <w:tcW w:w="2415" w:type="dxa"/>
            <w:tcBorders>
              <w:top w:val="outset" w:sz="6" w:space="0" w:color="auto"/>
              <w:left w:val="outset" w:sz="6" w:space="0" w:color="auto"/>
              <w:bottom w:val="outset" w:sz="6" w:space="0" w:color="auto"/>
              <w:right w:val="outset" w:sz="6" w:space="0" w:color="auto"/>
            </w:tcBorders>
          </w:tcPr>
          <w:p w14:paraId="6E7F3F1F" w14:textId="2B5391BB" w:rsidR="00B52CFC" w:rsidRDefault="0016254B" w:rsidP="00DD350F">
            <w:pPr>
              <w:jc w:val="right"/>
              <w:rPr>
                <w:rFonts w:ascii="StobiSans Regular" w:eastAsia="Times New Roman" w:hAnsi="StobiSans Regular" w:cs="Arial"/>
                <w:b/>
                <w:bCs/>
                <w:lang w:val="mk-MK"/>
              </w:rPr>
            </w:pPr>
            <w:r>
              <w:rPr>
                <w:rFonts w:ascii="StobiSans Regular" w:eastAsia="Times New Roman" w:hAnsi="StobiSans Regular" w:cs="Arial"/>
                <w:b/>
                <w:bCs/>
                <w:lang w:val="mk-MK"/>
              </w:rPr>
              <w:t>2</w:t>
            </w:r>
            <w:r w:rsidR="00B52CFC">
              <w:rPr>
                <w:rFonts w:ascii="StobiSans Regular" w:eastAsia="Times New Roman" w:hAnsi="StobiSans Regular" w:cs="Arial"/>
                <w:b/>
                <w:bCs/>
                <w:lang w:val="mk-MK"/>
              </w:rPr>
              <w:t>00.000,00</w:t>
            </w:r>
          </w:p>
        </w:tc>
      </w:tr>
      <w:tr w:rsidR="00022D50" w:rsidRPr="008C0AA7" w14:paraId="1CD6FCD5" w14:textId="77777777" w:rsidTr="00E5528D">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023E53B4" w14:textId="7DB7024F" w:rsidR="00022D50" w:rsidRDefault="00022D50" w:rsidP="00DD350F">
            <w:pPr>
              <w:jc w:val="right"/>
              <w:rPr>
                <w:rFonts w:ascii="Arial" w:eastAsia="Times New Roman" w:hAnsi="Arial" w:cs="Arial"/>
                <w:b/>
                <w:bCs/>
                <w:color w:val="000000"/>
                <w:sz w:val="20"/>
                <w:szCs w:val="20"/>
                <w:lang w:val="mk-MK"/>
              </w:rPr>
            </w:pPr>
            <w:r>
              <w:rPr>
                <w:rFonts w:ascii="Arial" w:eastAsia="Times New Roman" w:hAnsi="Arial" w:cs="Arial"/>
                <w:b/>
                <w:bCs/>
                <w:color w:val="000000"/>
                <w:sz w:val="20"/>
                <w:szCs w:val="20"/>
                <w:lang w:val="mk-MK"/>
              </w:rPr>
              <w:t>9.</w:t>
            </w:r>
          </w:p>
        </w:tc>
        <w:tc>
          <w:tcPr>
            <w:tcW w:w="5641" w:type="dxa"/>
            <w:tcBorders>
              <w:top w:val="outset" w:sz="6" w:space="0" w:color="auto"/>
              <w:left w:val="outset" w:sz="6" w:space="0" w:color="auto"/>
              <w:bottom w:val="outset" w:sz="6" w:space="0" w:color="auto"/>
              <w:right w:val="outset" w:sz="6" w:space="0" w:color="auto"/>
            </w:tcBorders>
          </w:tcPr>
          <w:p w14:paraId="2C1DC508" w14:textId="39460E57" w:rsidR="00022D50" w:rsidRDefault="007F2576" w:rsidP="00DD350F">
            <w:pPr>
              <w:jc w:val="left"/>
              <w:rPr>
                <w:rFonts w:ascii="StobiSans Regular" w:eastAsia="Times New Roman" w:hAnsi="StobiSans Regular" w:cs="Arial"/>
                <w:bCs/>
                <w:lang w:val="mk-MK"/>
              </w:rPr>
            </w:pPr>
            <w:r>
              <w:rPr>
                <w:rFonts w:ascii="StobiSans Regular" w:eastAsia="Times New Roman" w:hAnsi="StobiSans Regular" w:cs="Arial"/>
                <w:bCs/>
                <w:lang w:val="mk-MK"/>
              </w:rPr>
              <w:t xml:space="preserve">Репрезентација </w:t>
            </w:r>
            <w:r w:rsidR="00B70C19">
              <w:rPr>
                <w:rFonts w:ascii="StobiSans Regular" w:eastAsia="Times New Roman" w:hAnsi="StobiSans Regular" w:cs="Arial"/>
                <w:bCs/>
                <w:lang w:val="mk-MK"/>
              </w:rPr>
              <w:t>(работилници, печатење, флаери</w:t>
            </w:r>
            <w:r w:rsidR="004E6E4F" w:rsidRPr="00D80E63">
              <w:rPr>
                <w:rFonts w:ascii="StobiSans Regular" w:eastAsia="Times New Roman" w:hAnsi="StobiSans Regular" w:cs="Arial"/>
                <w:bCs/>
                <w:lang w:val="mk-MK"/>
              </w:rPr>
              <w:t>,</w:t>
            </w:r>
            <w:r w:rsidR="004E6E4F">
              <w:rPr>
                <w:rFonts w:ascii="StobiSans Regular" w:eastAsia="Times New Roman" w:hAnsi="StobiSans Regular" w:cs="Arial"/>
                <w:bCs/>
                <w:lang w:val="mk-MK"/>
              </w:rPr>
              <w:t xml:space="preserve"> форуми</w:t>
            </w:r>
            <w:r w:rsidR="00B70C19">
              <w:rPr>
                <w:rFonts w:ascii="StobiSans Regular" w:eastAsia="Times New Roman" w:hAnsi="StobiSans Regular" w:cs="Arial"/>
                <w:bCs/>
                <w:lang w:val="mk-MK"/>
              </w:rPr>
              <w:t>)</w:t>
            </w:r>
          </w:p>
        </w:tc>
        <w:tc>
          <w:tcPr>
            <w:tcW w:w="2415" w:type="dxa"/>
            <w:tcBorders>
              <w:top w:val="outset" w:sz="6" w:space="0" w:color="auto"/>
              <w:left w:val="outset" w:sz="6" w:space="0" w:color="auto"/>
              <w:bottom w:val="outset" w:sz="6" w:space="0" w:color="auto"/>
              <w:right w:val="outset" w:sz="6" w:space="0" w:color="auto"/>
            </w:tcBorders>
          </w:tcPr>
          <w:p w14:paraId="0D1C96EF" w14:textId="5EB00968" w:rsidR="00022D50" w:rsidRDefault="00B70C19" w:rsidP="00DD350F">
            <w:pPr>
              <w:jc w:val="right"/>
              <w:rPr>
                <w:rFonts w:ascii="StobiSans Regular" w:eastAsia="Times New Roman" w:hAnsi="StobiSans Regular" w:cs="Arial"/>
                <w:b/>
                <w:bCs/>
                <w:lang w:val="mk-MK"/>
              </w:rPr>
            </w:pPr>
            <w:r>
              <w:rPr>
                <w:rFonts w:ascii="StobiSans Regular" w:eastAsia="Times New Roman" w:hAnsi="StobiSans Regular" w:cs="Arial"/>
                <w:b/>
                <w:bCs/>
                <w:lang w:val="mk-MK"/>
              </w:rPr>
              <w:t>50.000,00</w:t>
            </w:r>
          </w:p>
        </w:tc>
      </w:tr>
      <w:tr w:rsidR="00DD350F" w:rsidRPr="00D37608" w14:paraId="76C0CFDA" w14:textId="77777777" w:rsidTr="009937A8">
        <w:trPr>
          <w:tblCellSpacing w:w="15" w:type="dxa"/>
          <w:jc w:val="center"/>
        </w:trPr>
        <w:tc>
          <w:tcPr>
            <w:tcW w:w="397" w:type="dxa"/>
            <w:tcBorders>
              <w:top w:val="outset" w:sz="6" w:space="0" w:color="auto"/>
              <w:left w:val="outset" w:sz="6" w:space="0" w:color="auto"/>
              <w:bottom w:val="outset" w:sz="6" w:space="0" w:color="auto"/>
              <w:right w:val="outset" w:sz="6" w:space="0" w:color="auto"/>
            </w:tcBorders>
          </w:tcPr>
          <w:p w14:paraId="5CF60644" w14:textId="77777777" w:rsidR="00DD350F" w:rsidRDefault="00DD350F" w:rsidP="00DD350F">
            <w:pPr>
              <w:jc w:val="right"/>
              <w:rPr>
                <w:rFonts w:ascii="Arial" w:eastAsia="Times New Roman" w:hAnsi="Arial" w:cs="Arial"/>
                <w:b/>
                <w:bCs/>
                <w:color w:val="000000"/>
                <w:sz w:val="20"/>
                <w:szCs w:val="20"/>
                <w:lang w:val="mk-MK"/>
              </w:rPr>
            </w:pPr>
          </w:p>
        </w:tc>
        <w:tc>
          <w:tcPr>
            <w:tcW w:w="5641" w:type="dxa"/>
            <w:tcBorders>
              <w:top w:val="outset" w:sz="6" w:space="0" w:color="auto"/>
              <w:left w:val="outset" w:sz="6" w:space="0" w:color="auto"/>
              <w:bottom w:val="outset" w:sz="6" w:space="0" w:color="auto"/>
              <w:right w:val="outset" w:sz="6" w:space="0" w:color="auto"/>
            </w:tcBorders>
            <w:shd w:val="clear" w:color="auto" w:fill="C4BC96"/>
          </w:tcPr>
          <w:p w14:paraId="655B3698" w14:textId="77777777" w:rsidR="00DD350F" w:rsidRPr="00C41CDC" w:rsidRDefault="00DD350F" w:rsidP="00DD350F">
            <w:pPr>
              <w:jc w:val="left"/>
              <w:rPr>
                <w:rFonts w:ascii="StobiSans Regular" w:eastAsia="Times New Roman" w:hAnsi="StobiSans Regular" w:cs="Arial"/>
                <w:bCs/>
                <w:lang w:val="mk-MK"/>
              </w:rPr>
            </w:pPr>
            <w:proofErr w:type="spellStart"/>
            <w:r w:rsidRPr="00C41CDC">
              <w:rPr>
                <w:rFonts w:ascii="StobiSans Regular" w:eastAsia="Times New Roman" w:hAnsi="StobiSans Regular" w:cs="Arial"/>
                <w:b/>
                <w:bCs/>
              </w:rPr>
              <w:t>Вкупно</w:t>
            </w:r>
            <w:proofErr w:type="spellEnd"/>
          </w:p>
        </w:tc>
        <w:tc>
          <w:tcPr>
            <w:tcW w:w="2415" w:type="dxa"/>
            <w:tcBorders>
              <w:top w:val="outset" w:sz="6" w:space="0" w:color="auto"/>
              <w:left w:val="outset" w:sz="6" w:space="0" w:color="auto"/>
              <w:bottom w:val="outset" w:sz="6" w:space="0" w:color="auto"/>
              <w:right w:val="outset" w:sz="6" w:space="0" w:color="auto"/>
            </w:tcBorders>
            <w:shd w:val="clear" w:color="auto" w:fill="C4BC96"/>
          </w:tcPr>
          <w:p w14:paraId="774A4187" w14:textId="34477228" w:rsidR="00DD350F" w:rsidRPr="00C41CDC" w:rsidRDefault="004E6E4F" w:rsidP="00DD350F">
            <w:pPr>
              <w:jc w:val="right"/>
              <w:rPr>
                <w:rFonts w:ascii="StobiSans Regular" w:eastAsia="Times New Roman" w:hAnsi="StobiSans Regular" w:cs="Arial"/>
                <w:b/>
                <w:bCs/>
                <w:lang w:val="mk-MK"/>
              </w:rPr>
            </w:pPr>
            <w:r>
              <w:rPr>
                <w:rFonts w:ascii="StobiSans Regular" w:eastAsia="Times New Roman" w:hAnsi="StobiSans Regular" w:cs="Arial"/>
                <w:b/>
                <w:bCs/>
              </w:rPr>
              <w:t>2</w:t>
            </w:r>
            <w:r w:rsidR="002059C0">
              <w:rPr>
                <w:rFonts w:ascii="StobiSans Regular" w:eastAsia="Times New Roman" w:hAnsi="StobiSans Regular" w:cs="Arial"/>
                <w:b/>
                <w:bCs/>
                <w:lang w:val="mk-MK"/>
              </w:rPr>
              <w:t>1</w:t>
            </w:r>
            <w:r>
              <w:rPr>
                <w:rFonts w:ascii="StobiSans Regular" w:eastAsia="Times New Roman" w:hAnsi="StobiSans Regular" w:cs="Arial"/>
                <w:b/>
                <w:bCs/>
              </w:rPr>
              <w:t>.</w:t>
            </w:r>
            <w:r w:rsidR="00BA4208">
              <w:rPr>
                <w:rFonts w:ascii="StobiSans Regular" w:eastAsia="Times New Roman" w:hAnsi="StobiSans Regular" w:cs="Arial"/>
                <w:b/>
                <w:bCs/>
                <w:lang w:val="mk-MK"/>
              </w:rPr>
              <w:t>2</w:t>
            </w:r>
            <w:r w:rsidR="0016254B">
              <w:rPr>
                <w:rFonts w:ascii="StobiSans Regular" w:eastAsia="Times New Roman" w:hAnsi="StobiSans Regular" w:cs="Arial"/>
                <w:b/>
                <w:bCs/>
                <w:lang w:val="mk-MK"/>
              </w:rPr>
              <w:t>5</w:t>
            </w:r>
            <w:r w:rsidR="002059C0">
              <w:rPr>
                <w:rFonts w:ascii="StobiSans Regular" w:eastAsia="Times New Roman" w:hAnsi="StobiSans Regular" w:cs="Arial"/>
                <w:b/>
                <w:bCs/>
                <w:lang w:val="mk-MK"/>
              </w:rPr>
              <w:t>0</w:t>
            </w:r>
            <w:r w:rsidR="00DD350F">
              <w:rPr>
                <w:rFonts w:ascii="StobiSans Regular" w:eastAsia="Times New Roman" w:hAnsi="StobiSans Regular" w:cs="Arial"/>
                <w:b/>
                <w:bCs/>
              </w:rPr>
              <w:t>.</w:t>
            </w:r>
            <w:r w:rsidR="00750062">
              <w:rPr>
                <w:rFonts w:ascii="StobiSans Regular" w:eastAsia="Times New Roman" w:hAnsi="StobiSans Regular" w:cs="Arial"/>
                <w:b/>
                <w:bCs/>
                <w:lang w:val="mk-MK"/>
              </w:rPr>
              <w:t>000</w:t>
            </w:r>
            <w:r w:rsidR="00DD350F">
              <w:rPr>
                <w:rFonts w:ascii="StobiSans Regular" w:eastAsia="Times New Roman" w:hAnsi="StobiSans Regular" w:cs="Arial"/>
                <w:b/>
                <w:bCs/>
                <w:lang w:val="mk-MK"/>
              </w:rPr>
              <w:t>,00</w:t>
            </w:r>
          </w:p>
        </w:tc>
      </w:tr>
    </w:tbl>
    <w:p w14:paraId="461A6588" w14:textId="4FDE2145" w:rsidR="003226A2" w:rsidRDefault="00D37608" w:rsidP="00C16B55">
      <w:pPr>
        <w:keepNext/>
        <w:keepLines/>
        <w:widowControl w:val="0"/>
        <w:contextualSpacing/>
        <w:rPr>
          <w:rFonts w:ascii="StobiSans Regular" w:eastAsia="Times New Roman" w:hAnsi="StobiSans Regular" w:cs="Times New Roman"/>
          <w:b/>
          <w:color w:val="000000"/>
          <w:sz w:val="24"/>
          <w:szCs w:val="24"/>
          <w:u w:val="single"/>
          <w:lang w:val="mk-MK"/>
        </w:rPr>
      </w:pPr>
      <w:r w:rsidRPr="00D37608">
        <w:rPr>
          <w:rFonts w:ascii="StobiSans Regular" w:eastAsia="Times New Roman" w:hAnsi="StobiSans Regular" w:cs="Times New Roman"/>
          <w:b/>
          <w:color w:val="000000"/>
          <w:sz w:val="24"/>
          <w:szCs w:val="24"/>
          <w:u w:val="single"/>
          <w:lang w:val="mk-MK"/>
        </w:rPr>
        <w:lastRenderedPageBreak/>
        <w:t>П</w:t>
      </w:r>
      <w:r w:rsidR="003226A2">
        <w:rPr>
          <w:rFonts w:ascii="StobiSans Regular" w:eastAsia="Times New Roman" w:hAnsi="StobiSans Regular" w:cs="Times New Roman"/>
          <w:b/>
          <w:color w:val="000000"/>
          <w:sz w:val="24"/>
          <w:szCs w:val="24"/>
          <w:u w:val="single"/>
          <w:lang w:val="mk-MK"/>
        </w:rPr>
        <w:t xml:space="preserve">ЛАНИРАНИ АКТИВНОСТИ ЗА РЕАЛИЗИРАЊЕ НА ПРОГРАМАТА ЗА ЗАШТИТА </w:t>
      </w:r>
      <w:r w:rsidR="00E42FFA">
        <w:rPr>
          <w:rFonts w:ascii="StobiSans Regular" w:eastAsia="Times New Roman" w:hAnsi="StobiSans Regular" w:cs="Times New Roman"/>
          <w:b/>
          <w:color w:val="000000"/>
          <w:sz w:val="24"/>
          <w:szCs w:val="24"/>
          <w:u w:val="single"/>
          <w:lang w:val="mk-MK"/>
        </w:rPr>
        <w:t xml:space="preserve">НА </w:t>
      </w:r>
      <w:r w:rsidR="003226A2">
        <w:rPr>
          <w:rFonts w:ascii="StobiSans Regular" w:eastAsia="Times New Roman" w:hAnsi="StobiSans Regular" w:cs="Times New Roman"/>
          <w:b/>
          <w:color w:val="000000"/>
          <w:sz w:val="24"/>
          <w:szCs w:val="24"/>
          <w:u w:val="single"/>
          <w:lang w:val="mk-MK"/>
        </w:rPr>
        <w:t>ЖИВОТНАТА СРЕ</w:t>
      </w:r>
      <w:r w:rsidR="00C1301D">
        <w:rPr>
          <w:rFonts w:ascii="StobiSans Regular" w:eastAsia="Times New Roman" w:hAnsi="StobiSans Regular" w:cs="Times New Roman"/>
          <w:b/>
          <w:color w:val="000000"/>
          <w:sz w:val="24"/>
          <w:szCs w:val="24"/>
          <w:u w:val="single"/>
          <w:lang w:val="mk-MK"/>
        </w:rPr>
        <w:t>ДИНА НА ОПШТИНА КУМАНОВО ЗА 202</w:t>
      </w:r>
      <w:r w:rsidR="00F81B44">
        <w:rPr>
          <w:rFonts w:ascii="StobiSans Regular" w:eastAsia="Times New Roman" w:hAnsi="StobiSans Regular" w:cs="Times New Roman"/>
          <w:b/>
          <w:color w:val="000000"/>
          <w:sz w:val="24"/>
          <w:szCs w:val="24"/>
          <w:u w:val="single"/>
          <w:lang w:val="mk-MK"/>
        </w:rPr>
        <w:t>6</w:t>
      </w:r>
      <w:r w:rsidR="003226A2">
        <w:rPr>
          <w:rFonts w:ascii="StobiSans Regular" w:eastAsia="Times New Roman" w:hAnsi="StobiSans Regular" w:cs="Times New Roman"/>
          <w:b/>
          <w:color w:val="000000"/>
          <w:sz w:val="24"/>
          <w:szCs w:val="24"/>
          <w:u w:val="single"/>
          <w:lang w:val="mk-MK"/>
        </w:rPr>
        <w:t xml:space="preserve">ГОД. </w:t>
      </w:r>
    </w:p>
    <w:p w14:paraId="7DB5DFE1" w14:textId="77777777" w:rsidR="00C16B55" w:rsidRDefault="00702EE4" w:rsidP="00C16B55">
      <w:pPr>
        <w:keepNext/>
        <w:keepLines/>
        <w:widowControl w:val="0"/>
        <w:contextualSpacing/>
        <w:rPr>
          <w:rFonts w:ascii="StobiSans Regular" w:eastAsia="Times New Roman" w:hAnsi="StobiSans Regular" w:cs="Arial"/>
          <w:b/>
          <w:lang w:val="mk-MK"/>
        </w:rPr>
      </w:pPr>
      <w:r w:rsidRPr="004571A0">
        <w:rPr>
          <w:rFonts w:ascii="StobiSans Regular" w:eastAsia="Times New Roman" w:hAnsi="StobiSans Regular" w:cs="Times New Roman"/>
          <w:color w:val="000000"/>
          <w:lang w:val="mk-MK"/>
        </w:rPr>
        <w:br/>
      </w:r>
      <w:r w:rsidRPr="004571A0">
        <w:rPr>
          <w:rFonts w:ascii="StobiSans Regular" w:eastAsia="Times New Roman" w:hAnsi="StobiSans Regular" w:cs="Arial"/>
          <w:b/>
          <w:lang w:val="mk-MK"/>
        </w:rPr>
        <w:t xml:space="preserve">1. </w:t>
      </w:r>
      <w:r w:rsidR="00C16B55" w:rsidRPr="004571A0">
        <w:rPr>
          <w:rFonts w:ascii="StobiSans Regular" w:eastAsia="Times New Roman" w:hAnsi="StobiSans Regular" w:cs="Arial"/>
          <w:b/>
          <w:lang w:val="mk-MK"/>
        </w:rPr>
        <w:t xml:space="preserve"> </w:t>
      </w:r>
      <w:r w:rsidR="00350378" w:rsidRPr="00350378">
        <w:rPr>
          <w:rFonts w:ascii="StobiSans Regular" w:eastAsia="Times New Roman" w:hAnsi="StobiSans Regular" w:cs="Arial"/>
          <w:b/>
          <w:lang w:val="mk-MK"/>
        </w:rPr>
        <w:t>ЗАШТИТА</w:t>
      </w:r>
      <w:r w:rsidR="00350378">
        <w:rPr>
          <w:rFonts w:ascii="StobiSans Regular" w:eastAsia="Times New Roman" w:hAnsi="StobiSans Regular" w:cs="Arial"/>
          <w:b/>
          <w:lang w:val="mk-MK"/>
        </w:rPr>
        <w:t xml:space="preserve"> НА АМБИЕНТЕН ВОЗДУХ</w:t>
      </w:r>
    </w:p>
    <w:p w14:paraId="17AF237E" w14:textId="77777777" w:rsidR="00F81B44" w:rsidRPr="004571A0" w:rsidRDefault="00F81B44" w:rsidP="00C16B55">
      <w:pPr>
        <w:keepNext/>
        <w:keepLines/>
        <w:widowControl w:val="0"/>
        <w:contextualSpacing/>
        <w:rPr>
          <w:rFonts w:ascii="StobiSans Regular" w:eastAsia="Times New Roman" w:hAnsi="StobiSans Regular" w:cs="Arial"/>
          <w:u w:val="single"/>
          <w:lang w:val="mk-MK"/>
        </w:rPr>
      </w:pPr>
    </w:p>
    <w:p w14:paraId="455AB3E6" w14:textId="77777777" w:rsidR="00881483" w:rsidRPr="004571A0" w:rsidRDefault="00881483" w:rsidP="00881483">
      <w:pPr>
        <w:rPr>
          <w:rFonts w:ascii="Arial" w:hAnsi="Arial" w:cs="Arial"/>
          <w:b/>
          <w:bCs/>
          <w:color w:val="FF0000"/>
          <w:sz w:val="20"/>
          <w:szCs w:val="20"/>
          <w:lang w:val="mk-MK"/>
        </w:rPr>
      </w:pPr>
    </w:p>
    <w:p w14:paraId="3851BC0E" w14:textId="77777777" w:rsidR="00AD29F2" w:rsidRDefault="00881483" w:rsidP="00AD29F2">
      <w:pPr>
        <w:rPr>
          <w:rFonts w:ascii="StobiSans Regular" w:hAnsi="StobiSans Regular" w:cs="Arial"/>
          <w:lang w:val="mk-MK"/>
        </w:rPr>
      </w:pPr>
      <w:r w:rsidRPr="00905FEF">
        <w:rPr>
          <w:rFonts w:ascii="Arial" w:hAnsi="Arial" w:cs="Arial"/>
          <w:color w:val="FF0000"/>
          <w:sz w:val="20"/>
          <w:szCs w:val="20"/>
          <w:lang w:val="mk-MK"/>
        </w:rPr>
        <w:tab/>
      </w:r>
      <w:r w:rsidRPr="00333F14">
        <w:rPr>
          <w:rFonts w:ascii="StobiSans Regular" w:hAnsi="StobiSans Regular" w:cs="Arial"/>
          <w:lang w:val="mk-MK"/>
        </w:rPr>
        <w:t>Целта на оваа активност е п</w:t>
      </w:r>
      <w:r w:rsidRPr="004571A0">
        <w:rPr>
          <w:rFonts w:ascii="StobiSans Regular" w:hAnsi="StobiSans Regular" w:cs="Arial"/>
          <w:lang w:val="mk-MK"/>
        </w:rPr>
        <w:t xml:space="preserve">одобрување на квалитетот на воздухот во </w:t>
      </w:r>
      <w:r w:rsidRPr="00333F14">
        <w:rPr>
          <w:rFonts w:ascii="StobiSans Regular" w:hAnsi="StobiSans Regular" w:cs="Arial"/>
          <w:lang w:val="mk-MK"/>
        </w:rPr>
        <w:t>Општина Куманово</w:t>
      </w:r>
      <w:r w:rsidRPr="004571A0">
        <w:rPr>
          <w:rFonts w:ascii="StobiSans Regular" w:hAnsi="StobiSans Regular" w:cs="Arial"/>
          <w:lang w:val="mk-MK"/>
        </w:rPr>
        <w:t>, со тоа и на здравјето на луѓето, согласно регулативата за квалитет на амбиентниот воздух.</w:t>
      </w:r>
      <w:r w:rsidR="005F6052" w:rsidRPr="00D80E63">
        <w:rPr>
          <w:lang w:val="mk-MK"/>
        </w:rPr>
        <w:t xml:space="preserve"> </w:t>
      </w:r>
      <w:r w:rsidR="005F6052" w:rsidRPr="005F6052">
        <w:rPr>
          <w:rFonts w:ascii="StobiSans Regular" w:hAnsi="StobiSans Regular" w:cs="Arial"/>
          <w:lang w:val="mk-MK"/>
        </w:rPr>
        <w:t xml:space="preserve">Загадувањето на воздухот во поголемите урбани средини е нормална појава. Голем број на фактори учествуваат воздухот да биде загаден од различни извори. </w:t>
      </w:r>
      <w:r w:rsidR="00D66034">
        <w:rPr>
          <w:rFonts w:ascii="StobiSans Regular" w:hAnsi="StobiSans Regular" w:cs="Arial"/>
          <w:lang w:val="mk-MK"/>
        </w:rPr>
        <w:t>Затоа првично треба</w:t>
      </w:r>
      <w:r w:rsidR="005F6052" w:rsidRPr="005F6052">
        <w:rPr>
          <w:rFonts w:ascii="StobiSans Regular" w:hAnsi="StobiSans Regular" w:cs="Arial"/>
          <w:lang w:val="mk-MK"/>
        </w:rPr>
        <w:t xml:space="preserve"> да се проучат загадувачите</w:t>
      </w:r>
      <w:r w:rsidR="00D66034">
        <w:rPr>
          <w:rFonts w:ascii="StobiSans Regular" w:hAnsi="StobiSans Regular" w:cs="Arial"/>
          <w:lang w:val="mk-MK"/>
        </w:rPr>
        <w:t xml:space="preserve"> и </w:t>
      </w:r>
      <w:r w:rsidR="005F6052" w:rsidRPr="005F6052">
        <w:rPr>
          <w:rFonts w:ascii="StobiSans Regular" w:hAnsi="StobiSans Regular" w:cs="Arial"/>
          <w:lang w:val="mk-MK"/>
        </w:rPr>
        <w:t>на нив превентивно да се делува но и да се превземат мерки за намалување на загадувачите со различни програми, методи и други активности.</w:t>
      </w:r>
    </w:p>
    <w:p w14:paraId="7C37F39E" w14:textId="77777777" w:rsidR="00AD29F2" w:rsidRDefault="00AD29F2" w:rsidP="00AD29F2">
      <w:pPr>
        <w:rPr>
          <w:rFonts w:ascii="StobiSans Regular" w:hAnsi="StobiSans Regular" w:cs="Arial"/>
          <w:lang w:val="mk-MK"/>
        </w:rPr>
      </w:pPr>
    </w:p>
    <w:p w14:paraId="0DBE5B02" w14:textId="00D19B26" w:rsidR="00AD29F2" w:rsidRPr="00AD77C6" w:rsidRDefault="007E0AFB" w:rsidP="00AD29F2">
      <w:pPr>
        <w:rPr>
          <w:rFonts w:ascii="StobiSans Regular" w:hAnsi="StobiSans Regular" w:cs="Arial"/>
          <w:lang w:val="mk-MK"/>
        </w:rPr>
      </w:pPr>
      <w:bookmarkStart w:id="0" w:name="_Hlk184111287"/>
      <w:r w:rsidRPr="00AD77C6">
        <w:rPr>
          <w:rFonts w:ascii="StobiSans Regular" w:hAnsi="StobiSans Regular" w:cs="Arial"/>
          <w:b/>
          <w:bCs/>
          <w:shd w:val="clear" w:color="auto" w:fill="FFFFFF"/>
          <w:lang w:val="mk-MK"/>
        </w:rPr>
        <w:t>1.</w:t>
      </w:r>
      <w:r w:rsidR="00D07C3E" w:rsidRPr="00AD77C6">
        <w:rPr>
          <w:rFonts w:ascii="StobiSans Regular" w:hAnsi="StobiSans Regular" w:cs="Arial"/>
          <w:b/>
          <w:bCs/>
          <w:shd w:val="clear" w:color="auto" w:fill="FFFFFF"/>
          <w:lang w:val="mk-MK"/>
        </w:rPr>
        <w:t>1</w:t>
      </w:r>
      <w:r w:rsidR="00D63734" w:rsidRPr="00AD77C6">
        <w:rPr>
          <w:rFonts w:ascii="StobiSans Regular" w:hAnsi="StobiSans Regular" w:cs="Arial"/>
          <w:b/>
          <w:bCs/>
          <w:shd w:val="clear" w:color="auto" w:fill="FFFFFF"/>
          <w:lang w:val="mk-MK"/>
        </w:rPr>
        <w:t>.</w:t>
      </w:r>
      <w:r w:rsidRPr="00AD77C6">
        <w:rPr>
          <w:rFonts w:ascii="StobiSans Regular" w:hAnsi="StobiSans Regular" w:cs="Arial"/>
          <w:b/>
          <w:bCs/>
          <w:shd w:val="clear" w:color="auto" w:fill="FFFFFF"/>
          <w:lang w:val="mk-MK"/>
        </w:rPr>
        <w:t xml:space="preserve"> </w:t>
      </w:r>
      <w:r w:rsidR="00CD6234" w:rsidRPr="00AD77C6">
        <w:rPr>
          <w:rFonts w:ascii="StobiSans Regular" w:hAnsi="StobiSans Regular" w:cs="Arial"/>
          <w:b/>
          <w:bCs/>
          <w:shd w:val="clear" w:color="auto" w:fill="FFFFFF"/>
          <w:lang w:val="mk-MK"/>
        </w:rPr>
        <w:t>Одржување на воспоставена мрежа за м</w:t>
      </w:r>
      <w:r w:rsidR="00C747C5" w:rsidRPr="00AD77C6">
        <w:rPr>
          <w:rFonts w:ascii="StobiSans Regular" w:hAnsi="StobiSans Regular" w:cs="Arial"/>
          <w:b/>
          <w:bCs/>
          <w:shd w:val="clear" w:color="auto" w:fill="FFFFFF"/>
          <w:lang w:val="mk-MK"/>
        </w:rPr>
        <w:t>ониторирање</w:t>
      </w:r>
      <w:r w:rsidR="000E2571" w:rsidRPr="00AD77C6">
        <w:rPr>
          <w:rFonts w:ascii="StobiSans Regular" w:hAnsi="StobiSans Regular" w:cs="Arial"/>
          <w:b/>
          <w:bCs/>
          <w:shd w:val="clear" w:color="auto" w:fill="FFFFFF"/>
          <w:lang w:val="mk-MK"/>
        </w:rPr>
        <w:t xml:space="preserve"> на амбиентен</w:t>
      </w:r>
      <w:r w:rsidR="00C747C5" w:rsidRPr="00AD77C6">
        <w:rPr>
          <w:rFonts w:ascii="StobiSans Regular" w:hAnsi="StobiSans Regular" w:cs="Arial"/>
          <w:b/>
          <w:bCs/>
          <w:shd w:val="clear" w:color="auto" w:fill="FFFFFF"/>
          <w:lang w:val="mk-MK"/>
        </w:rPr>
        <w:t xml:space="preserve"> воздух</w:t>
      </w:r>
      <w:r w:rsidR="00EE4E11" w:rsidRPr="00AD77C6">
        <w:rPr>
          <w:rFonts w:ascii="StobiSans Regular" w:hAnsi="StobiSans Regular" w:cs="Arial"/>
          <w:b/>
          <w:bCs/>
          <w:shd w:val="clear" w:color="auto" w:fill="FFFFFF"/>
          <w:lang w:val="mk-MK"/>
        </w:rPr>
        <w:t xml:space="preserve"> и </w:t>
      </w:r>
      <w:r w:rsidR="00CD6234" w:rsidRPr="00AD77C6">
        <w:rPr>
          <w:rFonts w:ascii="StobiSans Regular" w:hAnsi="StobiSans Regular" w:cs="Arial"/>
          <w:b/>
          <w:bCs/>
          <w:shd w:val="clear" w:color="auto" w:fill="FFFFFF"/>
          <w:lang w:val="mk-MK"/>
        </w:rPr>
        <w:t>бучав</w:t>
      </w:r>
      <w:r w:rsidR="006127AA">
        <w:rPr>
          <w:rFonts w:ascii="StobiSans Regular" w:hAnsi="StobiSans Regular" w:cs="Arial"/>
          <w:b/>
          <w:bCs/>
          <w:shd w:val="clear" w:color="auto" w:fill="FFFFFF"/>
          <w:lang w:val="mk-MK"/>
        </w:rPr>
        <w:t>а на територијата на Општина Ку</w:t>
      </w:r>
      <w:r w:rsidR="00CD6234" w:rsidRPr="00AD77C6">
        <w:rPr>
          <w:rFonts w:ascii="StobiSans Regular" w:hAnsi="StobiSans Regular" w:cs="Arial"/>
          <w:b/>
          <w:bCs/>
          <w:shd w:val="clear" w:color="auto" w:fill="FFFFFF"/>
          <w:lang w:val="mk-MK"/>
        </w:rPr>
        <w:t>м</w:t>
      </w:r>
      <w:r w:rsidR="006127AA">
        <w:rPr>
          <w:rFonts w:ascii="StobiSans Regular" w:hAnsi="StobiSans Regular" w:cs="Arial"/>
          <w:b/>
          <w:bCs/>
          <w:shd w:val="clear" w:color="auto" w:fill="FFFFFF"/>
          <w:lang w:val="mk-MK"/>
        </w:rPr>
        <w:t>а</w:t>
      </w:r>
      <w:r w:rsidR="00CD6234" w:rsidRPr="00AD77C6">
        <w:rPr>
          <w:rFonts w:ascii="StobiSans Regular" w:hAnsi="StobiSans Regular" w:cs="Arial"/>
          <w:b/>
          <w:bCs/>
          <w:shd w:val="clear" w:color="auto" w:fill="FFFFFF"/>
          <w:lang w:val="mk-MK"/>
        </w:rPr>
        <w:t>ново</w:t>
      </w:r>
    </w:p>
    <w:bookmarkEnd w:id="0"/>
    <w:p w14:paraId="1494B986" w14:textId="77777777" w:rsidR="00AD29F2" w:rsidRPr="00AD77C6" w:rsidRDefault="00AD29F2" w:rsidP="00AD29F2">
      <w:pPr>
        <w:rPr>
          <w:rFonts w:ascii="StobiSans Regular" w:hAnsi="StobiSans Regular" w:cs="Arial"/>
          <w:lang w:val="mk-MK"/>
        </w:rPr>
      </w:pPr>
    </w:p>
    <w:p w14:paraId="51840801" w14:textId="77777777" w:rsidR="00AD29F2" w:rsidRPr="00AD77C6" w:rsidRDefault="00C747C5" w:rsidP="00AD29F2">
      <w:pPr>
        <w:rPr>
          <w:rFonts w:ascii="StobiSans Regular" w:hAnsi="StobiSans Regular" w:cs="Arial"/>
          <w:lang w:val="mk-MK"/>
        </w:rPr>
      </w:pPr>
      <w:r w:rsidRPr="00AD77C6">
        <w:rPr>
          <w:rFonts w:ascii="StobiSans Regular" w:hAnsi="StobiSans Regular" w:cs="Arial"/>
          <w:b/>
          <w:bCs/>
          <w:shd w:val="clear" w:color="auto" w:fill="FFFFFF"/>
          <w:lang w:val="mk-MK"/>
        </w:rPr>
        <w:t xml:space="preserve">Цел: </w:t>
      </w:r>
      <w:r w:rsidR="00CD6234" w:rsidRPr="00AD77C6">
        <w:rPr>
          <w:rFonts w:ascii="StobiSans Regular" w:hAnsi="StobiSans Regular" w:cs="Arial"/>
          <w:b/>
          <w:bCs/>
          <w:shd w:val="clear" w:color="auto" w:fill="FFFFFF"/>
          <w:lang w:val="mk-MK"/>
        </w:rPr>
        <w:t xml:space="preserve"> </w:t>
      </w:r>
    </w:p>
    <w:p w14:paraId="44BAF86E" w14:textId="1E9D6860" w:rsidR="00AD29F2" w:rsidRDefault="00CD6234" w:rsidP="00433376">
      <w:pPr>
        <w:rPr>
          <w:rFonts w:ascii="StobiSans Regular" w:hAnsi="StobiSans Regular" w:cs="Arial"/>
          <w:bCs/>
          <w:shd w:val="clear" w:color="auto" w:fill="FFFFFF"/>
          <w:lang w:val="mk-MK"/>
        </w:rPr>
      </w:pPr>
      <w:r w:rsidRPr="00AD77C6">
        <w:rPr>
          <w:rFonts w:ascii="StobiSans Regular" w:hAnsi="StobiSans Regular" w:cs="Arial"/>
          <w:bCs/>
          <w:shd w:val="clear" w:color="auto" w:fill="FFFFFF"/>
          <w:lang w:val="mk-MK"/>
        </w:rPr>
        <w:t>Одржувањето на воспоставена</w:t>
      </w:r>
      <w:r w:rsidR="00D55135" w:rsidRPr="00AD77C6">
        <w:rPr>
          <w:rFonts w:ascii="StobiSans Regular" w:hAnsi="StobiSans Regular" w:cs="Arial"/>
          <w:bCs/>
          <w:shd w:val="clear" w:color="auto" w:fill="FFFFFF"/>
          <w:lang w:val="mk-MK"/>
        </w:rPr>
        <w:t>та</w:t>
      </w:r>
      <w:r w:rsidRPr="00AD77C6">
        <w:rPr>
          <w:rFonts w:ascii="StobiSans Regular" w:hAnsi="StobiSans Regular" w:cs="Arial"/>
          <w:bCs/>
          <w:shd w:val="clear" w:color="auto" w:fill="FFFFFF"/>
          <w:lang w:val="mk-MK"/>
        </w:rPr>
        <w:t xml:space="preserve"> мрежа е со цел да се врши континуиран</w:t>
      </w:r>
      <w:r w:rsidR="00C747C5" w:rsidRPr="00AD77C6">
        <w:rPr>
          <w:rFonts w:ascii="StobiSans Regular" w:hAnsi="StobiSans Regular" w:cs="Arial"/>
          <w:bCs/>
          <w:shd w:val="clear" w:color="auto" w:fill="FFFFFF"/>
          <w:lang w:val="mk-MK"/>
        </w:rPr>
        <w:t xml:space="preserve"> мониторинг</w:t>
      </w:r>
      <w:r w:rsidR="000E2571" w:rsidRPr="00AD77C6">
        <w:rPr>
          <w:rFonts w:ascii="StobiSans Regular" w:hAnsi="StobiSans Regular" w:cs="Arial"/>
          <w:bCs/>
          <w:shd w:val="clear" w:color="auto" w:fill="FFFFFF"/>
          <w:lang w:val="mk-MK"/>
        </w:rPr>
        <w:t xml:space="preserve"> на амбиентниот</w:t>
      </w:r>
      <w:r w:rsidR="00C747C5" w:rsidRPr="00AD77C6">
        <w:rPr>
          <w:rFonts w:ascii="StobiSans Regular" w:hAnsi="StobiSans Regular" w:cs="Arial"/>
          <w:bCs/>
          <w:shd w:val="clear" w:color="auto" w:fill="FFFFFF"/>
          <w:lang w:val="mk-MK"/>
        </w:rPr>
        <w:t xml:space="preserve"> воздух </w:t>
      </w:r>
      <w:r w:rsidRPr="00AD77C6">
        <w:rPr>
          <w:rFonts w:ascii="StobiSans Regular" w:hAnsi="StobiSans Regular" w:cs="Arial"/>
          <w:bCs/>
          <w:shd w:val="clear" w:color="auto" w:fill="FFFFFF"/>
          <w:lang w:val="mk-MK"/>
        </w:rPr>
        <w:t>и бучава</w:t>
      </w:r>
      <w:r w:rsidRPr="00AD77C6">
        <w:rPr>
          <w:rFonts w:ascii="StobiSans Regular" w:hAnsi="StobiSans Regular" w:cs="Arial"/>
          <w:b/>
          <w:bCs/>
          <w:shd w:val="clear" w:color="auto" w:fill="FFFFFF"/>
          <w:lang w:val="mk-MK"/>
        </w:rPr>
        <w:t xml:space="preserve"> </w:t>
      </w:r>
      <w:r w:rsidR="00C747C5" w:rsidRPr="00AD77C6">
        <w:rPr>
          <w:rFonts w:ascii="StobiSans Regular" w:hAnsi="StobiSans Regular" w:cs="Arial"/>
          <w:bCs/>
          <w:shd w:val="clear" w:color="auto" w:fill="FFFFFF"/>
          <w:lang w:val="mk-MK"/>
        </w:rPr>
        <w:t xml:space="preserve">на територија на </w:t>
      </w:r>
      <w:r w:rsidR="00D27127" w:rsidRPr="00AD77C6">
        <w:rPr>
          <w:rFonts w:ascii="StobiSans Regular" w:hAnsi="StobiSans Regular" w:cs="Arial"/>
          <w:bCs/>
          <w:shd w:val="clear" w:color="auto" w:fill="FFFFFF"/>
          <w:lang w:val="mk-MK"/>
        </w:rPr>
        <w:t>О</w:t>
      </w:r>
      <w:r w:rsidR="00C747C5" w:rsidRPr="00AD77C6">
        <w:rPr>
          <w:rFonts w:ascii="StobiSans Regular" w:hAnsi="StobiSans Regular" w:cs="Arial"/>
          <w:bCs/>
          <w:shd w:val="clear" w:color="auto" w:fill="FFFFFF"/>
          <w:lang w:val="mk-MK"/>
        </w:rPr>
        <w:t>пштина Куманово</w:t>
      </w:r>
      <w:r w:rsidR="006102F0" w:rsidRPr="00AD77C6">
        <w:rPr>
          <w:rFonts w:ascii="StobiSans Regular" w:hAnsi="StobiSans Regular" w:cs="Arial"/>
          <w:bCs/>
          <w:shd w:val="clear" w:color="auto" w:fill="FFFFFF"/>
          <w:lang w:val="mk-MK"/>
        </w:rPr>
        <w:t>,</w:t>
      </w:r>
      <w:r w:rsidR="00C747C5" w:rsidRPr="00AD77C6">
        <w:rPr>
          <w:rFonts w:ascii="StobiSans Regular" w:hAnsi="StobiSans Regular" w:cs="Arial"/>
          <w:bCs/>
          <w:shd w:val="clear" w:color="auto" w:fill="FFFFFF"/>
          <w:lang w:val="mk-MK"/>
        </w:rPr>
        <w:t xml:space="preserve"> согласно </w:t>
      </w:r>
      <w:r w:rsidR="00D7238F" w:rsidRPr="00AD77C6">
        <w:rPr>
          <w:rFonts w:ascii="StobiSans Regular" w:hAnsi="StobiSans Regular" w:cs="Arial"/>
          <w:bCs/>
          <w:shd w:val="clear" w:color="auto" w:fill="FFFFFF"/>
          <w:lang w:val="mk-MK"/>
        </w:rPr>
        <w:t>З</w:t>
      </w:r>
      <w:r w:rsidR="00C747C5" w:rsidRPr="00AD77C6">
        <w:rPr>
          <w:rFonts w:ascii="StobiSans Regular" w:hAnsi="StobiSans Regular" w:cs="Arial"/>
          <w:bCs/>
          <w:shd w:val="clear" w:color="auto" w:fill="FFFFFF"/>
          <w:lang w:val="mk-MK"/>
        </w:rPr>
        <w:t>аконот за животна средина</w:t>
      </w:r>
      <w:r w:rsidR="00D7238F" w:rsidRPr="00AD77C6">
        <w:rPr>
          <w:rFonts w:ascii="StobiSans Regular" w:hAnsi="StobiSans Regular" w:cs="Arial"/>
          <w:bCs/>
          <w:shd w:val="clear" w:color="auto" w:fill="FFFFFF"/>
          <w:lang w:val="mk-MK"/>
        </w:rPr>
        <w:t xml:space="preserve"> и просторно планирање</w:t>
      </w:r>
      <w:r w:rsidRPr="00AD77C6">
        <w:rPr>
          <w:rFonts w:ascii="StobiSans Regular" w:hAnsi="StobiSans Regular" w:cs="Arial"/>
          <w:bCs/>
          <w:shd w:val="clear" w:color="auto" w:fill="FFFFFF"/>
          <w:lang w:val="mk-MK"/>
        </w:rPr>
        <w:t>.</w:t>
      </w:r>
    </w:p>
    <w:p w14:paraId="7F54FBAE" w14:textId="77777777" w:rsidR="00433376" w:rsidRPr="00AD77C6" w:rsidRDefault="00433376" w:rsidP="00433376">
      <w:pPr>
        <w:rPr>
          <w:rFonts w:ascii="StobiSans Regular" w:hAnsi="StobiSans Regular" w:cs="Arial"/>
          <w:lang w:val="mk-MK"/>
        </w:rPr>
      </w:pPr>
    </w:p>
    <w:p w14:paraId="6B2A2075" w14:textId="77777777" w:rsidR="00AD29F2" w:rsidRPr="00AD77C6" w:rsidRDefault="00140344" w:rsidP="00AD29F2">
      <w:pPr>
        <w:rPr>
          <w:rFonts w:ascii="StobiSans Regular" w:hAnsi="StobiSans Regular" w:cs="Arial"/>
          <w:lang w:val="mk-MK"/>
        </w:rPr>
      </w:pPr>
      <w:r w:rsidRPr="00AD77C6">
        <w:rPr>
          <w:rFonts w:ascii="StobiSans Regular" w:hAnsi="StobiSans Regular" w:cs="Arial"/>
          <w:b/>
          <w:bCs/>
          <w:shd w:val="clear" w:color="auto" w:fill="FFFFFF"/>
          <w:lang w:val="mk-MK"/>
        </w:rPr>
        <w:t xml:space="preserve">Образложение: </w:t>
      </w:r>
    </w:p>
    <w:p w14:paraId="422A560F" w14:textId="77777777" w:rsidR="00AD29F2" w:rsidRDefault="00140344" w:rsidP="00433376">
      <w:pPr>
        <w:rPr>
          <w:rFonts w:ascii="StobiSans Regular" w:hAnsi="StobiSans Regular" w:cs="Arial"/>
          <w:bCs/>
          <w:shd w:val="clear" w:color="auto" w:fill="FFFFFF"/>
          <w:lang w:val="mk-MK"/>
        </w:rPr>
      </w:pPr>
      <w:r w:rsidRPr="00AD77C6">
        <w:rPr>
          <w:rFonts w:ascii="StobiSans Regular" w:hAnsi="StobiSans Regular" w:cs="Arial"/>
          <w:bCs/>
          <w:shd w:val="clear" w:color="auto" w:fill="FFFFFF"/>
          <w:lang w:val="mk-MK"/>
        </w:rPr>
        <w:t>Начинот</w:t>
      </w:r>
      <w:r w:rsidR="00ED5F22" w:rsidRPr="00AD77C6">
        <w:rPr>
          <w:rFonts w:ascii="StobiSans Regular" w:hAnsi="StobiSans Regular" w:cs="Arial"/>
          <w:bCs/>
          <w:shd w:val="clear" w:color="auto" w:fill="FFFFFF"/>
          <w:lang w:val="mk-MK"/>
        </w:rPr>
        <w:t xml:space="preserve">, </w:t>
      </w:r>
      <w:r w:rsidRPr="00AD77C6">
        <w:rPr>
          <w:rFonts w:ascii="StobiSans Regular" w:hAnsi="StobiSans Regular" w:cs="Arial"/>
          <w:bCs/>
          <w:shd w:val="clear" w:color="auto" w:fill="FFFFFF"/>
          <w:lang w:val="mk-MK"/>
        </w:rPr>
        <w:t>условите и постапката за воспоставување и работење на мрежа за мониторинг</w:t>
      </w:r>
      <w:r w:rsidR="00ED5F22" w:rsidRPr="00AD77C6">
        <w:rPr>
          <w:rFonts w:ascii="StobiSans Regular" w:hAnsi="StobiSans Regular" w:cs="Arial"/>
          <w:bCs/>
          <w:shd w:val="clear" w:color="auto" w:fill="FFFFFF"/>
          <w:lang w:val="mk-MK"/>
        </w:rPr>
        <w:t xml:space="preserve"> на </w:t>
      </w:r>
      <w:r w:rsidRPr="00AD77C6">
        <w:rPr>
          <w:rFonts w:ascii="StobiSans Regular" w:hAnsi="StobiSans Regular" w:cs="Arial"/>
          <w:bCs/>
          <w:shd w:val="clear" w:color="auto" w:fill="FFFFFF"/>
          <w:lang w:val="mk-MK"/>
        </w:rPr>
        <w:t>извори на загадување</w:t>
      </w:r>
      <w:r w:rsidR="00ED5F22" w:rsidRPr="00AD77C6">
        <w:rPr>
          <w:rFonts w:ascii="StobiSans Regular" w:hAnsi="StobiSans Regular" w:cs="Arial"/>
          <w:bCs/>
          <w:shd w:val="clear" w:color="auto" w:fill="FFFFFF"/>
          <w:lang w:val="mk-MK"/>
        </w:rPr>
        <w:t xml:space="preserve">, </w:t>
      </w:r>
      <w:r w:rsidR="00BD0037" w:rsidRPr="00AD77C6">
        <w:rPr>
          <w:rFonts w:ascii="StobiSans Regular" w:hAnsi="StobiSans Regular" w:cs="Arial"/>
          <w:bCs/>
          <w:shd w:val="clear" w:color="auto" w:fill="FFFFFF"/>
          <w:lang w:val="mk-MK"/>
        </w:rPr>
        <w:t>како и</w:t>
      </w:r>
      <w:r w:rsidR="00ED5F22" w:rsidRPr="00AD77C6">
        <w:rPr>
          <w:rFonts w:ascii="StobiSans Regular" w:hAnsi="StobiSans Regular" w:cs="Arial"/>
          <w:bCs/>
          <w:shd w:val="clear" w:color="auto" w:fill="FFFFFF"/>
          <w:lang w:val="mk-MK"/>
        </w:rPr>
        <w:t xml:space="preserve"> </w:t>
      </w:r>
      <w:r w:rsidRPr="00AD77C6">
        <w:rPr>
          <w:rFonts w:ascii="StobiSans Regular" w:hAnsi="StobiSans Regular" w:cs="Arial"/>
          <w:bCs/>
          <w:shd w:val="clear" w:color="auto" w:fill="FFFFFF"/>
          <w:lang w:val="mk-MK"/>
        </w:rPr>
        <w:t>условите и постапката на доставување на информации</w:t>
      </w:r>
      <w:r w:rsidR="00ED5F22" w:rsidRPr="00AD77C6">
        <w:rPr>
          <w:rFonts w:ascii="StobiSans Regular" w:hAnsi="StobiSans Regular" w:cs="Arial"/>
          <w:bCs/>
          <w:shd w:val="clear" w:color="auto" w:fill="FFFFFF"/>
          <w:lang w:val="mk-MK"/>
        </w:rPr>
        <w:t xml:space="preserve"> </w:t>
      </w:r>
      <w:r w:rsidRPr="00AD77C6">
        <w:rPr>
          <w:rFonts w:ascii="StobiSans Regular" w:hAnsi="StobiSans Regular" w:cs="Arial"/>
          <w:bCs/>
          <w:shd w:val="clear" w:color="auto" w:fill="FFFFFF"/>
          <w:lang w:val="mk-MK"/>
        </w:rPr>
        <w:t xml:space="preserve">од мониторинг на квалитетот на амбиентниот воздух ги пропишува </w:t>
      </w:r>
      <w:r w:rsidR="00F07318" w:rsidRPr="00AD77C6">
        <w:rPr>
          <w:rFonts w:ascii="StobiSans Regular" w:hAnsi="StobiSans Regular" w:cs="Arial"/>
          <w:bCs/>
          <w:shd w:val="clear" w:color="auto" w:fill="FFFFFF"/>
          <w:lang w:val="mk-MK"/>
        </w:rPr>
        <w:t xml:space="preserve">орган на државната управа надлежен за вршење на работите од областа на животната средина во согласност </w:t>
      </w:r>
      <w:r w:rsidR="00EB717B" w:rsidRPr="00AD77C6">
        <w:rPr>
          <w:rFonts w:ascii="StobiSans Regular" w:hAnsi="StobiSans Regular" w:cs="Arial"/>
          <w:bCs/>
          <w:shd w:val="clear" w:color="auto" w:fill="FFFFFF"/>
          <w:lang w:val="mk-MK"/>
        </w:rPr>
        <w:t xml:space="preserve">со </w:t>
      </w:r>
      <w:r w:rsidR="00F07318" w:rsidRPr="00AD77C6">
        <w:rPr>
          <w:rFonts w:ascii="StobiSans Regular" w:hAnsi="StobiSans Regular" w:cs="Arial"/>
          <w:bCs/>
          <w:shd w:val="clear" w:color="auto" w:fill="FFFFFF"/>
          <w:lang w:val="mk-MK"/>
        </w:rPr>
        <w:t xml:space="preserve">орган на државната управа надлежен за вршење на работите од областа на здравството. </w:t>
      </w:r>
      <w:r w:rsidR="008459E6" w:rsidRPr="00AD77C6">
        <w:rPr>
          <w:rFonts w:ascii="StobiSans Regular" w:hAnsi="StobiSans Regular" w:cs="Arial"/>
          <w:bCs/>
          <w:shd w:val="clear" w:color="auto" w:fill="FFFFFF"/>
          <w:lang w:val="mk-MK"/>
        </w:rPr>
        <w:t>Преку</w:t>
      </w:r>
      <w:r w:rsidRPr="00AD77C6">
        <w:rPr>
          <w:rFonts w:ascii="StobiSans Regular" w:hAnsi="StobiSans Regular" w:cs="Arial"/>
          <w:bCs/>
          <w:shd w:val="clear" w:color="auto" w:fill="FFFFFF"/>
          <w:lang w:val="mk-MK"/>
        </w:rPr>
        <w:t xml:space="preserve"> </w:t>
      </w:r>
      <w:r w:rsidR="008459E6" w:rsidRPr="00AD77C6">
        <w:rPr>
          <w:rFonts w:ascii="StobiSans Regular" w:hAnsi="StobiSans Regular" w:cs="Arial"/>
          <w:bCs/>
          <w:shd w:val="clear" w:color="auto" w:fill="FFFFFF"/>
          <w:lang w:val="mk-MK"/>
        </w:rPr>
        <w:t>в</w:t>
      </w:r>
      <w:r w:rsidR="00D27127" w:rsidRPr="00AD77C6">
        <w:rPr>
          <w:rFonts w:ascii="StobiSans Regular" w:hAnsi="StobiSans Regular" w:cs="Arial"/>
          <w:bCs/>
          <w:shd w:val="clear" w:color="auto" w:fill="FFFFFF"/>
          <w:lang w:val="mk-MK"/>
        </w:rPr>
        <w:t xml:space="preserve">аквите компаративни мерење </w:t>
      </w:r>
      <w:r w:rsidR="00F10B90" w:rsidRPr="00AD77C6">
        <w:rPr>
          <w:rFonts w:ascii="StobiSans Regular" w:hAnsi="StobiSans Regular" w:cs="Arial"/>
          <w:bCs/>
          <w:shd w:val="clear" w:color="auto" w:fill="FFFFFF"/>
          <w:lang w:val="mk-MK"/>
        </w:rPr>
        <w:t xml:space="preserve"> </w:t>
      </w:r>
      <w:r w:rsidR="008459E6" w:rsidRPr="00AD77C6">
        <w:rPr>
          <w:rFonts w:ascii="StobiSans Regular" w:hAnsi="StobiSans Regular" w:cs="Arial"/>
          <w:bCs/>
          <w:shd w:val="clear" w:color="auto" w:fill="FFFFFF"/>
          <w:lang w:val="mk-MK"/>
        </w:rPr>
        <w:t xml:space="preserve">се </w:t>
      </w:r>
      <w:r w:rsidR="00D27127" w:rsidRPr="00AD77C6">
        <w:rPr>
          <w:rFonts w:ascii="StobiSans Regular" w:hAnsi="StobiSans Regular" w:cs="Arial"/>
          <w:bCs/>
          <w:shd w:val="clear" w:color="auto" w:fill="FFFFFF"/>
          <w:lang w:val="mk-MK"/>
        </w:rPr>
        <w:t>потврдува</w:t>
      </w:r>
      <w:r w:rsidR="008459E6" w:rsidRPr="00AD77C6">
        <w:rPr>
          <w:rFonts w:ascii="StobiSans Regular" w:hAnsi="StobiSans Regular" w:cs="Arial"/>
          <w:bCs/>
          <w:shd w:val="clear" w:color="auto" w:fill="FFFFFF"/>
          <w:lang w:val="mk-MK"/>
        </w:rPr>
        <w:t xml:space="preserve"> </w:t>
      </w:r>
      <w:r w:rsidR="00D27127" w:rsidRPr="00AD77C6">
        <w:rPr>
          <w:rFonts w:ascii="StobiSans Regular" w:hAnsi="StobiSans Regular" w:cs="Arial"/>
          <w:bCs/>
          <w:shd w:val="clear" w:color="auto" w:fill="FFFFFF"/>
          <w:lang w:val="mk-MK"/>
        </w:rPr>
        <w:t xml:space="preserve">точноста на добиените податоци и </w:t>
      </w:r>
      <w:r w:rsidR="00BD0037" w:rsidRPr="00AD77C6">
        <w:rPr>
          <w:rFonts w:ascii="StobiSans Regular" w:hAnsi="StobiSans Regular" w:cs="Arial"/>
          <w:bCs/>
          <w:shd w:val="clear" w:color="auto" w:fill="FFFFFF"/>
          <w:lang w:val="mk-MK"/>
        </w:rPr>
        <w:t>се</w:t>
      </w:r>
      <w:r w:rsidR="00D27127" w:rsidRPr="00AD77C6">
        <w:rPr>
          <w:rFonts w:ascii="StobiSans Regular" w:hAnsi="StobiSans Regular" w:cs="Arial"/>
          <w:bCs/>
          <w:shd w:val="clear" w:color="auto" w:fill="FFFFFF"/>
          <w:lang w:val="mk-MK"/>
        </w:rPr>
        <w:t xml:space="preserve"> детерминира улогата на самата мониторинг мрежа.</w:t>
      </w:r>
    </w:p>
    <w:p w14:paraId="7A483D9D" w14:textId="77777777" w:rsidR="00433376" w:rsidRPr="00AD77C6" w:rsidRDefault="00433376" w:rsidP="00433376">
      <w:pPr>
        <w:rPr>
          <w:rFonts w:ascii="StobiSans Regular" w:hAnsi="StobiSans Regular" w:cs="Arial"/>
          <w:lang w:val="mk-MK"/>
        </w:rPr>
      </w:pPr>
    </w:p>
    <w:p w14:paraId="03702554" w14:textId="77777777" w:rsidR="00AD29F2" w:rsidRPr="00AD77C6" w:rsidRDefault="000E2571" w:rsidP="00AD29F2">
      <w:pPr>
        <w:rPr>
          <w:rFonts w:ascii="StobiSans Regular" w:hAnsi="StobiSans Regular" w:cs="Arial"/>
          <w:lang w:val="mk-MK"/>
        </w:rPr>
      </w:pPr>
      <w:r w:rsidRPr="00AD77C6">
        <w:rPr>
          <w:rFonts w:ascii="StobiSans Regular" w:hAnsi="StobiSans Regular" w:cs="Arial"/>
          <w:b/>
          <w:bCs/>
          <w:shd w:val="clear" w:color="auto" w:fill="FFFFFF"/>
          <w:lang w:val="mk-MK"/>
        </w:rPr>
        <w:t>Активности:</w:t>
      </w:r>
      <w:r w:rsidRPr="00AD77C6">
        <w:rPr>
          <w:rFonts w:ascii="StobiSans Regular" w:hAnsi="StobiSans Regular" w:cs="Arial"/>
          <w:bCs/>
          <w:shd w:val="clear" w:color="auto" w:fill="FFFFFF"/>
          <w:lang w:val="mk-MK"/>
        </w:rPr>
        <w:t xml:space="preserve"> </w:t>
      </w:r>
    </w:p>
    <w:p w14:paraId="6A093D6C" w14:textId="122977C1" w:rsidR="00CB1331" w:rsidRPr="00AD77C6" w:rsidRDefault="00CB1331" w:rsidP="00433376">
      <w:pPr>
        <w:rPr>
          <w:rFonts w:ascii="StobiSans Regular" w:hAnsi="StobiSans Regular" w:cs="Arial"/>
          <w:bCs/>
          <w:shd w:val="clear" w:color="auto" w:fill="FFFFFF"/>
          <w:lang w:val="mk-MK"/>
        </w:rPr>
      </w:pPr>
      <w:r w:rsidRPr="00AD77C6">
        <w:rPr>
          <w:rFonts w:ascii="StobiSans Regular" w:hAnsi="StobiSans Regular" w:cs="Arial"/>
          <w:bCs/>
          <w:shd w:val="clear" w:color="auto" w:fill="FFFFFF"/>
          <w:lang w:val="mk-MK"/>
        </w:rPr>
        <w:t xml:space="preserve">Поставената </w:t>
      </w:r>
      <w:r w:rsidR="008459E6" w:rsidRPr="00AD77C6">
        <w:rPr>
          <w:rFonts w:ascii="StobiSans Regular" w:hAnsi="StobiSans Regular" w:cs="Arial"/>
          <w:bCs/>
          <w:shd w:val="clear" w:color="auto" w:fill="FFFFFF"/>
          <w:lang w:val="mk-MK"/>
        </w:rPr>
        <w:t>мрежа за мониторинг на амбиентниот воздух</w:t>
      </w:r>
      <w:r w:rsidRPr="00AD77C6">
        <w:rPr>
          <w:rFonts w:ascii="StobiSans Regular" w:hAnsi="StobiSans Regular" w:cs="Arial"/>
          <w:bCs/>
          <w:shd w:val="clear" w:color="auto" w:fill="FFFFFF"/>
          <w:lang w:val="mk-MK"/>
        </w:rPr>
        <w:t xml:space="preserve"> и бучава на </w:t>
      </w:r>
      <w:r w:rsidR="000E2571" w:rsidRPr="00AD77C6">
        <w:rPr>
          <w:rFonts w:ascii="StobiSans Regular" w:hAnsi="StobiSans Regular" w:cs="Arial"/>
          <w:bCs/>
          <w:shd w:val="clear" w:color="auto" w:fill="FFFFFF"/>
          <w:lang w:val="mk-MK"/>
        </w:rPr>
        <w:t xml:space="preserve">територија на </w:t>
      </w:r>
      <w:r w:rsidR="00AC2694" w:rsidRPr="00AD77C6">
        <w:rPr>
          <w:rFonts w:ascii="StobiSans Regular" w:hAnsi="StobiSans Regular" w:cs="Arial"/>
          <w:bCs/>
          <w:shd w:val="clear" w:color="auto" w:fill="FFFFFF"/>
          <w:lang w:val="mk-MK"/>
        </w:rPr>
        <w:t>О</w:t>
      </w:r>
      <w:r w:rsidR="000E2571" w:rsidRPr="00AD77C6">
        <w:rPr>
          <w:rFonts w:ascii="StobiSans Regular" w:hAnsi="StobiSans Regular" w:cs="Arial"/>
          <w:bCs/>
          <w:shd w:val="clear" w:color="auto" w:fill="FFFFFF"/>
          <w:lang w:val="mk-MK"/>
        </w:rPr>
        <w:t>пштина Куманово</w:t>
      </w:r>
      <w:r w:rsidR="008459E6" w:rsidRPr="00AD77C6">
        <w:rPr>
          <w:rFonts w:ascii="StobiSans Regular" w:hAnsi="StobiSans Regular" w:cs="Arial"/>
          <w:bCs/>
          <w:shd w:val="clear" w:color="auto" w:fill="FFFFFF"/>
          <w:lang w:val="mk-MK"/>
        </w:rPr>
        <w:t xml:space="preserve">, </w:t>
      </w:r>
      <w:r w:rsidRPr="00AD77C6">
        <w:rPr>
          <w:rFonts w:ascii="StobiSans Regular" w:hAnsi="StobiSans Regular" w:cs="Arial"/>
          <w:bCs/>
          <w:shd w:val="clear" w:color="auto" w:fill="FFFFFF"/>
          <w:lang w:val="mk-MK"/>
        </w:rPr>
        <w:t xml:space="preserve"> потребно е:</w:t>
      </w:r>
    </w:p>
    <w:p w14:paraId="433669B5" w14:textId="505F8002" w:rsidR="00CB1331" w:rsidRPr="00AD77C6" w:rsidRDefault="00CB1331" w:rsidP="00C516A8">
      <w:pPr>
        <w:ind w:firstLine="144"/>
        <w:rPr>
          <w:rFonts w:ascii="StobiSans Regular" w:hAnsi="StobiSans Regular" w:cs="Arial"/>
          <w:bCs/>
          <w:shd w:val="clear" w:color="auto" w:fill="FFFFFF"/>
          <w:lang w:val="mk-MK"/>
        </w:rPr>
      </w:pPr>
      <w:r w:rsidRPr="00AD77C6">
        <w:rPr>
          <w:rFonts w:ascii="StobiSans Regular" w:hAnsi="StobiSans Regular" w:cs="Arial"/>
          <w:bCs/>
          <w:shd w:val="clear" w:color="auto" w:fill="FFFFFF"/>
          <w:lang w:val="mk-MK"/>
        </w:rPr>
        <w:t xml:space="preserve">-  тековно одржување на </w:t>
      </w:r>
      <w:r w:rsidR="009D6B5B" w:rsidRPr="00AD77C6">
        <w:rPr>
          <w:rFonts w:ascii="StobiSans Regular" w:hAnsi="StobiSans Regular" w:cs="Arial"/>
          <w:bCs/>
          <w:shd w:val="clear" w:color="auto" w:fill="FFFFFF"/>
          <w:lang w:val="mk-MK"/>
        </w:rPr>
        <w:t xml:space="preserve">мрежата за </w:t>
      </w:r>
      <w:r w:rsidR="005C3B1D" w:rsidRPr="00AD77C6">
        <w:rPr>
          <w:rFonts w:ascii="StobiSans Regular" w:hAnsi="StobiSans Regular" w:cs="Arial"/>
          <w:bCs/>
          <w:shd w:val="clear" w:color="auto" w:fill="FFFFFF"/>
          <w:lang w:val="mk-MK"/>
        </w:rPr>
        <w:t>следење</w:t>
      </w:r>
      <w:r w:rsidR="009D6B5B" w:rsidRPr="00AD77C6">
        <w:rPr>
          <w:rFonts w:ascii="StobiSans Regular" w:hAnsi="StobiSans Regular" w:cs="Arial"/>
          <w:bCs/>
          <w:shd w:val="clear" w:color="auto" w:fill="FFFFFF"/>
          <w:lang w:val="mk-MK"/>
        </w:rPr>
        <w:t>, односно  мерните станици</w:t>
      </w:r>
      <w:r w:rsidRPr="00AD77C6">
        <w:rPr>
          <w:rFonts w:ascii="StobiSans Regular" w:hAnsi="StobiSans Regular" w:cs="Arial"/>
          <w:bCs/>
          <w:shd w:val="clear" w:color="auto" w:fill="FFFFFF"/>
          <w:lang w:val="mk-MK"/>
        </w:rPr>
        <w:t>,</w:t>
      </w:r>
    </w:p>
    <w:p w14:paraId="6ABE21FA" w14:textId="6AE78ED5" w:rsidR="00AD29F2" w:rsidRPr="00AD77C6" w:rsidRDefault="00CB1331" w:rsidP="00C516A8">
      <w:pPr>
        <w:ind w:firstLine="144"/>
        <w:rPr>
          <w:rFonts w:ascii="StobiSans Regular" w:hAnsi="StobiSans Regular" w:cs="Arial"/>
          <w:lang w:val="mk-MK"/>
        </w:rPr>
      </w:pPr>
      <w:r w:rsidRPr="00AD77C6">
        <w:rPr>
          <w:rFonts w:ascii="StobiSans Regular" w:hAnsi="StobiSans Regular" w:cs="Arial"/>
          <w:bCs/>
          <w:shd w:val="clear" w:color="auto" w:fill="FFFFFF"/>
          <w:lang w:val="mk-MK"/>
        </w:rPr>
        <w:t xml:space="preserve">-  </w:t>
      </w:r>
      <w:r w:rsidR="000E2571" w:rsidRPr="00AD77C6">
        <w:rPr>
          <w:rFonts w:ascii="StobiSans Regular" w:hAnsi="StobiSans Regular" w:cs="Arial"/>
          <w:bCs/>
          <w:shd w:val="clear" w:color="auto" w:fill="FFFFFF"/>
          <w:lang w:val="mk-MK"/>
        </w:rPr>
        <w:t>калибрација на истите</w:t>
      </w:r>
      <w:r w:rsidR="00B05CF2" w:rsidRPr="00AD77C6">
        <w:rPr>
          <w:rFonts w:ascii="StobiSans Regular" w:hAnsi="StobiSans Regular" w:cs="Arial"/>
          <w:bCs/>
          <w:shd w:val="clear" w:color="auto" w:fill="FFFFFF"/>
          <w:lang w:val="mk-MK"/>
        </w:rPr>
        <w:t xml:space="preserve"> </w:t>
      </w:r>
      <w:r w:rsidR="005F3E4F" w:rsidRPr="00AD77C6">
        <w:rPr>
          <w:rFonts w:ascii="StobiSans Regular" w:hAnsi="StobiSans Regular" w:cs="Arial"/>
          <w:bCs/>
          <w:shd w:val="clear" w:color="auto" w:fill="FFFFFF"/>
          <w:lang w:val="mk-MK"/>
        </w:rPr>
        <w:t>согласно позитивни законски прописи.</w:t>
      </w:r>
    </w:p>
    <w:p w14:paraId="6706CDD0" w14:textId="5C199837" w:rsidR="00BD0037" w:rsidRDefault="00BD0037" w:rsidP="00AD29F2">
      <w:pPr>
        <w:rPr>
          <w:rFonts w:ascii="StobiSans Regular" w:hAnsi="StobiSans Regular" w:cs="Arial"/>
          <w:bCs/>
          <w:shd w:val="clear" w:color="auto" w:fill="FFFFFF"/>
          <w:lang w:val="mk-MK"/>
        </w:rPr>
      </w:pPr>
      <w:r w:rsidRPr="00AD77C6">
        <w:rPr>
          <w:rFonts w:ascii="StobiSans Regular" w:hAnsi="StobiSans Regular" w:cs="Arial"/>
          <w:bCs/>
          <w:shd w:val="clear" w:color="auto" w:fill="FFFFFF"/>
          <w:lang w:val="mk-MK"/>
        </w:rPr>
        <w:t xml:space="preserve">На веб страна на Општина Куманово </w:t>
      </w:r>
      <w:r w:rsidR="00CD6234" w:rsidRPr="00AD77C6">
        <w:rPr>
          <w:rFonts w:ascii="StobiSans Regular" w:hAnsi="StobiSans Regular" w:cs="Arial"/>
          <w:bCs/>
          <w:shd w:val="clear" w:color="auto" w:fill="FFFFFF"/>
          <w:lang w:val="mk-MK"/>
        </w:rPr>
        <w:t>има</w:t>
      </w:r>
      <w:r w:rsidRPr="00AD77C6">
        <w:rPr>
          <w:rFonts w:ascii="StobiSans Regular" w:hAnsi="StobiSans Regular" w:cs="Arial"/>
          <w:bCs/>
          <w:shd w:val="clear" w:color="auto" w:fill="FFFFFF"/>
          <w:lang w:val="mk-MK"/>
        </w:rPr>
        <w:t xml:space="preserve"> поставен</w:t>
      </w:r>
      <w:r w:rsidR="00D723BE" w:rsidRPr="00AD77C6">
        <w:rPr>
          <w:rFonts w:ascii="StobiSans Regular" w:hAnsi="StobiSans Regular" w:cs="Arial"/>
          <w:bCs/>
          <w:shd w:val="clear" w:color="auto" w:fill="FFFFFF"/>
          <w:lang w:val="mk-MK"/>
        </w:rPr>
        <w:t>а</w:t>
      </w:r>
      <w:r w:rsidRPr="00AD77C6">
        <w:rPr>
          <w:rFonts w:ascii="StobiSans Regular" w:hAnsi="StobiSans Regular" w:cs="Arial"/>
          <w:bCs/>
          <w:shd w:val="clear" w:color="auto" w:fill="FFFFFF"/>
          <w:lang w:val="mk-MK"/>
        </w:rPr>
        <w:t xml:space="preserve"> </w:t>
      </w:r>
      <w:r w:rsidR="00D723BE" w:rsidRPr="00AD77C6">
        <w:rPr>
          <w:rFonts w:ascii="StobiSans Regular" w:hAnsi="StobiSans Regular" w:cs="Arial"/>
          <w:bCs/>
          <w:shd w:val="clear" w:color="auto" w:fill="FFFFFF"/>
          <w:lang w:val="mk-MK"/>
        </w:rPr>
        <w:t>веб апликација</w:t>
      </w:r>
      <w:r w:rsidR="009634C1" w:rsidRPr="00AD77C6">
        <w:rPr>
          <w:rFonts w:ascii="StobiSans Regular" w:hAnsi="StobiSans Regular" w:cs="Arial"/>
          <w:bCs/>
          <w:shd w:val="clear" w:color="auto" w:fill="FFFFFF"/>
          <w:lang w:val="mk-MK"/>
        </w:rPr>
        <w:t xml:space="preserve"> </w:t>
      </w:r>
      <w:r w:rsidR="009634C1" w:rsidRPr="00D80E63">
        <w:rPr>
          <w:rFonts w:ascii="StobiSans Regular" w:hAnsi="StobiSans Regular" w:cs="Arial"/>
          <w:bCs/>
          <w:shd w:val="clear" w:color="auto" w:fill="FFFFFF"/>
          <w:lang w:val="mk-MK"/>
        </w:rPr>
        <w:t xml:space="preserve">EKODATA.LIFE </w:t>
      </w:r>
      <w:r w:rsidRPr="00AD77C6">
        <w:rPr>
          <w:rFonts w:ascii="StobiSans Regular" w:hAnsi="StobiSans Regular" w:cs="Arial"/>
          <w:bCs/>
          <w:shd w:val="clear" w:color="auto" w:fill="FFFFFF"/>
          <w:lang w:val="mk-MK"/>
        </w:rPr>
        <w:t>на кој</w:t>
      </w:r>
      <w:r w:rsidR="006102F0" w:rsidRPr="00AD77C6">
        <w:rPr>
          <w:rFonts w:ascii="StobiSans Regular" w:hAnsi="StobiSans Regular" w:cs="Arial"/>
          <w:bCs/>
          <w:shd w:val="clear" w:color="auto" w:fill="FFFFFF"/>
          <w:lang w:val="mk-MK"/>
        </w:rPr>
        <w:t>а</w:t>
      </w:r>
      <w:r w:rsidRPr="00AD77C6">
        <w:rPr>
          <w:rFonts w:ascii="StobiSans Regular" w:hAnsi="StobiSans Regular" w:cs="Arial"/>
          <w:bCs/>
          <w:shd w:val="clear" w:color="auto" w:fill="FFFFFF"/>
          <w:lang w:val="mk-MK"/>
        </w:rPr>
        <w:t xml:space="preserve"> </w:t>
      </w:r>
      <w:r w:rsidR="00CD6234" w:rsidRPr="00AD77C6">
        <w:rPr>
          <w:rFonts w:ascii="StobiSans Regular" w:hAnsi="StobiSans Regular" w:cs="Arial"/>
          <w:bCs/>
          <w:shd w:val="clear" w:color="auto" w:fill="FFFFFF"/>
          <w:lang w:val="mk-MK"/>
        </w:rPr>
        <w:t xml:space="preserve">се </w:t>
      </w:r>
      <w:r w:rsidR="009634C1" w:rsidRPr="00AD77C6">
        <w:rPr>
          <w:rFonts w:ascii="StobiSans Regular" w:hAnsi="StobiSans Regular" w:cs="Arial"/>
          <w:bCs/>
          <w:shd w:val="clear" w:color="auto" w:fill="FFFFFF"/>
          <w:lang w:val="mk-MK"/>
        </w:rPr>
        <w:t>достапни информации за квалитет на воздух и бучава</w:t>
      </w:r>
      <w:r w:rsidR="000C3690" w:rsidRPr="00AD77C6">
        <w:rPr>
          <w:rFonts w:ascii="StobiSans Regular" w:hAnsi="StobiSans Regular" w:cs="Arial"/>
          <w:bCs/>
          <w:shd w:val="clear" w:color="auto" w:fill="FFFFFF"/>
          <w:lang w:val="mk-MK"/>
        </w:rPr>
        <w:t xml:space="preserve"> п</w:t>
      </w:r>
      <w:r w:rsidR="001D4883" w:rsidRPr="00AD77C6">
        <w:rPr>
          <w:rFonts w:ascii="StobiSans Regular" w:hAnsi="StobiSans Regular" w:cs="Arial"/>
          <w:bCs/>
          <w:shd w:val="clear" w:color="auto" w:fill="FFFFFF"/>
          <w:lang w:val="mk-MK"/>
        </w:rPr>
        <w:t>реку</w:t>
      </w:r>
      <w:r w:rsidR="00BA4208">
        <w:rPr>
          <w:rFonts w:ascii="StobiSans Regular" w:hAnsi="StobiSans Regular" w:cs="Arial"/>
          <w:bCs/>
          <w:shd w:val="clear" w:color="auto" w:fill="FFFFFF"/>
          <w:lang w:val="mk-MK"/>
        </w:rPr>
        <w:t xml:space="preserve"> поставените</w:t>
      </w:r>
      <w:r w:rsidR="009634C1" w:rsidRPr="00AD77C6">
        <w:rPr>
          <w:rFonts w:ascii="StobiSans Regular" w:hAnsi="StobiSans Regular" w:cs="Arial"/>
          <w:bCs/>
          <w:shd w:val="clear" w:color="auto" w:fill="FFFFFF"/>
          <w:lang w:val="mk-MK"/>
        </w:rPr>
        <w:t xml:space="preserve"> мерни инструменти </w:t>
      </w:r>
      <w:r w:rsidR="00A13B5E" w:rsidRPr="00AD77C6">
        <w:rPr>
          <w:rFonts w:ascii="StobiSans Regular" w:hAnsi="StobiSans Regular" w:cs="Arial"/>
          <w:bCs/>
          <w:shd w:val="clear" w:color="auto" w:fill="FFFFFF"/>
          <w:lang w:val="mk-MK"/>
        </w:rPr>
        <w:t>кои</w:t>
      </w:r>
      <w:r w:rsidR="006102F0" w:rsidRPr="00AD77C6">
        <w:rPr>
          <w:rFonts w:ascii="StobiSans Regular" w:hAnsi="StobiSans Regular" w:cs="Arial"/>
          <w:bCs/>
          <w:shd w:val="clear" w:color="auto" w:fill="FFFFFF"/>
          <w:lang w:val="mk-MK"/>
        </w:rPr>
        <w:t xml:space="preserve"> се </w:t>
      </w:r>
      <w:r w:rsidR="00A13B5E" w:rsidRPr="00AD77C6">
        <w:rPr>
          <w:rFonts w:ascii="StobiSans Regular" w:hAnsi="StobiSans Regular" w:cs="Arial"/>
          <w:bCs/>
          <w:shd w:val="clear" w:color="auto" w:fill="FFFFFF"/>
          <w:lang w:val="mk-MK"/>
        </w:rPr>
        <w:t>лоцирани на</w:t>
      </w:r>
      <w:r w:rsidR="009634C1" w:rsidRPr="00AD77C6">
        <w:rPr>
          <w:rFonts w:ascii="StobiSans Regular" w:hAnsi="StobiSans Regular" w:cs="Arial"/>
          <w:bCs/>
          <w:shd w:val="clear" w:color="auto" w:fill="FFFFFF"/>
          <w:lang w:val="mk-MK"/>
        </w:rPr>
        <w:t xml:space="preserve"> </w:t>
      </w:r>
      <w:r w:rsidR="001D4883" w:rsidRPr="00AD77C6">
        <w:rPr>
          <w:rFonts w:ascii="StobiSans Regular" w:hAnsi="StobiSans Regular" w:cs="Arial"/>
          <w:bCs/>
          <w:shd w:val="clear" w:color="auto" w:fill="FFFFFF"/>
          <w:lang w:val="mk-MK"/>
        </w:rPr>
        <w:t xml:space="preserve">следните </w:t>
      </w:r>
      <w:r w:rsidR="00D723BE" w:rsidRPr="00AD77C6">
        <w:rPr>
          <w:rFonts w:ascii="StobiSans Regular" w:hAnsi="StobiSans Regular" w:cs="Arial"/>
          <w:bCs/>
          <w:shd w:val="clear" w:color="auto" w:fill="FFFFFF"/>
          <w:lang w:val="mk-MK"/>
        </w:rPr>
        <w:t>6</w:t>
      </w:r>
      <w:r w:rsidR="00CD6234" w:rsidRPr="00AD77C6">
        <w:rPr>
          <w:rFonts w:ascii="StobiSans Regular" w:hAnsi="StobiSans Regular" w:cs="Arial"/>
          <w:bCs/>
          <w:shd w:val="clear" w:color="auto" w:fill="FFFFFF"/>
          <w:lang w:val="mk-MK"/>
        </w:rPr>
        <w:t xml:space="preserve"> </w:t>
      </w:r>
      <w:r w:rsidR="00D723BE" w:rsidRPr="00AD77C6">
        <w:rPr>
          <w:rFonts w:ascii="StobiSans Regular" w:hAnsi="StobiSans Regular" w:cs="Arial"/>
          <w:bCs/>
          <w:shd w:val="clear" w:color="auto" w:fill="FFFFFF"/>
          <w:lang w:val="mk-MK"/>
        </w:rPr>
        <w:t>(шест) л</w:t>
      </w:r>
      <w:r w:rsidR="009634C1" w:rsidRPr="00AD77C6">
        <w:rPr>
          <w:rFonts w:ascii="StobiSans Regular" w:hAnsi="StobiSans Regular" w:cs="Arial"/>
          <w:bCs/>
          <w:shd w:val="clear" w:color="auto" w:fill="FFFFFF"/>
          <w:lang w:val="mk-MK"/>
        </w:rPr>
        <w:t>окации</w:t>
      </w:r>
      <w:r w:rsidR="007C7EFA" w:rsidRPr="00AD77C6">
        <w:rPr>
          <w:rFonts w:ascii="StobiSans Regular" w:hAnsi="StobiSans Regular" w:cs="Arial"/>
          <w:bCs/>
          <w:shd w:val="clear" w:color="auto" w:fill="FFFFFF"/>
          <w:lang w:val="mk-MK"/>
        </w:rPr>
        <w:t xml:space="preserve"> на територијата на </w:t>
      </w:r>
      <w:r w:rsidR="000C3690" w:rsidRPr="00AD77C6">
        <w:rPr>
          <w:rFonts w:ascii="StobiSans Regular" w:hAnsi="StobiSans Regular" w:cs="Arial"/>
          <w:bCs/>
          <w:shd w:val="clear" w:color="auto" w:fill="FFFFFF"/>
          <w:lang w:val="mk-MK"/>
        </w:rPr>
        <w:t>о</w:t>
      </w:r>
      <w:r w:rsidR="007C7EFA" w:rsidRPr="00AD77C6">
        <w:rPr>
          <w:rFonts w:ascii="StobiSans Regular" w:hAnsi="StobiSans Regular" w:cs="Arial"/>
          <w:bCs/>
          <w:shd w:val="clear" w:color="auto" w:fill="FFFFFF"/>
          <w:lang w:val="mk-MK"/>
        </w:rPr>
        <w:t>пштина</w:t>
      </w:r>
      <w:r w:rsidR="000C3690" w:rsidRPr="00AD77C6">
        <w:rPr>
          <w:rFonts w:ascii="StobiSans Regular" w:hAnsi="StobiSans Regular" w:cs="Arial"/>
          <w:bCs/>
          <w:shd w:val="clear" w:color="auto" w:fill="FFFFFF"/>
          <w:lang w:val="mk-MK"/>
        </w:rPr>
        <w:t>та</w:t>
      </w:r>
      <w:r w:rsidR="00913F79" w:rsidRPr="00AD77C6">
        <w:rPr>
          <w:rFonts w:ascii="StobiSans Regular" w:hAnsi="StobiSans Regular" w:cs="Arial"/>
          <w:bCs/>
          <w:shd w:val="clear" w:color="auto" w:fill="FFFFFF"/>
          <w:lang w:val="mk-MK"/>
        </w:rPr>
        <w:t>: Противпожарна станица, Занатски дом,  Дом за стари лица</w:t>
      </w:r>
      <w:r w:rsidR="005E6D0A" w:rsidRPr="00AD77C6">
        <w:rPr>
          <w:rFonts w:ascii="StobiSans Regular" w:hAnsi="StobiSans Regular" w:cs="Arial"/>
          <w:bCs/>
          <w:shd w:val="clear" w:color="auto" w:fill="FFFFFF"/>
          <w:lang w:val="mk-MK"/>
        </w:rPr>
        <w:t xml:space="preserve"> </w:t>
      </w:r>
      <w:r w:rsidR="00913F79" w:rsidRPr="00AD77C6">
        <w:rPr>
          <w:rFonts w:ascii="StobiSans Regular" w:hAnsi="StobiSans Regular" w:cs="Arial"/>
          <w:bCs/>
          <w:shd w:val="clear" w:color="auto" w:fill="FFFFFF"/>
          <w:lang w:val="mk-MK"/>
        </w:rPr>
        <w:t>„Зафир Сајто“, ОУ„Кочо Рацин“, СОУ„Наце Буѓони“</w:t>
      </w:r>
      <w:r w:rsidR="004F2743" w:rsidRPr="00AD77C6">
        <w:rPr>
          <w:rFonts w:ascii="StobiSans Regular" w:hAnsi="StobiSans Regular" w:cs="Arial"/>
          <w:bCs/>
          <w:shd w:val="clear" w:color="auto" w:fill="FFFFFF"/>
          <w:lang w:val="mk-MK"/>
        </w:rPr>
        <w:t xml:space="preserve"> и </w:t>
      </w:r>
      <w:r w:rsidR="00913F79" w:rsidRPr="00AD77C6">
        <w:rPr>
          <w:rFonts w:ascii="StobiSans Regular" w:hAnsi="StobiSans Regular" w:cs="Arial"/>
          <w:bCs/>
          <w:shd w:val="clear" w:color="auto" w:fill="FFFFFF"/>
          <w:lang w:val="mk-MK"/>
        </w:rPr>
        <w:t xml:space="preserve"> ОУ„Магдалена </w:t>
      </w:r>
      <w:r w:rsidR="004F2743" w:rsidRPr="00AD77C6">
        <w:rPr>
          <w:rFonts w:ascii="StobiSans Regular" w:hAnsi="StobiSans Regular" w:cs="Arial"/>
          <w:bCs/>
          <w:shd w:val="clear" w:color="auto" w:fill="FFFFFF"/>
          <w:lang w:val="mk-MK"/>
        </w:rPr>
        <w:t>Антова“.</w:t>
      </w:r>
    </w:p>
    <w:p w14:paraId="4070B688" w14:textId="77777777" w:rsidR="00433376" w:rsidRPr="00AD77C6" w:rsidRDefault="00433376" w:rsidP="00AD29F2">
      <w:pPr>
        <w:rPr>
          <w:rFonts w:ascii="StobiSans Regular" w:hAnsi="StobiSans Regular" w:cs="Arial"/>
          <w:lang w:val="mk-MK"/>
        </w:rPr>
      </w:pPr>
    </w:p>
    <w:p w14:paraId="18A79591" w14:textId="77777777" w:rsidR="00084768" w:rsidRPr="00AD77C6" w:rsidRDefault="00D07C3E" w:rsidP="00586AA4">
      <w:pPr>
        <w:keepNext/>
        <w:keepLines/>
        <w:widowControl w:val="0"/>
        <w:contextualSpacing/>
        <w:rPr>
          <w:rFonts w:ascii="StobiSans Regular" w:hAnsi="StobiSans Regular" w:cs="Arial"/>
          <w:b/>
          <w:shd w:val="clear" w:color="auto" w:fill="FFFFFF"/>
          <w:lang w:val="mk-MK"/>
        </w:rPr>
      </w:pPr>
      <w:r w:rsidRPr="00AD77C6">
        <w:rPr>
          <w:rFonts w:ascii="StobiSans Regular" w:hAnsi="StobiSans Regular" w:cs="Arial"/>
          <w:b/>
          <w:shd w:val="clear" w:color="auto" w:fill="FFFFFF"/>
          <w:lang w:val="mk-MK"/>
        </w:rPr>
        <w:t xml:space="preserve">Потребни средства: </w:t>
      </w:r>
    </w:p>
    <w:p w14:paraId="198DEA0B" w14:textId="488421A1" w:rsidR="00BB3E34" w:rsidRPr="00BB3E34" w:rsidRDefault="00BB3E34" w:rsidP="00BB3E34">
      <w:pPr>
        <w:rPr>
          <w:rFonts w:ascii="StobiSans Regular" w:hAnsi="StobiSans Regular" w:cs="Arial"/>
          <w:bCs/>
          <w:shd w:val="clear" w:color="auto" w:fill="FFFFFF"/>
          <w:lang w:val="mk-MK"/>
        </w:rPr>
      </w:pPr>
      <w:r w:rsidRPr="00D80E63">
        <w:rPr>
          <w:rFonts w:ascii="StobiSans Regular" w:hAnsi="StobiSans Regular" w:cs="Arial"/>
          <w:bCs/>
          <w:shd w:val="clear" w:color="auto" w:fill="FFFFFF"/>
          <w:lang w:val="mk-MK"/>
        </w:rPr>
        <w:t xml:space="preserve">За оваа активност </w:t>
      </w:r>
      <w:r w:rsidRPr="00BB3E34">
        <w:rPr>
          <w:rFonts w:ascii="StobiSans Regular" w:hAnsi="StobiSans Regular" w:cs="Arial"/>
          <w:bCs/>
          <w:shd w:val="clear" w:color="auto" w:fill="FFFFFF"/>
          <w:lang w:val="mk-MK"/>
        </w:rPr>
        <w:t>предвидени се финансиски средства од Буџетот на Општина Куманово за 202</w:t>
      </w:r>
      <w:r w:rsidRPr="00D80E63">
        <w:rPr>
          <w:rFonts w:ascii="StobiSans Regular" w:hAnsi="StobiSans Regular" w:cs="Arial"/>
          <w:bCs/>
          <w:shd w:val="clear" w:color="auto" w:fill="FFFFFF"/>
          <w:lang w:val="mk-MK"/>
        </w:rPr>
        <w:t>6</w:t>
      </w:r>
      <w:r w:rsidRPr="00BB3E34">
        <w:rPr>
          <w:rFonts w:ascii="StobiSans Regular" w:hAnsi="StobiSans Regular" w:cs="Arial"/>
          <w:bCs/>
          <w:shd w:val="clear" w:color="auto" w:fill="FFFFFF"/>
          <w:lang w:val="mk-MK"/>
        </w:rPr>
        <w:t xml:space="preserve"> година во износ од </w:t>
      </w:r>
      <w:r>
        <w:rPr>
          <w:rFonts w:ascii="StobiSans Regular" w:hAnsi="StobiSans Regular" w:cs="Arial"/>
          <w:bCs/>
          <w:shd w:val="clear" w:color="auto" w:fill="FFFFFF"/>
          <w:lang w:val="mk-MK"/>
        </w:rPr>
        <w:t>1</w:t>
      </w:r>
      <w:r w:rsidRPr="00BB3E34">
        <w:rPr>
          <w:rFonts w:ascii="StobiSans Regular" w:hAnsi="StobiSans Regular" w:cs="Arial"/>
          <w:bCs/>
          <w:shd w:val="clear" w:color="auto" w:fill="FFFFFF"/>
          <w:lang w:val="mk-MK"/>
        </w:rPr>
        <w:t>00.000, 00 денари.</w:t>
      </w:r>
    </w:p>
    <w:p w14:paraId="18BBE4B6" w14:textId="77777777" w:rsidR="00961816" w:rsidRDefault="00961816" w:rsidP="00C16B55">
      <w:pPr>
        <w:rPr>
          <w:rFonts w:ascii="StobiSans Regular" w:eastAsia="Times New Roman" w:hAnsi="StobiSans Regular" w:cs="Arial"/>
          <w:color w:val="000000"/>
          <w:lang w:val="mk-MK"/>
        </w:rPr>
      </w:pPr>
    </w:p>
    <w:p w14:paraId="7B054C52" w14:textId="77777777" w:rsidR="00617DFF" w:rsidRDefault="00617DFF" w:rsidP="00C6430F">
      <w:pPr>
        <w:rPr>
          <w:rFonts w:ascii="StobiSans Regular" w:eastAsia="Times New Roman" w:hAnsi="StobiSans Regular" w:cs="Arial"/>
          <w:b/>
          <w:bCs/>
          <w:color w:val="000000"/>
          <w:lang w:val="mk-MK"/>
        </w:rPr>
      </w:pPr>
    </w:p>
    <w:p w14:paraId="154DCE9E" w14:textId="77777777" w:rsidR="00617DFF" w:rsidRDefault="00617DFF" w:rsidP="00C6430F">
      <w:pPr>
        <w:rPr>
          <w:rFonts w:ascii="StobiSans Regular" w:eastAsia="Times New Roman" w:hAnsi="StobiSans Regular" w:cs="Arial"/>
          <w:b/>
          <w:bCs/>
          <w:color w:val="000000"/>
          <w:lang w:val="mk-MK"/>
        </w:rPr>
      </w:pPr>
    </w:p>
    <w:p w14:paraId="48ACACDB" w14:textId="77777777" w:rsidR="00C6430F" w:rsidRPr="00C6430F" w:rsidRDefault="00C6430F" w:rsidP="00C6430F">
      <w:pPr>
        <w:rPr>
          <w:rFonts w:ascii="StobiSans Regular" w:eastAsia="Times New Roman" w:hAnsi="StobiSans Regular" w:cs="Arial"/>
          <w:color w:val="000000"/>
          <w:lang w:val="mk-MK"/>
        </w:rPr>
      </w:pPr>
      <w:r w:rsidRPr="00C6430F">
        <w:rPr>
          <w:rFonts w:ascii="StobiSans Regular" w:eastAsia="Times New Roman" w:hAnsi="StobiSans Regular" w:cs="Arial"/>
          <w:b/>
          <w:bCs/>
          <w:color w:val="000000"/>
          <w:lang w:val="mk-MK"/>
        </w:rPr>
        <w:lastRenderedPageBreak/>
        <w:t>Извршител:</w:t>
      </w:r>
    </w:p>
    <w:p w14:paraId="24CC9626" w14:textId="77777777" w:rsidR="00C6430F" w:rsidRDefault="00C6430F" w:rsidP="00C16B55">
      <w:pPr>
        <w:rPr>
          <w:rFonts w:ascii="StobiSans Regular" w:eastAsia="Times New Roman" w:hAnsi="StobiSans Regular" w:cs="Arial"/>
          <w:color w:val="000000"/>
          <w:lang w:val="mk-MK"/>
        </w:rPr>
      </w:pPr>
    </w:p>
    <w:p w14:paraId="2E3EDD4D" w14:textId="77777777" w:rsidR="0016254B" w:rsidRPr="00D80E63" w:rsidRDefault="0016254B" w:rsidP="0016254B">
      <w:pPr>
        <w:rPr>
          <w:rFonts w:ascii="StobiSans Regular" w:eastAsia="Times New Roman" w:hAnsi="StobiSans Regular" w:cs="Arial"/>
          <w:bCs/>
          <w:color w:val="000000"/>
          <w:lang w:val="mk-MK"/>
        </w:rPr>
      </w:pPr>
      <w:r w:rsidRPr="00D80E63">
        <w:rPr>
          <w:rFonts w:ascii="StobiSans Regular" w:eastAsia="Times New Roman" w:hAnsi="StobiSans Regular" w:cs="Arial"/>
          <w:bCs/>
          <w:color w:val="000000"/>
          <w:lang w:val="mk-MK"/>
        </w:rPr>
        <w:t>Општина Куманово со ангажир</w:t>
      </w:r>
      <w:r w:rsidRPr="0016254B">
        <w:rPr>
          <w:rFonts w:ascii="StobiSans Regular" w:eastAsia="Times New Roman" w:hAnsi="StobiSans Regular" w:cs="Arial"/>
          <w:bCs/>
          <w:color w:val="000000"/>
          <w:lang w:val="mk-MK"/>
        </w:rPr>
        <w:t>а</w:t>
      </w:r>
      <w:r w:rsidRPr="00D80E63">
        <w:rPr>
          <w:rFonts w:ascii="StobiSans Regular" w:eastAsia="Times New Roman" w:hAnsi="StobiSans Regular" w:cs="Arial"/>
          <w:bCs/>
          <w:color w:val="000000"/>
          <w:lang w:val="mk-MK"/>
        </w:rPr>
        <w:t xml:space="preserve">ње на </w:t>
      </w:r>
      <w:r w:rsidRPr="0016254B">
        <w:rPr>
          <w:rFonts w:ascii="StobiSans Regular" w:eastAsia="Times New Roman" w:hAnsi="StobiSans Regular" w:cs="Arial"/>
          <w:bCs/>
          <w:color w:val="000000"/>
          <w:lang w:val="mk-MK"/>
        </w:rPr>
        <w:t xml:space="preserve">најповолен економски оператор </w:t>
      </w:r>
      <w:r w:rsidRPr="00D80E63">
        <w:rPr>
          <w:rFonts w:ascii="StobiSans Regular" w:eastAsia="Times New Roman" w:hAnsi="StobiSans Regular" w:cs="Arial"/>
          <w:bCs/>
          <w:color w:val="000000"/>
          <w:lang w:val="mk-MK"/>
        </w:rPr>
        <w:t>по пат на јавна набавка.</w:t>
      </w:r>
    </w:p>
    <w:p w14:paraId="6B4442DF" w14:textId="77777777" w:rsidR="009E6175" w:rsidRDefault="009E6175" w:rsidP="00C16B55">
      <w:pPr>
        <w:rPr>
          <w:rFonts w:ascii="StobiSans Regular" w:eastAsia="Times New Roman" w:hAnsi="StobiSans Regular" w:cs="Arial"/>
          <w:color w:val="000000"/>
          <w:lang w:val="mk-MK"/>
        </w:rPr>
      </w:pPr>
    </w:p>
    <w:p w14:paraId="09C5CDE2" w14:textId="77777777" w:rsidR="00AD29F2" w:rsidRDefault="00AD29F2" w:rsidP="00C16B55">
      <w:pPr>
        <w:rPr>
          <w:rFonts w:ascii="StobiSans Regular" w:eastAsia="Times New Roman" w:hAnsi="StobiSans Regular" w:cs="Arial"/>
          <w:color w:val="000000"/>
          <w:lang w:val="mk-MK"/>
        </w:rPr>
      </w:pPr>
    </w:p>
    <w:p w14:paraId="7B41D9BA" w14:textId="63A0032C" w:rsidR="00BB57DB" w:rsidRPr="00BB26EC" w:rsidRDefault="00E809E7" w:rsidP="009E6175">
      <w:pPr>
        <w:jc w:val="left"/>
        <w:rPr>
          <w:rFonts w:ascii="Arial" w:hAnsi="Arial" w:cs="Arial"/>
          <w:b/>
          <w:bCs/>
          <w:color w:val="000000" w:themeColor="text1"/>
          <w:sz w:val="20"/>
          <w:szCs w:val="20"/>
          <w:shd w:val="clear" w:color="auto" w:fill="FFFFFF"/>
          <w:lang w:val="mk-MK"/>
        </w:rPr>
      </w:pPr>
      <w:bookmarkStart w:id="1" w:name="_Hlk184111301"/>
      <w:r>
        <w:rPr>
          <w:rFonts w:ascii="StobiSans Regular" w:hAnsi="StobiSans Regular" w:cs="Arial"/>
          <w:b/>
          <w:bCs/>
          <w:iCs/>
          <w:color w:val="000000" w:themeColor="text1"/>
          <w:lang w:val="mk-MK"/>
        </w:rPr>
        <w:t>1</w:t>
      </w:r>
      <w:r w:rsidR="00D63734" w:rsidRPr="00BB26EC">
        <w:rPr>
          <w:rFonts w:ascii="StobiSans Regular" w:hAnsi="StobiSans Regular" w:cs="Arial"/>
          <w:b/>
          <w:bCs/>
          <w:iCs/>
          <w:color w:val="000000" w:themeColor="text1"/>
          <w:lang w:val="mk-MK"/>
        </w:rPr>
        <w:t>.</w:t>
      </w:r>
      <w:r w:rsidR="00BB3EC1">
        <w:rPr>
          <w:rFonts w:ascii="StobiSans Regular" w:hAnsi="StobiSans Regular" w:cs="Arial"/>
          <w:b/>
          <w:bCs/>
          <w:iCs/>
          <w:color w:val="000000" w:themeColor="text1"/>
          <w:lang w:val="mk-MK"/>
        </w:rPr>
        <w:t>2</w:t>
      </w:r>
      <w:r w:rsidR="00BB57DB" w:rsidRPr="00BB26EC">
        <w:rPr>
          <w:rFonts w:ascii="StobiSans Regular" w:hAnsi="StobiSans Regular" w:cs="Arial"/>
          <w:b/>
          <w:bCs/>
          <w:iCs/>
          <w:color w:val="000000" w:themeColor="text1"/>
          <w:lang w:val="mk-MK"/>
        </w:rPr>
        <w:t xml:space="preserve"> Надоместување на дел од трошоците - субвенционирање на граѓаните на подрачјето на градот за приклучување на гасификационен систем во Општина Куманово </w:t>
      </w:r>
      <w:r w:rsidR="0030151A" w:rsidRPr="00BB26EC">
        <w:rPr>
          <w:rFonts w:ascii="StobiSans Regular" w:hAnsi="StobiSans Regular" w:cs="Arial"/>
          <w:b/>
          <w:bCs/>
          <w:iCs/>
          <w:color w:val="000000" w:themeColor="text1"/>
          <w:lang w:val="mk-MK"/>
        </w:rPr>
        <w:t>за 202</w:t>
      </w:r>
      <w:r w:rsidR="0078564D" w:rsidRPr="00D80E63">
        <w:rPr>
          <w:rFonts w:ascii="StobiSans Regular" w:hAnsi="StobiSans Regular" w:cs="Arial"/>
          <w:b/>
          <w:bCs/>
          <w:iCs/>
          <w:color w:val="000000" w:themeColor="text1"/>
          <w:lang w:val="mk-MK"/>
        </w:rPr>
        <w:t>6</w:t>
      </w:r>
      <w:r w:rsidR="00BB57DB" w:rsidRPr="00BB26EC">
        <w:rPr>
          <w:rFonts w:ascii="StobiSans Regular" w:hAnsi="StobiSans Regular" w:cs="Arial"/>
          <w:b/>
          <w:bCs/>
          <w:iCs/>
          <w:color w:val="000000" w:themeColor="text1"/>
          <w:lang w:val="mk-MK"/>
        </w:rPr>
        <w:t xml:space="preserve"> година</w:t>
      </w:r>
      <w:r w:rsidR="00BB57DB" w:rsidRPr="00BB26EC">
        <w:rPr>
          <w:rFonts w:ascii="StobiSans Regular" w:hAnsi="StobiSans Regular"/>
          <w:color w:val="000000" w:themeColor="text1"/>
          <w:lang w:val="mk-MK"/>
        </w:rPr>
        <w:br/>
      </w:r>
    </w:p>
    <w:bookmarkEnd w:id="1"/>
    <w:p w14:paraId="284ABCF1" w14:textId="77777777" w:rsidR="00BB57DB" w:rsidRPr="00BB26EC" w:rsidRDefault="00BB57DB" w:rsidP="00BB57DB">
      <w:pPr>
        <w:rPr>
          <w:rFonts w:ascii="StobiSans Regular" w:hAnsi="StobiSans Regular"/>
          <w:color w:val="000000" w:themeColor="text1"/>
          <w:lang w:val="mk-MK"/>
        </w:rPr>
      </w:pPr>
      <w:r w:rsidRPr="00BB26EC">
        <w:rPr>
          <w:rFonts w:ascii="StobiSans Regular" w:hAnsi="StobiSans Regular" w:cs="Arial"/>
          <w:b/>
          <w:bCs/>
          <w:color w:val="000000" w:themeColor="text1"/>
          <w:shd w:val="clear" w:color="auto" w:fill="FFFFFF"/>
          <w:lang w:val="mk-MK"/>
        </w:rPr>
        <w:t>Цел:</w:t>
      </w:r>
    </w:p>
    <w:p w14:paraId="563F3381" w14:textId="77777777" w:rsidR="00BB57DB" w:rsidRDefault="00BB57DB" w:rsidP="00C516A8">
      <w:pPr>
        <w:ind w:firstLine="144"/>
        <w:rPr>
          <w:rFonts w:ascii="StobiSans Regular" w:hAnsi="StobiSans Regular" w:cs="Arial"/>
          <w:color w:val="000000" w:themeColor="text1"/>
          <w:shd w:val="clear" w:color="auto" w:fill="FFFFFF"/>
          <w:lang w:val="mk-MK"/>
        </w:rPr>
      </w:pPr>
      <w:r w:rsidRPr="00BB26EC">
        <w:rPr>
          <w:rFonts w:ascii="StobiSans Regular" w:hAnsi="StobiSans Regular" w:cs="Arial"/>
          <w:color w:val="000000" w:themeColor="text1"/>
          <w:shd w:val="clear" w:color="auto" w:fill="FFFFFF"/>
          <w:lang w:val="mk-MK"/>
        </w:rPr>
        <w:t>Примена на мерка за намалување на загадувањето на воздухот во градот.</w:t>
      </w:r>
    </w:p>
    <w:p w14:paraId="634E9A4D" w14:textId="77777777" w:rsidR="009E6175" w:rsidRPr="00BB26EC" w:rsidRDefault="009E6175" w:rsidP="00C516A8">
      <w:pPr>
        <w:ind w:firstLine="144"/>
        <w:rPr>
          <w:rFonts w:ascii="StobiSans Regular" w:hAnsi="StobiSans Regular" w:cs="Arial"/>
          <w:b/>
          <w:bCs/>
          <w:color w:val="000000" w:themeColor="text1"/>
          <w:shd w:val="clear" w:color="auto" w:fill="FFFFFF"/>
          <w:lang w:val="mk-MK"/>
        </w:rPr>
      </w:pPr>
    </w:p>
    <w:p w14:paraId="51A7C06B" w14:textId="77777777" w:rsidR="00BB57DB" w:rsidRPr="00D80E63" w:rsidRDefault="00BB57DB" w:rsidP="00BB57DB">
      <w:pPr>
        <w:rPr>
          <w:rFonts w:ascii="StobiSans Regular" w:hAnsi="StobiSans Regular"/>
          <w:color w:val="000000" w:themeColor="text1"/>
          <w:lang w:val="mk-MK"/>
        </w:rPr>
      </w:pPr>
      <w:r w:rsidRPr="00D80E63">
        <w:rPr>
          <w:rFonts w:ascii="StobiSans Regular" w:hAnsi="StobiSans Regular" w:cs="Arial"/>
          <w:b/>
          <w:bCs/>
          <w:color w:val="000000" w:themeColor="text1"/>
          <w:shd w:val="clear" w:color="auto" w:fill="FFFFFF"/>
          <w:lang w:val="mk-MK"/>
        </w:rPr>
        <w:t>Образложение:</w:t>
      </w:r>
    </w:p>
    <w:p w14:paraId="1057E096" w14:textId="674EEC9B" w:rsidR="009C2D85" w:rsidRPr="00BB26EC" w:rsidRDefault="00BB57DB" w:rsidP="00C516A8">
      <w:pPr>
        <w:ind w:firstLine="144"/>
        <w:rPr>
          <w:rFonts w:ascii="StobiSans Regular" w:hAnsi="StobiSans Regular" w:cs="Arial"/>
          <w:color w:val="000000" w:themeColor="text1"/>
          <w:lang w:val="mk-MK"/>
        </w:rPr>
      </w:pPr>
      <w:r w:rsidRPr="00D80E63">
        <w:rPr>
          <w:rFonts w:ascii="StobiSans Regular" w:hAnsi="StobiSans Regular" w:cs="Arial"/>
          <w:color w:val="000000" w:themeColor="text1"/>
          <w:lang w:val="mk-MK"/>
        </w:rPr>
        <w:t xml:space="preserve">Најголемиот проблем во областа на заштитата на животната средина, со кој се соочува </w:t>
      </w:r>
      <w:r w:rsidRPr="00BB26EC">
        <w:rPr>
          <w:rFonts w:ascii="StobiSans Regular" w:hAnsi="StobiSans Regular" w:cs="Arial"/>
          <w:color w:val="000000" w:themeColor="text1"/>
          <w:lang w:val="mk-MK"/>
        </w:rPr>
        <w:t>Општина Куманово</w:t>
      </w:r>
      <w:r w:rsidRPr="00D80E63">
        <w:rPr>
          <w:rFonts w:ascii="StobiSans Regular" w:hAnsi="StobiSans Regular" w:cs="Arial"/>
          <w:color w:val="000000" w:themeColor="text1"/>
          <w:lang w:val="mk-MK"/>
        </w:rPr>
        <w:t>, е нарушениот квалитет на амбиентниот воздух во градот, особено со парт</w:t>
      </w:r>
      <w:r w:rsidR="008979F0" w:rsidRPr="00D80E63">
        <w:rPr>
          <w:rFonts w:ascii="StobiSans Regular" w:hAnsi="StobiSans Regular" w:cs="Arial"/>
          <w:color w:val="000000" w:themeColor="text1"/>
          <w:lang w:val="mk-MK"/>
        </w:rPr>
        <w:t>икуларните честички (ПМ10 и ПМ2</w:t>
      </w:r>
      <w:r w:rsidR="008979F0">
        <w:rPr>
          <w:rFonts w:ascii="StobiSans Regular" w:hAnsi="StobiSans Regular" w:cs="Arial"/>
          <w:color w:val="000000" w:themeColor="text1"/>
          <w:lang w:val="mk-MK"/>
        </w:rPr>
        <w:t>,</w:t>
      </w:r>
      <w:r w:rsidRPr="00D80E63">
        <w:rPr>
          <w:rFonts w:ascii="StobiSans Regular" w:hAnsi="StobiSans Regular" w:cs="Arial"/>
          <w:color w:val="000000" w:themeColor="text1"/>
          <w:lang w:val="mk-MK"/>
        </w:rPr>
        <w:t xml:space="preserve">5). </w:t>
      </w:r>
      <w:r w:rsidR="009C2D85" w:rsidRPr="00D80E63">
        <w:rPr>
          <w:rFonts w:ascii="StobiSans Regular" w:hAnsi="StobiSans Regular" w:cs="Arial"/>
          <w:color w:val="000000" w:themeColor="text1"/>
          <w:lang w:val="mk-MK"/>
        </w:rPr>
        <w:t>Една од поголемите причини за емисија на овие честички е затоплувањето на домовите со печки на дрва, чиј чад претставува една од главните причини за зголемената загаденост на воздухот, пред се заради нецелосното и несоодветно согорување на огревното дрво, несоодветниот квалитет на дрвото и начинот на негово чување и употребата на стари, дотраени и технички неисправни печки.</w:t>
      </w:r>
    </w:p>
    <w:p w14:paraId="7F65351C" w14:textId="7D1100C7" w:rsidR="00BB57DB" w:rsidRPr="00BB26EC" w:rsidRDefault="00BB57DB" w:rsidP="00C516A8">
      <w:pPr>
        <w:ind w:firstLine="144"/>
        <w:rPr>
          <w:rFonts w:ascii="StobiSans Regular" w:hAnsi="StobiSans Regular" w:cs="Arial"/>
          <w:color w:val="000000" w:themeColor="text1"/>
          <w:lang w:val="mk-MK"/>
        </w:rPr>
      </w:pPr>
      <w:r w:rsidRPr="00D80E63">
        <w:rPr>
          <w:rFonts w:ascii="StobiSans Regular" w:hAnsi="StobiSans Regular" w:cs="Arial"/>
          <w:color w:val="000000" w:themeColor="text1"/>
          <w:lang w:val="mk-MK"/>
        </w:rPr>
        <w:t>Целта на субвенционирањето на граѓаните е поттикнување на примена на почист</w:t>
      </w:r>
      <w:r w:rsidRPr="00BB26EC">
        <w:rPr>
          <w:rFonts w:ascii="StobiSans Regular" w:hAnsi="StobiSans Regular" w:cs="Arial"/>
          <w:color w:val="000000" w:themeColor="text1"/>
          <w:lang w:val="mk-MK"/>
        </w:rPr>
        <w:t xml:space="preserve"> енергенс </w:t>
      </w:r>
      <w:r w:rsidRPr="00D80E63">
        <w:rPr>
          <w:rFonts w:ascii="StobiSans Regular" w:hAnsi="StobiSans Regular" w:cs="Arial"/>
          <w:color w:val="000000" w:themeColor="text1"/>
          <w:lang w:val="mk-MK"/>
        </w:rPr>
        <w:t>односно:</w:t>
      </w:r>
      <w:r w:rsidRPr="00D80E63">
        <w:rPr>
          <w:rFonts w:ascii="StobiSans Regular" w:hAnsi="StobiSans Regular"/>
          <w:color w:val="000000" w:themeColor="text1"/>
          <w:lang w:val="mk-MK"/>
        </w:rPr>
        <w:br/>
      </w:r>
      <w:r w:rsidRPr="00D80E63">
        <w:rPr>
          <w:rFonts w:ascii="StobiSans Regular" w:hAnsi="StobiSans Regular" w:cs="Arial"/>
          <w:color w:val="000000" w:themeColor="text1"/>
          <w:lang w:val="mk-MK"/>
        </w:rPr>
        <w:t xml:space="preserve">- Промовирање на енергетската ефикасност преку </w:t>
      </w:r>
      <w:r w:rsidRPr="00BB26EC">
        <w:rPr>
          <w:rFonts w:ascii="StobiSans Regular" w:hAnsi="StobiSans Regular" w:cs="Arial"/>
          <w:color w:val="000000" w:themeColor="text1"/>
          <w:lang w:val="mk-MK"/>
        </w:rPr>
        <w:t xml:space="preserve"> користење на</w:t>
      </w:r>
      <w:r w:rsidR="00121BCE" w:rsidRPr="00BB26EC">
        <w:rPr>
          <w:rFonts w:ascii="StobiSans Regular" w:hAnsi="StobiSans Regular" w:cs="Arial"/>
          <w:color w:val="000000" w:themeColor="text1"/>
          <w:lang w:val="mk-MK"/>
        </w:rPr>
        <w:t xml:space="preserve"> </w:t>
      </w:r>
      <w:r w:rsidRPr="00BB26EC">
        <w:rPr>
          <w:rFonts w:ascii="StobiSans Regular" w:hAnsi="StobiSans Regular" w:cs="Arial"/>
          <w:color w:val="000000" w:themeColor="text1"/>
          <w:lang w:val="mk-MK"/>
        </w:rPr>
        <w:t>гас за загревање;</w:t>
      </w:r>
    </w:p>
    <w:p w14:paraId="4804EAB8" w14:textId="6B0BA528" w:rsidR="00121BCE" w:rsidRPr="00BB26EC" w:rsidRDefault="00121BCE" w:rsidP="00BB57DB">
      <w:pPr>
        <w:rPr>
          <w:rFonts w:ascii="StobiSans Regular" w:hAnsi="StobiSans Regular" w:cs="Arial"/>
          <w:color w:val="000000" w:themeColor="text1"/>
          <w:lang w:val="mk-MK"/>
        </w:rPr>
      </w:pPr>
      <w:r w:rsidRPr="00BB26EC">
        <w:rPr>
          <w:rFonts w:ascii="StobiSans Regular" w:hAnsi="StobiSans Regular" w:cs="Arial"/>
          <w:color w:val="000000" w:themeColor="text1"/>
          <w:lang w:val="mk-MK"/>
        </w:rPr>
        <w:t>-</w:t>
      </w:r>
      <w:r w:rsidR="00426FB5" w:rsidRPr="00BB26EC">
        <w:rPr>
          <w:color w:val="000000" w:themeColor="text1"/>
          <w:lang w:val="mk-MK"/>
        </w:rPr>
        <w:t xml:space="preserve"> </w:t>
      </w:r>
      <w:r w:rsidRPr="00BB26EC">
        <w:rPr>
          <w:rFonts w:ascii="StobiSans Regular" w:hAnsi="StobiSans Regular" w:cs="Arial"/>
          <w:color w:val="000000" w:themeColor="text1"/>
          <w:lang w:val="mk-MK"/>
        </w:rPr>
        <w:t>Едуцирање и поттикнување на населението за користење на скоро 100% искористливиот, финансиски достапен и еколошки прифатлив енергенс</w:t>
      </w:r>
      <w:r w:rsidR="002F7336" w:rsidRPr="00BB26EC">
        <w:rPr>
          <w:rFonts w:ascii="StobiSans Regular" w:hAnsi="StobiSans Regular" w:cs="Arial"/>
          <w:color w:val="000000" w:themeColor="text1"/>
          <w:lang w:val="mk-MK"/>
        </w:rPr>
        <w:t xml:space="preserve">, во соработка со </w:t>
      </w:r>
      <w:r w:rsidR="000F4244" w:rsidRPr="00BB26EC">
        <w:rPr>
          <w:rFonts w:ascii="StobiSans Regular" w:hAnsi="StobiSans Regular" w:cs="Arial"/>
          <w:color w:val="000000" w:themeColor="text1"/>
          <w:lang w:val="mk-MK"/>
        </w:rPr>
        <w:t>Граѓански организации</w:t>
      </w:r>
      <w:r w:rsidR="002F7336" w:rsidRPr="00BB26EC">
        <w:rPr>
          <w:rFonts w:ascii="StobiSans Regular" w:hAnsi="StobiSans Regular" w:cs="Arial"/>
          <w:color w:val="000000" w:themeColor="text1"/>
          <w:lang w:val="mk-MK"/>
        </w:rPr>
        <w:t xml:space="preserve"> од областа на климатските промени и родовата еднаквост</w:t>
      </w:r>
      <w:r w:rsidR="009E105D" w:rsidRPr="00BB26EC">
        <w:rPr>
          <w:rFonts w:ascii="StobiSans Regular" w:hAnsi="StobiSans Regular" w:cs="Arial"/>
          <w:color w:val="000000" w:themeColor="text1"/>
          <w:lang w:val="mk-MK"/>
        </w:rPr>
        <w:t xml:space="preserve"> и животната средина.</w:t>
      </w:r>
    </w:p>
    <w:p w14:paraId="68B3607D" w14:textId="77777777" w:rsidR="00BB57DB" w:rsidRPr="00BB26EC" w:rsidRDefault="00BB57DB" w:rsidP="00BB57DB">
      <w:pPr>
        <w:rPr>
          <w:rFonts w:ascii="StobiSans Regular" w:hAnsi="StobiSans Regular" w:cs="Arial"/>
          <w:color w:val="000000" w:themeColor="text1"/>
          <w:lang w:val="mk-MK"/>
        </w:rPr>
      </w:pPr>
      <w:r w:rsidRPr="00BB26EC">
        <w:rPr>
          <w:rFonts w:ascii="StobiSans Regular" w:hAnsi="StobiSans Regular" w:cs="Arial"/>
          <w:color w:val="000000" w:themeColor="text1"/>
          <w:lang w:val="mk-MK"/>
        </w:rPr>
        <w:t>- Заштита на животната средина и природата.</w:t>
      </w:r>
    </w:p>
    <w:p w14:paraId="6E3AA6AB" w14:textId="28541D07" w:rsidR="00BB57DB" w:rsidRDefault="00BB57DB" w:rsidP="00BB57DB">
      <w:pPr>
        <w:rPr>
          <w:rFonts w:ascii="StobiSans Regular" w:hAnsi="StobiSans Regular" w:cs="Arial"/>
          <w:color w:val="000000" w:themeColor="text1"/>
          <w:lang w:val="mk-MK"/>
        </w:rPr>
      </w:pPr>
      <w:r w:rsidRPr="00BB26EC">
        <w:rPr>
          <w:rFonts w:ascii="StobiSans Regular" w:hAnsi="StobiSans Regular" w:cs="Arial"/>
          <w:color w:val="000000" w:themeColor="text1"/>
          <w:lang w:val="mk-MK"/>
        </w:rPr>
        <w:t>Надоместок на дел од трошоците  в</w:t>
      </w:r>
      <w:r w:rsidR="009634C1" w:rsidRPr="00BB26EC">
        <w:rPr>
          <w:rFonts w:ascii="StobiSans Regular" w:hAnsi="StobiSans Regular" w:cs="Arial"/>
          <w:color w:val="000000" w:themeColor="text1"/>
          <w:lang w:val="mk-MK"/>
        </w:rPr>
        <w:t>о</w:t>
      </w:r>
      <w:r w:rsidRPr="00BB26EC">
        <w:rPr>
          <w:rFonts w:ascii="StobiSans Regular" w:hAnsi="StobiSans Regular" w:cs="Arial"/>
          <w:color w:val="000000" w:themeColor="text1"/>
          <w:lang w:val="mk-MK"/>
        </w:rPr>
        <w:t xml:space="preserve"> вредност</w:t>
      </w:r>
      <w:r w:rsidR="009634C1" w:rsidRPr="00BB26EC">
        <w:rPr>
          <w:rFonts w:ascii="StobiSans Regular" w:hAnsi="StobiSans Regular" w:cs="Arial"/>
          <w:color w:val="000000" w:themeColor="text1"/>
          <w:lang w:val="mk-MK"/>
        </w:rPr>
        <w:t xml:space="preserve"> од </w:t>
      </w:r>
      <w:r w:rsidR="00B96961" w:rsidRPr="00D80E63">
        <w:rPr>
          <w:rFonts w:ascii="StobiSans Regular" w:hAnsi="StobiSans Regular" w:cs="Arial"/>
          <w:color w:val="000000" w:themeColor="text1"/>
          <w:lang w:val="mk-MK"/>
        </w:rPr>
        <w:t>2</w:t>
      </w:r>
      <w:r w:rsidR="009634C1" w:rsidRPr="00BB26EC">
        <w:rPr>
          <w:rFonts w:ascii="StobiSans Regular" w:hAnsi="StobiSans Regular" w:cs="Arial"/>
          <w:color w:val="000000" w:themeColor="text1"/>
          <w:lang w:val="mk-MK"/>
        </w:rPr>
        <w:t>5.000</w:t>
      </w:r>
      <w:r w:rsidR="00F315CA" w:rsidRPr="00BB26EC">
        <w:rPr>
          <w:rFonts w:ascii="StobiSans Regular" w:hAnsi="StobiSans Regular" w:cs="Arial"/>
          <w:color w:val="000000" w:themeColor="text1"/>
          <w:lang w:val="mk-MK"/>
        </w:rPr>
        <w:t>,00</w:t>
      </w:r>
      <w:r w:rsidR="009634C1" w:rsidRPr="00BB26EC">
        <w:rPr>
          <w:rFonts w:ascii="StobiSans Regular" w:hAnsi="StobiSans Regular" w:cs="Arial"/>
          <w:color w:val="000000" w:themeColor="text1"/>
          <w:lang w:val="mk-MK"/>
        </w:rPr>
        <w:t xml:space="preserve"> денари.</w:t>
      </w:r>
    </w:p>
    <w:p w14:paraId="5982780D" w14:textId="77777777" w:rsidR="009E6175" w:rsidRPr="00BB26EC" w:rsidRDefault="009E6175" w:rsidP="00BB57DB">
      <w:pPr>
        <w:rPr>
          <w:rFonts w:ascii="StobiSans Regular" w:hAnsi="StobiSans Regular" w:cs="Arial"/>
          <w:color w:val="000000" w:themeColor="text1"/>
          <w:lang w:val="mk-MK"/>
        </w:rPr>
      </w:pPr>
    </w:p>
    <w:p w14:paraId="61C2F168" w14:textId="77777777" w:rsidR="00DF2229" w:rsidRPr="00BB26EC" w:rsidRDefault="00BB57DB" w:rsidP="00BB57DB">
      <w:pPr>
        <w:rPr>
          <w:rFonts w:ascii="StobiSans Regular" w:hAnsi="StobiSans Regular" w:cs="Arial"/>
          <w:b/>
          <w:bCs/>
          <w:color w:val="000000" w:themeColor="text1"/>
          <w:lang w:val="mk-MK"/>
        </w:rPr>
      </w:pPr>
      <w:r w:rsidRPr="00BB26EC">
        <w:rPr>
          <w:rFonts w:ascii="StobiSans Regular" w:hAnsi="StobiSans Regular" w:cs="Arial"/>
          <w:b/>
          <w:bCs/>
          <w:color w:val="000000" w:themeColor="text1"/>
          <w:lang w:val="mk-MK"/>
        </w:rPr>
        <w:t>Активности:</w:t>
      </w:r>
    </w:p>
    <w:p w14:paraId="604371CE" w14:textId="680298C6" w:rsidR="00D3617B" w:rsidRPr="00BB26EC" w:rsidRDefault="00DF2229" w:rsidP="00D3617B">
      <w:pPr>
        <w:rPr>
          <w:rFonts w:ascii="StobiSans Regular" w:hAnsi="StobiSans Regular"/>
          <w:color w:val="000000" w:themeColor="text1"/>
          <w:lang w:val="mk-MK"/>
        </w:rPr>
      </w:pPr>
      <w:r w:rsidRPr="00BB26EC">
        <w:rPr>
          <w:rFonts w:ascii="StobiSans Regular" w:hAnsi="StobiSans Regular"/>
          <w:color w:val="000000" w:themeColor="text1"/>
          <w:lang w:val="mk-MK"/>
        </w:rPr>
        <w:t xml:space="preserve">Еден од приоритетите на Општина Куманово  е да се реши проблемот </w:t>
      </w:r>
      <w:r w:rsidR="00D3617B" w:rsidRPr="00BB26EC">
        <w:rPr>
          <w:rFonts w:ascii="StobiSans Regular" w:hAnsi="StobiSans Regular"/>
          <w:color w:val="000000" w:themeColor="text1"/>
          <w:lang w:val="mk-MK"/>
        </w:rPr>
        <w:t xml:space="preserve">со нарушениот квалитет на амбиентниот воздух на </w:t>
      </w:r>
      <w:r w:rsidRPr="00BB26EC">
        <w:rPr>
          <w:rFonts w:ascii="StobiSans Regular" w:hAnsi="StobiSans Regular"/>
          <w:color w:val="000000" w:themeColor="text1"/>
          <w:lang w:val="mk-MK"/>
        </w:rPr>
        <w:t xml:space="preserve">подрачјето на Општина Куманово. Заради таа намена </w:t>
      </w:r>
      <w:r w:rsidR="00DB417F" w:rsidRPr="00BB26EC">
        <w:rPr>
          <w:rFonts w:ascii="StobiSans Regular" w:hAnsi="StobiSans Regular"/>
          <w:color w:val="000000" w:themeColor="text1"/>
          <w:lang w:val="mk-MK"/>
        </w:rPr>
        <w:t>ќ</w:t>
      </w:r>
      <w:r w:rsidRPr="00BB26EC">
        <w:rPr>
          <w:rFonts w:ascii="StobiSans Regular" w:hAnsi="StobiSans Regular"/>
          <w:color w:val="000000" w:themeColor="text1"/>
          <w:lang w:val="mk-MK"/>
        </w:rPr>
        <w:t xml:space="preserve">е </w:t>
      </w:r>
      <w:r w:rsidR="00DB417F" w:rsidRPr="00BB26EC">
        <w:rPr>
          <w:rFonts w:ascii="StobiSans Regular" w:hAnsi="StobiSans Regular"/>
          <w:color w:val="000000" w:themeColor="text1"/>
          <w:lang w:val="mk-MK"/>
        </w:rPr>
        <w:t xml:space="preserve">се </w:t>
      </w:r>
      <w:r w:rsidRPr="00BB26EC">
        <w:rPr>
          <w:rFonts w:ascii="StobiSans Regular" w:hAnsi="StobiSans Regular"/>
          <w:color w:val="000000" w:themeColor="text1"/>
          <w:lang w:val="mk-MK"/>
        </w:rPr>
        <w:t>изготв</w:t>
      </w:r>
      <w:r w:rsidR="00DB417F" w:rsidRPr="00BB26EC">
        <w:rPr>
          <w:rFonts w:ascii="StobiSans Regular" w:hAnsi="StobiSans Regular"/>
          <w:color w:val="000000" w:themeColor="text1"/>
          <w:lang w:val="mk-MK"/>
        </w:rPr>
        <w:t>и</w:t>
      </w:r>
      <w:r w:rsidRPr="00BB26EC">
        <w:rPr>
          <w:rFonts w:ascii="StobiSans Regular" w:hAnsi="StobiSans Regular"/>
          <w:color w:val="000000" w:themeColor="text1"/>
          <w:lang w:val="mk-MK"/>
        </w:rPr>
        <w:t xml:space="preserve"> </w:t>
      </w:r>
      <w:r w:rsidR="00D3617B" w:rsidRPr="00BB26EC">
        <w:rPr>
          <w:rFonts w:ascii="StobiSans Regular" w:hAnsi="StobiSans Regular"/>
          <w:color w:val="000000" w:themeColor="text1"/>
          <w:lang w:val="mk-MK"/>
        </w:rPr>
        <w:t>Програмата за субвенционирање на граѓаните за приклучок на гасификациона мрежа на подрачјето на Општина Куманово за 202</w:t>
      </w:r>
      <w:r w:rsidR="0078564D" w:rsidRPr="00D80E63">
        <w:rPr>
          <w:rFonts w:ascii="StobiSans Regular" w:hAnsi="StobiSans Regular"/>
          <w:color w:val="000000" w:themeColor="text1"/>
          <w:lang w:val="mk-MK"/>
        </w:rPr>
        <w:t>6</w:t>
      </w:r>
      <w:r w:rsidR="00D3617B" w:rsidRPr="00BB26EC">
        <w:rPr>
          <w:rFonts w:ascii="StobiSans Regular" w:hAnsi="StobiSans Regular"/>
          <w:color w:val="000000" w:themeColor="text1"/>
          <w:lang w:val="mk-MK"/>
        </w:rPr>
        <w:t xml:space="preserve"> година</w:t>
      </w:r>
      <w:r w:rsidRPr="00BB26EC">
        <w:rPr>
          <w:rFonts w:ascii="StobiSans Regular" w:hAnsi="StobiSans Regular"/>
          <w:color w:val="000000" w:themeColor="text1"/>
          <w:lang w:val="mk-MK"/>
        </w:rPr>
        <w:t>.</w:t>
      </w:r>
    </w:p>
    <w:p w14:paraId="5ACDF751" w14:textId="0EA62BA6" w:rsidR="00D3617B" w:rsidRPr="00BB26EC" w:rsidRDefault="00D3617B" w:rsidP="00D3617B">
      <w:pPr>
        <w:rPr>
          <w:rFonts w:ascii="StobiSans Regular" w:hAnsi="StobiSans Regular"/>
          <w:color w:val="000000" w:themeColor="text1"/>
          <w:lang w:val="mk-MK"/>
        </w:rPr>
      </w:pPr>
      <w:r w:rsidRPr="00BB26EC">
        <w:rPr>
          <w:rFonts w:ascii="StobiSans Regular" w:hAnsi="StobiSans Regular"/>
          <w:color w:val="000000" w:themeColor="text1"/>
          <w:lang w:val="mk-MK"/>
        </w:rPr>
        <w:t>Во Програмата</w:t>
      </w:r>
      <w:r w:rsidR="00DB417F" w:rsidRPr="00BB26EC">
        <w:rPr>
          <w:rFonts w:ascii="StobiSans Regular" w:hAnsi="StobiSans Regular"/>
          <w:color w:val="000000" w:themeColor="text1"/>
          <w:lang w:val="mk-MK"/>
        </w:rPr>
        <w:t xml:space="preserve"> ќе бидат</w:t>
      </w:r>
      <w:r w:rsidRPr="00BB26EC">
        <w:rPr>
          <w:rFonts w:ascii="StobiSans Regular" w:hAnsi="StobiSans Regular"/>
          <w:color w:val="000000" w:themeColor="text1"/>
          <w:lang w:val="mk-MK"/>
        </w:rPr>
        <w:t xml:space="preserve"> дефинира</w:t>
      </w:r>
      <w:r w:rsidR="00DB417F" w:rsidRPr="00BB26EC">
        <w:rPr>
          <w:rFonts w:ascii="StobiSans Regular" w:hAnsi="StobiSans Regular"/>
          <w:color w:val="000000" w:themeColor="text1"/>
          <w:lang w:val="mk-MK"/>
        </w:rPr>
        <w:t>ни</w:t>
      </w:r>
      <w:r w:rsidRPr="00BB26EC">
        <w:rPr>
          <w:rFonts w:ascii="StobiSans Regular" w:hAnsi="StobiSans Regular"/>
          <w:color w:val="000000" w:themeColor="text1"/>
          <w:lang w:val="mk-MK"/>
        </w:rPr>
        <w:t xml:space="preserve"> следни</w:t>
      </w:r>
      <w:r w:rsidR="00DB417F" w:rsidRPr="00BB26EC">
        <w:rPr>
          <w:rFonts w:ascii="StobiSans Regular" w:hAnsi="StobiSans Regular"/>
          <w:color w:val="000000" w:themeColor="text1"/>
          <w:lang w:val="mk-MK"/>
        </w:rPr>
        <w:t>т</w:t>
      </w:r>
      <w:r w:rsidRPr="00BB26EC">
        <w:rPr>
          <w:rFonts w:ascii="StobiSans Regular" w:hAnsi="StobiSans Regular"/>
          <w:color w:val="000000" w:themeColor="text1"/>
          <w:lang w:val="mk-MK"/>
        </w:rPr>
        <w:t>е активности:</w:t>
      </w:r>
    </w:p>
    <w:p w14:paraId="5B18F344" w14:textId="5770A9EC" w:rsidR="00BB57DB" w:rsidRPr="00BB26EC" w:rsidRDefault="00BB57DB" w:rsidP="00D3617B">
      <w:pPr>
        <w:rPr>
          <w:rFonts w:ascii="StobiSans Regular" w:hAnsi="StobiSans Regular" w:cs="Arial"/>
          <w:color w:val="000000" w:themeColor="text1"/>
          <w:lang w:val="mk-MK"/>
        </w:rPr>
      </w:pPr>
      <w:r w:rsidRPr="00BB26EC">
        <w:rPr>
          <w:rFonts w:ascii="StobiSans Regular" w:hAnsi="StobiSans Regular"/>
          <w:color w:val="000000" w:themeColor="text1"/>
          <w:lang w:val="mk-MK"/>
        </w:rPr>
        <w:br/>
      </w:r>
      <w:r w:rsidRPr="00BB26EC">
        <w:rPr>
          <w:rFonts w:ascii="StobiSans Regular" w:hAnsi="StobiSans Regular" w:cs="Arial"/>
          <w:color w:val="000000" w:themeColor="text1"/>
          <w:lang w:val="mk-MK"/>
        </w:rPr>
        <w:t>- Објавување на јавен повик за надоместување на дел од трошоците за граѓаните за приклучок на гасификациона мрежа во Општина Куманово, на веб страната на Општина Куманово и во печатени и електронски медиуми;</w:t>
      </w:r>
    </w:p>
    <w:p w14:paraId="67396F5D" w14:textId="77777777" w:rsidR="00BB57DB" w:rsidRPr="00BB26EC" w:rsidRDefault="00BB57DB" w:rsidP="00BB57DB">
      <w:pPr>
        <w:rPr>
          <w:rFonts w:ascii="StobiSans Regular" w:hAnsi="StobiSans Regular" w:cs="Arial"/>
          <w:color w:val="000000" w:themeColor="text1"/>
          <w:lang w:val="mk-MK"/>
        </w:rPr>
      </w:pPr>
      <w:r w:rsidRPr="00BB26EC">
        <w:rPr>
          <w:rFonts w:ascii="StobiSans Regular" w:hAnsi="StobiSans Regular" w:cs="Arial"/>
          <w:color w:val="000000" w:themeColor="text1"/>
          <w:lang w:val="mk-MK"/>
        </w:rPr>
        <w:t xml:space="preserve"> - Пријавување на граѓаните за добивање субвенција преку пополнување на образец, изготвен за таа намена, кој содржи потребни податоци за лицето што се пријавува на повикот; </w:t>
      </w:r>
    </w:p>
    <w:p w14:paraId="21721FB3" w14:textId="77777777" w:rsidR="00BB57DB" w:rsidRPr="00BB26EC" w:rsidRDefault="00BB57DB" w:rsidP="00F81B44">
      <w:pPr>
        <w:jc w:val="left"/>
        <w:rPr>
          <w:rFonts w:ascii="StobiSans Regular" w:hAnsi="StobiSans Regular" w:cs="Arial"/>
          <w:color w:val="000000" w:themeColor="text1"/>
          <w:lang w:val="mk-MK"/>
        </w:rPr>
      </w:pPr>
      <w:r w:rsidRPr="00BB26EC">
        <w:rPr>
          <w:rFonts w:ascii="StobiSans Regular" w:hAnsi="StobiSans Regular" w:cs="Arial"/>
          <w:color w:val="000000" w:themeColor="text1"/>
          <w:lang w:val="mk-MK"/>
        </w:rPr>
        <w:t>- Проверка на пристигнатите пријави и документација од страна на комисија формирана за таа намена;</w:t>
      </w:r>
      <w:r w:rsidRPr="00BB26EC">
        <w:rPr>
          <w:rFonts w:ascii="StobiSans Regular" w:hAnsi="StobiSans Regular"/>
          <w:color w:val="000000" w:themeColor="text1"/>
          <w:lang w:val="mk-MK"/>
        </w:rPr>
        <w:br/>
      </w:r>
      <w:r w:rsidRPr="00BB26EC">
        <w:rPr>
          <w:rFonts w:ascii="StobiSans Regular" w:hAnsi="StobiSans Regular" w:cs="Arial"/>
          <w:color w:val="000000" w:themeColor="text1"/>
          <w:lang w:val="mk-MK"/>
        </w:rPr>
        <w:t>- Контрола на терен за веродостојноста на набавката,</w:t>
      </w:r>
    </w:p>
    <w:p w14:paraId="3236D27F" w14:textId="77777777" w:rsidR="00BB57DB" w:rsidRDefault="00BB57DB" w:rsidP="00BB57DB">
      <w:pPr>
        <w:rPr>
          <w:rFonts w:ascii="StobiSans Regular" w:hAnsi="StobiSans Regular" w:cs="Arial"/>
          <w:color w:val="000000" w:themeColor="text1"/>
          <w:lang w:val="mk-MK"/>
        </w:rPr>
      </w:pPr>
      <w:r w:rsidRPr="00BB26EC">
        <w:rPr>
          <w:rFonts w:ascii="StobiSans Regular" w:hAnsi="StobiSans Regular" w:cs="Arial"/>
          <w:color w:val="000000" w:themeColor="text1"/>
          <w:lang w:val="mk-MK"/>
        </w:rPr>
        <w:lastRenderedPageBreak/>
        <w:t>- Исплата на субвенции.</w:t>
      </w:r>
    </w:p>
    <w:p w14:paraId="7D448321" w14:textId="77777777" w:rsidR="009E6175" w:rsidRDefault="009E6175" w:rsidP="00BB57DB">
      <w:pPr>
        <w:rPr>
          <w:rFonts w:ascii="StobiSans Regular" w:hAnsi="StobiSans Regular" w:cs="Arial"/>
          <w:color w:val="000000" w:themeColor="text1"/>
          <w:lang w:val="mk-MK"/>
        </w:rPr>
      </w:pPr>
    </w:p>
    <w:p w14:paraId="7E0C9474" w14:textId="77777777" w:rsidR="00433376" w:rsidRPr="00BB26EC" w:rsidRDefault="00433376" w:rsidP="00BB57DB">
      <w:pPr>
        <w:rPr>
          <w:rFonts w:ascii="StobiSans Regular" w:hAnsi="StobiSans Regular" w:cs="Arial"/>
          <w:color w:val="000000" w:themeColor="text1"/>
          <w:lang w:val="mk-MK"/>
        </w:rPr>
      </w:pPr>
    </w:p>
    <w:p w14:paraId="7C361C03" w14:textId="77777777" w:rsidR="00BB57DB" w:rsidRPr="00BB26EC" w:rsidRDefault="00BB57DB" w:rsidP="00BB57DB">
      <w:pPr>
        <w:rPr>
          <w:rFonts w:ascii="StobiSans Regular" w:hAnsi="StobiSans Regular" w:cs="Arial"/>
          <w:b/>
          <w:color w:val="000000" w:themeColor="text1"/>
          <w:lang w:val="mk-MK"/>
        </w:rPr>
      </w:pPr>
      <w:r w:rsidRPr="00BB26EC">
        <w:rPr>
          <w:rFonts w:ascii="StobiSans Regular" w:hAnsi="StobiSans Regular" w:cs="Arial"/>
          <w:b/>
          <w:color w:val="000000" w:themeColor="text1"/>
          <w:lang w:val="mk-MK"/>
        </w:rPr>
        <w:t xml:space="preserve">Потребни финансиски средства: </w:t>
      </w:r>
    </w:p>
    <w:p w14:paraId="5E9A79E5" w14:textId="349B8F02" w:rsidR="006E55C4" w:rsidRDefault="006E55C4" w:rsidP="009E6175">
      <w:pPr>
        <w:rPr>
          <w:rFonts w:ascii="StobiSans Regular" w:eastAsia="Times New Roman" w:hAnsi="StobiSans Regular" w:cs="Arial"/>
          <w:bCs/>
          <w:color w:val="000000" w:themeColor="text1"/>
          <w:lang w:val="mk-MK"/>
        </w:rPr>
      </w:pPr>
      <w:r w:rsidRPr="00D80E63">
        <w:rPr>
          <w:rFonts w:ascii="StobiSans Regular" w:hAnsi="StobiSans Regular" w:cs="Arial"/>
          <w:color w:val="000000" w:themeColor="text1"/>
          <w:lang w:val="mk-MK"/>
        </w:rPr>
        <w:t xml:space="preserve">За оваа активност </w:t>
      </w:r>
      <w:r w:rsidRPr="00BB26EC">
        <w:rPr>
          <w:rFonts w:ascii="StobiSans Regular" w:eastAsia="Times New Roman" w:hAnsi="StobiSans Regular" w:cs="Arial"/>
          <w:bCs/>
          <w:color w:val="000000" w:themeColor="text1"/>
          <w:lang w:val="mk-MK"/>
        </w:rPr>
        <w:t>предвидени се финансиски средства од Буџетот на Општина Куман</w:t>
      </w:r>
      <w:r w:rsidR="002F4A30" w:rsidRPr="00BB26EC">
        <w:rPr>
          <w:rFonts w:ascii="StobiSans Regular" w:eastAsia="Times New Roman" w:hAnsi="StobiSans Regular" w:cs="Arial"/>
          <w:bCs/>
          <w:color w:val="000000" w:themeColor="text1"/>
          <w:lang w:val="mk-MK"/>
        </w:rPr>
        <w:t>ово за 202</w:t>
      </w:r>
      <w:r w:rsidR="007C18CA" w:rsidRPr="00BB26EC">
        <w:rPr>
          <w:rFonts w:ascii="StobiSans Regular" w:eastAsia="Times New Roman" w:hAnsi="StobiSans Regular" w:cs="Arial"/>
          <w:bCs/>
          <w:color w:val="000000" w:themeColor="text1"/>
          <w:lang w:val="mk-MK"/>
        </w:rPr>
        <w:t>6</w:t>
      </w:r>
      <w:r w:rsidR="002F4A30" w:rsidRPr="00BB26EC">
        <w:rPr>
          <w:rFonts w:ascii="StobiSans Regular" w:eastAsia="Times New Roman" w:hAnsi="StobiSans Regular" w:cs="Arial"/>
          <w:bCs/>
          <w:color w:val="000000" w:themeColor="text1"/>
          <w:lang w:val="mk-MK"/>
        </w:rPr>
        <w:t xml:space="preserve"> година во износ од </w:t>
      </w:r>
      <w:r w:rsidR="00CB28E0" w:rsidRPr="00BB26EC">
        <w:rPr>
          <w:rFonts w:ascii="StobiSans Regular" w:eastAsia="Times New Roman" w:hAnsi="StobiSans Regular" w:cs="Arial"/>
          <w:bCs/>
          <w:color w:val="000000" w:themeColor="text1"/>
          <w:lang w:val="mk-MK"/>
        </w:rPr>
        <w:t>3</w:t>
      </w:r>
      <w:r w:rsidRPr="00BB26EC">
        <w:rPr>
          <w:rFonts w:ascii="StobiSans Regular" w:eastAsia="Times New Roman" w:hAnsi="StobiSans Regular" w:cs="Arial"/>
          <w:bCs/>
          <w:color w:val="000000" w:themeColor="text1"/>
          <w:lang w:val="mk-MK"/>
        </w:rPr>
        <w:t>00.000</w:t>
      </w:r>
      <w:r w:rsidR="00F315CA" w:rsidRPr="00BB26EC">
        <w:rPr>
          <w:rFonts w:ascii="StobiSans Regular" w:eastAsia="Times New Roman" w:hAnsi="StobiSans Regular" w:cs="Arial"/>
          <w:bCs/>
          <w:color w:val="000000" w:themeColor="text1"/>
          <w:lang w:val="mk-MK"/>
        </w:rPr>
        <w:t xml:space="preserve">,00 </w:t>
      </w:r>
      <w:r w:rsidRPr="00BB26EC">
        <w:rPr>
          <w:rFonts w:ascii="StobiSans Regular" w:eastAsia="Times New Roman" w:hAnsi="StobiSans Regular" w:cs="Arial"/>
          <w:bCs/>
          <w:color w:val="000000" w:themeColor="text1"/>
          <w:lang w:val="mk-MK"/>
        </w:rPr>
        <w:t>денари.</w:t>
      </w:r>
    </w:p>
    <w:p w14:paraId="48678538" w14:textId="77777777" w:rsidR="009E6175" w:rsidRPr="00BB26EC" w:rsidRDefault="009E6175" w:rsidP="009E6175">
      <w:pPr>
        <w:rPr>
          <w:rFonts w:ascii="StobiSans Regular" w:eastAsia="Times New Roman" w:hAnsi="StobiSans Regular" w:cs="Arial"/>
          <w:bCs/>
          <w:color w:val="000000" w:themeColor="text1"/>
          <w:lang w:val="mk-MK"/>
        </w:rPr>
      </w:pPr>
    </w:p>
    <w:p w14:paraId="42DDA30A" w14:textId="1A04ACF8" w:rsidR="00BB57DB" w:rsidRPr="00BB26EC" w:rsidRDefault="00BB57DB" w:rsidP="009E6175">
      <w:pPr>
        <w:rPr>
          <w:rFonts w:ascii="StobiSans Regular" w:hAnsi="StobiSans Regular" w:cs="Arial"/>
          <w:color w:val="000000" w:themeColor="text1"/>
          <w:lang w:val="mk-MK"/>
        </w:rPr>
      </w:pPr>
      <w:r w:rsidRPr="00BB26EC">
        <w:rPr>
          <w:rFonts w:ascii="StobiSans Regular" w:hAnsi="StobiSans Regular" w:cs="Arial"/>
          <w:b/>
          <w:bCs/>
          <w:color w:val="000000" w:themeColor="text1"/>
          <w:lang w:val="mk-MK"/>
        </w:rPr>
        <w:t>Извршител:</w:t>
      </w:r>
    </w:p>
    <w:p w14:paraId="4BC48B87" w14:textId="1283BF4D" w:rsidR="00BB57DB" w:rsidRPr="00BB26EC" w:rsidRDefault="00BB57DB" w:rsidP="008E3200">
      <w:pPr>
        <w:rPr>
          <w:rFonts w:ascii="StobiSans Regular" w:eastAsia="Times New Roman" w:hAnsi="StobiSans Regular" w:cs="Arial"/>
          <w:color w:val="000000" w:themeColor="text1"/>
          <w:lang w:val="mk-MK"/>
        </w:rPr>
      </w:pPr>
      <w:r w:rsidRPr="00BB26EC">
        <w:rPr>
          <w:rFonts w:ascii="StobiSans Regular" w:hAnsi="StobiSans Regular" w:cs="Arial"/>
          <w:color w:val="000000" w:themeColor="text1"/>
          <w:lang w:val="mk-MK"/>
        </w:rPr>
        <w:t>Активностите ќе ги спроведе Секторот за комунални работи, инфраструктура и сообраќај и заштита на животната средина и природата и Секторот за финансии</w:t>
      </w:r>
      <w:r w:rsidR="00121BCE" w:rsidRPr="00BB26EC">
        <w:rPr>
          <w:rFonts w:ascii="StobiSans Regular" w:hAnsi="StobiSans Regular" w:cs="Arial"/>
          <w:color w:val="000000" w:themeColor="text1"/>
          <w:lang w:val="mk-MK"/>
        </w:rPr>
        <w:t>.</w:t>
      </w:r>
    </w:p>
    <w:p w14:paraId="2B952160" w14:textId="77777777" w:rsidR="009E6175" w:rsidRDefault="009E6175" w:rsidP="009634C1">
      <w:pPr>
        <w:rPr>
          <w:rFonts w:ascii="StobiSans Regular" w:hAnsi="StobiSans Regular" w:cs="Arial"/>
          <w:b/>
          <w:lang w:val="mk-MK"/>
        </w:rPr>
      </w:pPr>
    </w:p>
    <w:p w14:paraId="132E1E12" w14:textId="77777777" w:rsidR="009E6175" w:rsidRDefault="009E6175" w:rsidP="009634C1">
      <w:pPr>
        <w:rPr>
          <w:rFonts w:ascii="StobiSans Regular" w:hAnsi="StobiSans Regular" w:cs="Arial"/>
          <w:b/>
          <w:lang w:val="mk-MK"/>
        </w:rPr>
      </w:pPr>
    </w:p>
    <w:p w14:paraId="7D1AD70A" w14:textId="2496230F" w:rsidR="00543930" w:rsidRPr="008E3200" w:rsidRDefault="00543930" w:rsidP="009634C1">
      <w:pPr>
        <w:rPr>
          <w:rFonts w:ascii="StobiSans Regular" w:hAnsi="StobiSans Regular" w:cs="Arial"/>
          <w:b/>
          <w:lang w:val="mk-MK"/>
        </w:rPr>
      </w:pPr>
      <w:r w:rsidRPr="008E3200">
        <w:rPr>
          <w:rFonts w:ascii="StobiSans Regular" w:hAnsi="StobiSans Regular" w:cs="Arial"/>
          <w:b/>
          <w:lang w:val="mk-MK"/>
        </w:rPr>
        <w:t>1.</w:t>
      </w:r>
      <w:r w:rsidR="00D63734" w:rsidRPr="008E3200">
        <w:rPr>
          <w:rFonts w:ascii="StobiSans Regular" w:hAnsi="StobiSans Regular" w:cs="Arial"/>
          <w:b/>
          <w:lang w:val="mk-MK"/>
        </w:rPr>
        <w:t>3</w:t>
      </w:r>
      <w:bookmarkStart w:id="2" w:name="_Hlk184111317"/>
      <w:r w:rsidRPr="008E3200">
        <w:rPr>
          <w:rFonts w:ascii="StobiSans Regular" w:hAnsi="StobiSans Regular" w:cs="Arial"/>
          <w:b/>
          <w:lang w:val="mk-MK"/>
        </w:rPr>
        <w:t xml:space="preserve">. Кампања за </w:t>
      </w:r>
      <w:bookmarkEnd w:id="2"/>
      <w:r w:rsidR="00F26426" w:rsidRPr="008E3200">
        <w:rPr>
          <w:rFonts w:ascii="StobiSans Regular" w:hAnsi="StobiSans Regular" w:cs="Arial"/>
          <w:b/>
          <w:lang w:val="mk-MK"/>
        </w:rPr>
        <w:t>подигање на еколошката</w:t>
      </w:r>
      <w:r w:rsidR="00914ED5" w:rsidRPr="008E3200">
        <w:rPr>
          <w:rFonts w:ascii="StobiSans Regular" w:hAnsi="StobiSans Regular" w:cs="Arial"/>
          <w:b/>
          <w:lang w:val="mk-MK"/>
        </w:rPr>
        <w:t xml:space="preserve"> </w:t>
      </w:r>
      <w:r w:rsidR="00F26426" w:rsidRPr="008E3200">
        <w:rPr>
          <w:rFonts w:ascii="StobiSans Regular" w:hAnsi="StobiSans Regular" w:cs="Arial"/>
          <w:b/>
          <w:lang w:val="mk-MK"/>
        </w:rPr>
        <w:t>свест „Куманово мој зелен дом“</w:t>
      </w:r>
    </w:p>
    <w:p w14:paraId="54AB9FA4" w14:textId="77777777" w:rsidR="008E2736" w:rsidRPr="008E3200" w:rsidRDefault="008E2736" w:rsidP="009634C1">
      <w:pPr>
        <w:rPr>
          <w:rFonts w:ascii="StobiSans Regular" w:hAnsi="StobiSans Regular" w:cs="Arial"/>
          <w:b/>
          <w:lang w:val="mk-MK"/>
        </w:rPr>
      </w:pPr>
    </w:p>
    <w:p w14:paraId="09B8A255" w14:textId="77777777" w:rsidR="00543930" w:rsidRPr="008E3200" w:rsidRDefault="00543930" w:rsidP="009634C1">
      <w:pPr>
        <w:rPr>
          <w:rFonts w:ascii="StobiSans Regular" w:hAnsi="StobiSans Regular" w:cs="Arial"/>
          <w:lang w:val="mk-MK"/>
        </w:rPr>
      </w:pPr>
      <w:r w:rsidRPr="008E3200">
        <w:rPr>
          <w:rFonts w:ascii="StobiSans Regular" w:hAnsi="StobiSans Regular" w:cs="Arial"/>
          <w:b/>
          <w:lang w:val="mk-MK"/>
        </w:rPr>
        <w:t>Цел</w:t>
      </w:r>
      <w:r w:rsidRPr="008E3200">
        <w:rPr>
          <w:rFonts w:ascii="StobiSans Regular" w:hAnsi="StobiSans Regular" w:cs="Arial"/>
          <w:lang w:val="mk-MK"/>
        </w:rPr>
        <w:t xml:space="preserve">: </w:t>
      </w:r>
    </w:p>
    <w:p w14:paraId="0A5943D9" w14:textId="4F5BB0AD" w:rsidR="000D4C32" w:rsidRPr="008E3200" w:rsidRDefault="00543930" w:rsidP="00C04ECA">
      <w:pPr>
        <w:rPr>
          <w:rFonts w:ascii="StobiSans Regular" w:hAnsi="StobiSans Regular" w:cs="Arial"/>
          <w:lang w:val="mk-MK"/>
        </w:rPr>
      </w:pPr>
      <w:r w:rsidRPr="008E3200">
        <w:rPr>
          <w:rFonts w:ascii="StobiSans Regular" w:hAnsi="StobiSans Regular" w:cs="Arial"/>
          <w:lang w:val="mk-MK"/>
        </w:rPr>
        <w:t xml:space="preserve">Подигање на јавната свест </w:t>
      </w:r>
      <w:r w:rsidR="00BD189F" w:rsidRPr="008E3200">
        <w:rPr>
          <w:rFonts w:ascii="StobiSans Regular" w:hAnsi="StobiSans Regular" w:cs="Arial"/>
          <w:lang w:val="mk-MK"/>
        </w:rPr>
        <w:t>за</w:t>
      </w:r>
      <w:r w:rsidR="00BD189F" w:rsidRPr="008E3200">
        <w:rPr>
          <w:rFonts w:ascii="StobiSans Regular" w:hAnsi="StobiSans Regular" w:cs="Arial"/>
          <w:b/>
          <w:lang w:val="mk-MK"/>
        </w:rPr>
        <w:t xml:space="preserve"> </w:t>
      </w:r>
      <w:r w:rsidR="00BD189F" w:rsidRPr="008E3200">
        <w:rPr>
          <w:rFonts w:ascii="StobiSans Regular" w:hAnsi="StobiSans Regular" w:cs="Arial"/>
          <w:lang w:val="mk-MK"/>
        </w:rPr>
        <w:t>негативните последици од палењето отпад</w:t>
      </w:r>
      <w:r w:rsidR="00F26426" w:rsidRPr="008E3200">
        <w:rPr>
          <w:rFonts w:ascii="StobiSans Regular" w:hAnsi="StobiSans Regular" w:cs="Arial"/>
          <w:lang w:val="mk-MK"/>
        </w:rPr>
        <w:t xml:space="preserve">, </w:t>
      </w:r>
      <w:r w:rsidR="00790935" w:rsidRPr="008E3200">
        <w:rPr>
          <w:rFonts w:ascii="StobiSans Regular" w:hAnsi="StobiSans Regular" w:cs="Arial"/>
          <w:lang w:val="mk-MK"/>
        </w:rPr>
        <w:t>управувањето со отпад,</w:t>
      </w:r>
      <w:r w:rsidR="00F26426" w:rsidRPr="008E3200">
        <w:rPr>
          <w:rFonts w:ascii="StobiSans Regular" w:hAnsi="StobiSans Regular" w:cs="Arial"/>
          <w:lang w:val="mk-MK"/>
        </w:rPr>
        <w:t xml:space="preserve"> како </w:t>
      </w:r>
      <w:r w:rsidR="00790935" w:rsidRPr="008E3200">
        <w:rPr>
          <w:rFonts w:ascii="StobiSans Regular" w:hAnsi="StobiSans Regular" w:cs="Arial"/>
          <w:lang w:val="mk-MK"/>
        </w:rPr>
        <w:t>и</w:t>
      </w:r>
      <w:r w:rsidR="00F26426" w:rsidRPr="008E3200">
        <w:rPr>
          <w:rFonts w:ascii="StobiSans Regular" w:hAnsi="StobiSans Regular" w:cs="Arial"/>
          <w:lang w:val="mk-MK"/>
        </w:rPr>
        <w:t xml:space="preserve"> едукација </w:t>
      </w:r>
      <w:r w:rsidR="00BD189F" w:rsidRPr="008E3200">
        <w:rPr>
          <w:rFonts w:ascii="StobiSans Regular" w:hAnsi="StobiSans Regular" w:cs="Arial"/>
          <w:lang w:val="mk-MK"/>
        </w:rPr>
        <w:t xml:space="preserve"> и користење несоодветни горива за затоплување ќе се врши </w:t>
      </w:r>
      <w:r w:rsidR="00A3028A" w:rsidRPr="008E3200">
        <w:rPr>
          <w:rFonts w:ascii="StobiSans Regular" w:hAnsi="StobiSans Regular" w:cs="Arial"/>
          <w:lang w:val="mk-MK"/>
        </w:rPr>
        <w:t>во соработка со Г</w:t>
      </w:r>
      <w:r w:rsidR="009E105D" w:rsidRPr="008E3200">
        <w:rPr>
          <w:rFonts w:ascii="StobiSans Regular" w:hAnsi="StobiSans Regular" w:cs="Arial"/>
          <w:lang w:val="mk-MK"/>
        </w:rPr>
        <w:t xml:space="preserve">раѓански </w:t>
      </w:r>
      <w:r w:rsidR="00AC3434" w:rsidRPr="008E3200">
        <w:rPr>
          <w:rFonts w:ascii="StobiSans Regular" w:hAnsi="StobiSans Regular" w:cs="Arial"/>
          <w:lang w:val="mk-MK"/>
        </w:rPr>
        <w:t>о</w:t>
      </w:r>
      <w:r w:rsidR="009E105D" w:rsidRPr="008E3200">
        <w:rPr>
          <w:rFonts w:ascii="StobiSans Regular" w:hAnsi="StobiSans Regular" w:cs="Arial"/>
          <w:lang w:val="mk-MK"/>
        </w:rPr>
        <w:t>рганизации</w:t>
      </w:r>
      <w:r w:rsidR="00A3028A" w:rsidRPr="008E3200">
        <w:rPr>
          <w:rFonts w:ascii="StobiSans Regular" w:hAnsi="StobiSans Regular" w:cs="Arial"/>
          <w:lang w:val="mk-MK"/>
        </w:rPr>
        <w:t xml:space="preserve"> од областа на климатските промени и родовата еднаквост и </w:t>
      </w:r>
      <w:r w:rsidR="00816F33" w:rsidRPr="008E3200">
        <w:rPr>
          <w:rFonts w:ascii="StobiSans Regular" w:hAnsi="StobiSans Regular" w:cs="Arial"/>
          <w:lang w:val="mk-MK"/>
        </w:rPr>
        <w:t xml:space="preserve">заштита на </w:t>
      </w:r>
      <w:r w:rsidR="00A3028A" w:rsidRPr="008E3200">
        <w:rPr>
          <w:rFonts w:ascii="StobiSans Regular" w:hAnsi="StobiSans Regular" w:cs="Arial"/>
          <w:lang w:val="mk-MK"/>
        </w:rPr>
        <w:t>животна средина</w:t>
      </w:r>
      <w:r w:rsidR="00816F33" w:rsidRPr="008E3200">
        <w:rPr>
          <w:rFonts w:ascii="StobiSans Regular" w:hAnsi="StobiSans Regular" w:cs="Arial"/>
          <w:lang w:val="mk-MK"/>
        </w:rPr>
        <w:t xml:space="preserve"> и природата</w:t>
      </w:r>
      <w:r w:rsidR="00BB26EC" w:rsidRPr="00D80E63">
        <w:rPr>
          <w:rFonts w:ascii="StobiSans Regular" w:hAnsi="StobiSans Regular" w:cs="Arial"/>
          <w:lang w:val="mk-MK"/>
        </w:rPr>
        <w:t>.</w:t>
      </w:r>
    </w:p>
    <w:p w14:paraId="0C46DFFC" w14:textId="77777777" w:rsidR="008E3200" w:rsidRPr="008E3200" w:rsidRDefault="008E3200" w:rsidP="00C516A8">
      <w:pPr>
        <w:ind w:firstLine="144"/>
        <w:rPr>
          <w:rFonts w:ascii="StobiSans Regular" w:hAnsi="StobiSans Regular" w:cs="Arial"/>
          <w:lang w:val="mk-MK"/>
        </w:rPr>
      </w:pPr>
    </w:p>
    <w:p w14:paraId="094459D7" w14:textId="50F4A8CF" w:rsidR="00543930" w:rsidRPr="008E3200" w:rsidRDefault="00543930" w:rsidP="009634C1">
      <w:pPr>
        <w:rPr>
          <w:rFonts w:ascii="StobiSans Regular" w:hAnsi="StobiSans Regular" w:cs="Arial"/>
          <w:b/>
          <w:lang w:val="mk-MK"/>
        </w:rPr>
      </w:pPr>
      <w:r w:rsidRPr="008E3200">
        <w:rPr>
          <w:rFonts w:ascii="StobiSans Regular" w:hAnsi="StobiSans Regular" w:cs="Arial"/>
          <w:b/>
          <w:lang w:val="mk-MK"/>
        </w:rPr>
        <w:t xml:space="preserve">Образложение:  </w:t>
      </w:r>
    </w:p>
    <w:p w14:paraId="2834F782" w14:textId="46ADFF76" w:rsidR="00C45A15" w:rsidRPr="008E3200" w:rsidRDefault="00543930" w:rsidP="003E577A">
      <w:pPr>
        <w:rPr>
          <w:rFonts w:ascii="StobiSans Regular" w:hAnsi="StobiSans Regular" w:cs="Arial"/>
          <w:lang w:val="mk-MK"/>
        </w:rPr>
      </w:pPr>
      <w:r w:rsidRPr="008E3200">
        <w:rPr>
          <w:rFonts w:ascii="StobiSans Regular" w:hAnsi="StobiSans Regular" w:cs="Arial"/>
          <w:lang w:val="mk-MK"/>
        </w:rPr>
        <w:t>Загадувањето на возду</w:t>
      </w:r>
      <w:r w:rsidR="00790935" w:rsidRPr="008E3200">
        <w:rPr>
          <w:rFonts w:ascii="StobiSans Regular" w:hAnsi="StobiSans Regular" w:cs="Arial"/>
          <w:lang w:val="mk-MK"/>
        </w:rPr>
        <w:t xml:space="preserve">хот  и  управувањето со отпад се </w:t>
      </w:r>
      <w:r w:rsidRPr="008E3200">
        <w:rPr>
          <w:rFonts w:ascii="StobiSans Regular" w:hAnsi="StobiSans Regular" w:cs="Arial"/>
          <w:lang w:val="mk-MK"/>
        </w:rPr>
        <w:t>најголем еколошки проблем на градот. Населението очекува разрешување</w:t>
      </w:r>
      <w:r w:rsidR="00BD189F" w:rsidRPr="008E3200">
        <w:rPr>
          <w:rFonts w:ascii="StobiSans Regular" w:hAnsi="StobiSans Regular" w:cs="Arial"/>
          <w:lang w:val="mk-MK"/>
        </w:rPr>
        <w:t xml:space="preserve"> на овој проблем</w:t>
      </w:r>
      <w:r w:rsidRPr="008E3200">
        <w:rPr>
          <w:rFonts w:ascii="StobiSans Regular" w:hAnsi="StobiSans Regular" w:cs="Arial"/>
          <w:lang w:val="mk-MK"/>
        </w:rPr>
        <w:t xml:space="preserve">, </w:t>
      </w:r>
      <w:r w:rsidR="00BD189F" w:rsidRPr="008E3200">
        <w:rPr>
          <w:rFonts w:ascii="StobiSans Regular" w:hAnsi="StobiSans Regular" w:cs="Arial"/>
          <w:lang w:val="mk-MK"/>
        </w:rPr>
        <w:t xml:space="preserve">но </w:t>
      </w:r>
      <w:r w:rsidRPr="008E3200">
        <w:rPr>
          <w:rFonts w:ascii="StobiSans Regular" w:hAnsi="StobiSans Regular" w:cs="Arial"/>
          <w:lang w:val="mk-MK"/>
        </w:rPr>
        <w:t xml:space="preserve">без </w:t>
      </w:r>
      <w:r w:rsidR="00BD189F" w:rsidRPr="008E3200">
        <w:rPr>
          <w:rFonts w:ascii="StobiSans Regular" w:hAnsi="StobiSans Regular" w:cs="Arial"/>
          <w:lang w:val="mk-MK"/>
        </w:rPr>
        <w:t>организиран и зеднички пристап</w:t>
      </w:r>
      <w:r w:rsidRPr="008E3200">
        <w:rPr>
          <w:rFonts w:ascii="StobiSans Regular" w:hAnsi="StobiSans Regular" w:cs="Arial"/>
          <w:lang w:val="mk-MK"/>
        </w:rPr>
        <w:t xml:space="preserve">, </w:t>
      </w:r>
      <w:r w:rsidR="00BD189F" w:rsidRPr="008E3200">
        <w:rPr>
          <w:rFonts w:ascii="StobiSans Regular" w:hAnsi="StobiSans Regular" w:cs="Arial"/>
          <w:lang w:val="mk-MK"/>
        </w:rPr>
        <w:t xml:space="preserve">тоа </w:t>
      </w:r>
      <w:r w:rsidRPr="008E3200">
        <w:rPr>
          <w:rFonts w:ascii="StobiSans Regular" w:hAnsi="StobiSans Regular" w:cs="Arial"/>
          <w:lang w:val="mk-MK"/>
        </w:rPr>
        <w:t>е невозможно. Потребно е систематско и континуирано в</w:t>
      </w:r>
      <w:r w:rsidR="00790935" w:rsidRPr="008E3200">
        <w:rPr>
          <w:rFonts w:ascii="StobiSans Regular" w:hAnsi="StobiSans Regular" w:cs="Arial"/>
          <w:lang w:val="mk-MK"/>
        </w:rPr>
        <w:t>лијание за промена на навиките и едукации  од најмала возраст, градинки и школи.</w:t>
      </w:r>
    </w:p>
    <w:p w14:paraId="160B7947" w14:textId="77777777" w:rsidR="008E3200" w:rsidRPr="008E3200" w:rsidRDefault="008E3200" w:rsidP="003E577A">
      <w:pPr>
        <w:rPr>
          <w:rFonts w:ascii="StobiSans Regular" w:hAnsi="StobiSans Regular" w:cs="Arial"/>
          <w:lang w:val="mk-MK"/>
        </w:rPr>
      </w:pPr>
    </w:p>
    <w:p w14:paraId="46374283" w14:textId="54FCF14D" w:rsidR="00543930" w:rsidRPr="00D80E63" w:rsidRDefault="00543930" w:rsidP="009634C1">
      <w:pPr>
        <w:rPr>
          <w:rFonts w:ascii="StobiSans Regular" w:hAnsi="StobiSans Regular" w:cs="Arial"/>
          <w:b/>
          <w:lang w:val="mk-MK"/>
        </w:rPr>
      </w:pPr>
      <w:r w:rsidRPr="00D80E63">
        <w:rPr>
          <w:rFonts w:ascii="StobiSans Regular" w:hAnsi="StobiSans Regular" w:cs="Arial"/>
          <w:b/>
          <w:lang w:val="mk-MK"/>
        </w:rPr>
        <w:t xml:space="preserve">Активности: </w:t>
      </w:r>
    </w:p>
    <w:p w14:paraId="62C71DA1" w14:textId="1EB120DF" w:rsidR="000D4C32" w:rsidRDefault="00521CA9" w:rsidP="008E3200">
      <w:pPr>
        <w:rPr>
          <w:rFonts w:ascii="StobiSans Regular" w:hAnsi="StobiSans Regular" w:cs="Arial"/>
          <w:bCs/>
          <w:lang w:val="mk-MK"/>
        </w:rPr>
      </w:pPr>
      <w:r w:rsidRPr="008E3200">
        <w:rPr>
          <w:rFonts w:ascii="StobiSans Regular" w:hAnsi="StobiSans Regular" w:cs="Arial"/>
          <w:bCs/>
          <w:lang w:val="mk-MK"/>
        </w:rPr>
        <w:t>Подигање на Еколошката свест преко</w:t>
      </w:r>
      <w:r w:rsidR="000D4C32" w:rsidRPr="008E3200">
        <w:rPr>
          <w:rFonts w:ascii="StobiSans Regular" w:hAnsi="StobiSans Regular" w:cs="Arial"/>
          <w:bCs/>
          <w:lang w:val="mk-MK"/>
        </w:rPr>
        <w:t xml:space="preserve"> кампања</w:t>
      </w:r>
      <w:r w:rsidR="00F94278" w:rsidRPr="008E3200">
        <w:rPr>
          <w:rFonts w:ascii="StobiSans Regular" w:hAnsi="StobiSans Regular" w:cs="Arial"/>
          <w:bCs/>
          <w:lang w:val="mk-MK"/>
        </w:rPr>
        <w:t xml:space="preserve"> „</w:t>
      </w:r>
      <w:r w:rsidRPr="008E3200">
        <w:rPr>
          <w:rFonts w:ascii="StobiSans Regular" w:hAnsi="StobiSans Regular" w:cs="Arial"/>
          <w:bCs/>
          <w:lang w:val="mk-MK"/>
        </w:rPr>
        <w:t>Куманово мој зелен дом“</w:t>
      </w:r>
      <w:r w:rsidR="00F94278" w:rsidRPr="008E3200">
        <w:rPr>
          <w:rFonts w:ascii="StobiSans Regular" w:hAnsi="StobiSans Regular" w:cs="Arial"/>
          <w:bCs/>
          <w:lang w:val="mk-MK"/>
        </w:rPr>
        <w:t xml:space="preserve">. </w:t>
      </w:r>
      <w:r w:rsidR="00BB26EC" w:rsidRPr="008E3200">
        <w:rPr>
          <w:rFonts w:ascii="StobiSans Regular" w:hAnsi="StobiSans Regular" w:cs="Arial"/>
          <w:bCs/>
          <w:lang w:val="mk-MK"/>
        </w:rPr>
        <w:t>Активностите ќе ги спроведе Секторот за комунални работи, инфраструктура и сообраќај и заштита на животната средина и приро</w:t>
      </w:r>
      <w:r w:rsidR="008E3200" w:rsidRPr="008E3200">
        <w:rPr>
          <w:rFonts w:ascii="StobiSans Regular" w:hAnsi="StobiSans Regular" w:cs="Arial"/>
          <w:bCs/>
          <w:lang w:val="mk-MK"/>
        </w:rPr>
        <w:t>дата и Секторот за Образование.</w:t>
      </w:r>
    </w:p>
    <w:p w14:paraId="466E957A" w14:textId="77777777" w:rsidR="009E6175" w:rsidRPr="008E3200" w:rsidRDefault="009E6175" w:rsidP="008E3200">
      <w:pPr>
        <w:rPr>
          <w:rFonts w:ascii="StobiSans Regular" w:hAnsi="StobiSans Regular" w:cs="Arial"/>
          <w:bCs/>
          <w:lang w:val="mk-MK"/>
        </w:rPr>
      </w:pPr>
    </w:p>
    <w:p w14:paraId="26C57FE1" w14:textId="1B6944E3" w:rsidR="00521CA9" w:rsidRPr="008E3200" w:rsidRDefault="00521CA9" w:rsidP="00521CA9">
      <w:pPr>
        <w:rPr>
          <w:rFonts w:ascii="StobiSans Regular" w:hAnsi="StobiSans Regular" w:cs="Arial"/>
          <w:b/>
          <w:bCs/>
          <w:lang w:val="mk-MK"/>
        </w:rPr>
      </w:pPr>
      <w:r w:rsidRPr="008E3200">
        <w:rPr>
          <w:rFonts w:ascii="StobiSans Regular" w:hAnsi="StobiSans Regular" w:cs="Arial"/>
          <w:b/>
          <w:bCs/>
          <w:lang w:val="mk-MK"/>
        </w:rPr>
        <w:t xml:space="preserve">Потребни финансиски средства: </w:t>
      </w:r>
    </w:p>
    <w:p w14:paraId="01C791AA" w14:textId="46E63AF1" w:rsidR="00521CA9" w:rsidRPr="008E3200" w:rsidRDefault="00521CA9" w:rsidP="00521CA9">
      <w:pPr>
        <w:rPr>
          <w:rFonts w:ascii="StobiSans Regular" w:hAnsi="StobiSans Regular" w:cs="Arial"/>
          <w:bCs/>
          <w:lang w:val="mk-MK"/>
        </w:rPr>
      </w:pPr>
      <w:r w:rsidRPr="00D80E63">
        <w:rPr>
          <w:rFonts w:ascii="StobiSans Regular" w:hAnsi="StobiSans Regular" w:cs="Arial"/>
          <w:bCs/>
          <w:lang w:val="mk-MK"/>
        </w:rPr>
        <w:t xml:space="preserve">За оваа активност </w:t>
      </w:r>
      <w:r w:rsidR="00754E90" w:rsidRPr="008E3200">
        <w:rPr>
          <w:rFonts w:ascii="StobiSans Regular" w:hAnsi="StobiSans Regular" w:cs="Arial"/>
          <w:bCs/>
          <w:lang w:val="mk-MK"/>
        </w:rPr>
        <w:t>се предвидуваат средства од фондови и донации</w:t>
      </w:r>
      <w:r w:rsidRPr="008E3200">
        <w:rPr>
          <w:rFonts w:ascii="StobiSans Regular" w:hAnsi="StobiSans Regular" w:cs="Arial"/>
          <w:bCs/>
          <w:lang w:val="mk-MK"/>
        </w:rPr>
        <w:t xml:space="preserve"> во износ од 300.000,00 денари.</w:t>
      </w:r>
    </w:p>
    <w:p w14:paraId="2A0AC293" w14:textId="25F17A04" w:rsidR="00521CA9" w:rsidRDefault="00521CA9" w:rsidP="00521CA9">
      <w:pPr>
        <w:rPr>
          <w:rFonts w:ascii="StobiSans Regular" w:hAnsi="StobiSans Regular" w:cs="Arial"/>
          <w:bCs/>
          <w:color w:val="FF0000"/>
          <w:lang w:val="mk-MK"/>
        </w:rPr>
      </w:pPr>
    </w:p>
    <w:p w14:paraId="3BE2A73F" w14:textId="77777777" w:rsidR="00C76DD6" w:rsidRPr="006F1FCA" w:rsidRDefault="00C76DD6" w:rsidP="00521CA9">
      <w:pPr>
        <w:rPr>
          <w:rFonts w:ascii="StobiSans Regular" w:hAnsi="StobiSans Regular" w:cs="Arial"/>
          <w:bCs/>
          <w:color w:val="FF0000"/>
          <w:lang w:val="mk-MK"/>
        </w:rPr>
      </w:pPr>
    </w:p>
    <w:p w14:paraId="1057C251" w14:textId="77777777" w:rsidR="00B42509" w:rsidRPr="00D80E63" w:rsidRDefault="00B42509" w:rsidP="00C516A8">
      <w:pPr>
        <w:ind w:firstLine="144"/>
        <w:rPr>
          <w:rFonts w:ascii="StobiSans Regular" w:hAnsi="StobiSans Regular" w:cs="Arial"/>
          <w:lang w:val="mk-MK"/>
        </w:rPr>
      </w:pPr>
    </w:p>
    <w:p w14:paraId="3CADEA47" w14:textId="70EB2C87" w:rsidR="00B42509" w:rsidRPr="008E3200" w:rsidRDefault="00B42509" w:rsidP="00B42509">
      <w:pPr>
        <w:rPr>
          <w:rFonts w:ascii="StobiSans Regular" w:hAnsi="StobiSans Regular" w:cs="Arial"/>
          <w:b/>
          <w:bCs/>
          <w:lang w:val="mk-MK"/>
        </w:rPr>
      </w:pPr>
      <w:r w:rsidRPr="008E3200">
        <w:rPr>
          <w:rFonts w:ascii="StobiSans Regular" w:hAnsi="StobiSans Regular" w:cs="Arial"/>
          <w:b/>
          <w:lang w:val="mk-MK"/>
        </w:rPr>
        <w:t xml:space="preserve">1.4. </w:t>
      </w:r>
      <w:bookmarkStart w:id="3" w:name="_Hlk184111350"/>
      <w:r w:rsidRPr="008E3200">
        <w:rPr>
          <w:rFonts w:ascii="StobiSans Regular" w:hAnsi="StobiSans Regular" w:cs="Arial"/>
          <w:b/>
          <w:lang w:val="mk-MK"/>
        </w:rPr>
        <w:t>Проект за заштита на амбиентен воздух</w:t>
      </w:r>
      <w:r w:rsidR="0077215D" w:rsidRPr="00D80E63">
        <w:rPr>
          <w:lang w:val="mk-MK"/>
        </w:rPr>
        <w:t xml:space="preserve"> </w:t>
      </w:r>
      <w:r w:rsidR="0077215D" w:rsidRPr="008E3200">
        <w:rPr>
          <w:rFonts w:ascii="StobiSans Regular" w:hAnsi="StobiSans Regular" w:cs="Arial"/>
          <w:b/>
          <w:lang w:val="mk-MK"/>
        </w:rPr>
        <w:t>во рамки на проектот „Справување со загадувањето на воздухот“</w:t>
      </w:r>
      <w:r w:rsidR="006941DF" w:rsidRPr="008E3200">
        <w:rPr>
          <w:lang w:val="mk-MK"/>
        </w:rPr>
        <w:t xml:space="preserve"> </w:t>
      </w:r>
      <w:bookmarkEnd w:id="3"/>
    </w:p>
    <w:p w14:paraId="7D0EB03D" w14:textId="77777777" w:rsidR="00B42509" w:rsidRPr="008E3200" w:rsidRDefault="00B42509" w:rsidP="00B42509">
      <w:pPr>
        <w:rPr>
          <w:rFonts w:ascii="StobiSans Regular" w:hAnsi="StobiSans Regular" w:cs="Arial"/>
          <w:b/>
          <w:lang w:val="mk-MK"/>
        </w:rPr>
      </w:pPr>
    </w:p>
    <w:p w14:paraId="5017FEA9" w14:textId="77777777" w:rsidR="00B42509" w:rsidRPr="008E3200" w:rsidRDefault="00B42509" w:rsidP="00B42509">
      <w:pPr>
        <w:rPr>
          <w:rFonts w:ascii="StobiSans Regular" w:hAnsi="StobiSans Regular" w:cs="Arial"/>
          <w:lang w:val="mk-MK"/>
        </w:rPr>
      </w:pPr>
      <w:r w:rsidRPr="008E3200">
        <w:rPr>
          <w:rFonts w:ascii="StobiSans Regular" w:hAnsi="StobiSans Regular" w:cs="Arial"/>
          <w:b/>
          <w:lang w:val="mk-MK"/>
        </w:rPr>
        <w:t>Цел</w:t>
      </w:r>
      <w:r w:rsidRPr="008E3200">
        <w:rPr>
          <w:rFonts w:ascii="StobiSans Regular" w:hAnsi="StobiSans Regular" w:cs="Arial"/>
          <w:lang w:val="mk-MK"/>
        </w:rPr>
        <w:t xml:space="preserve">: </w:t>
      </w:r>
    </w:p>
    <w:p w14:paraId="5E01CF1B" w14:textId="4ED3481C" w:rsidR="00B42509" w:rsidRPr="008E3200" w:rsidRDefault="00B42509" w:rsidP="00B42509">
      <w:pPr>
        <w:rPr>
          <w:rFonts w:ascii="StobiSans Regular" w:hAnsi="StobiSans Regular" w:cs="Arial"/>
          <w:b/>
          <w:lang w:val="mk-MK"/>
        </w:rPr>
      </w:pPr>
      <w:r w:rsidRPr="008E3200">
        <w:rPr>
          <w:rFonts w:ascii="StobiSans Regular" w:hAnsi="StobiSans Regular" w:cs="Arial"/>
          <w:lang w:val="mk-MK"/>
        </w:rPr>
        <w:t>Целта на оваа активност е подобрување на квалитетот на воздухот во Општина Куманово, со тоа и на здравјето на луѓето, согласно регулативата за квалитет на амбиентниот воздух.</w:t>
      </w:r>
      <w:r w:rsidRPr="008E3200">
        <w:rPr>
          <w:rFonts w:ascii="StobiSans Regular" w:hAnsi="StobiSans Regular" w:cs="Arial"/>
          <w:shd w:val="clear" w:color="auto" w:fill="FFFFFF"/>
          <w:lang w:val="mk-MK"/>
        </w:rPr>
        <w:t xml:space="preserve"> </w:t>
      </w:r>
    </w:p>
    <w:p w14:paraId="0C28C014" w14:textId="77777777" w:rsidR="00B42509" w:rsidRPr="008E3200" w:rsidRDefault="00B42509" w:rsidP="00B42509">
      <w:pPr>
        <w:rPr>
          <w:rFonts w:ascii="StobiSans Regular" w:hAnsi="StobiSans Regular" w:cs="Arial"/>
          <w:b/>
          <w:lang w:val="mk-MK"/>
        </w:rPr>
      </w:pPr>
    </w:p>
    <w:p w14:paraId="27FB5C50" w14:textId="77777777" w:rsidR="0077215D" w:rsidRPr="008E3200" w:rsidRDefault="00B42509" w:rsidP="0077215D">
      <w:pPr>
        <w:rPr>
          <w:rFonts w:ascii="StobiSans Regular" w:hAnsi="StobiSans Regular" w:cs="Arial"/>
          <w:b/>
          <w:lang w:val="mk-MK"/>
        </w:rPr>
      </w:pPr>
      <w:r w:rsidRPr="008E3200">
        <w:rPr>
          <w:rFonts w:ascii="StobiSans Regular" w:hAnsi="StobiSans Regular" w:cs="Arial"/>
          <w:b/>
          <w:lang w:val="mk-MK"/>
        </w:rPr>
        <w:t xml:space="preserve">Образложение:  </w:t>
      </w:r>
    </w:p>
    <w:p w14:paraId="04DEF900" w14:textId="07321925" w:rsidR="0077215D" w:rsidRPr="008E3200" w:rsidRDefault="0077215D" w:rsidP="0077215D">
      <w:pPr>
        <w:rPr>
          <w:rFonts w:ascii="StobiSans Regular" w:hAnsi="StobiSans Regular" w:cs="Arial"/>
          <w:bCs/>
          <w:lang w:val="mk-MK"/>
        </w:rPr>
      </w:pPr>
      <w:r w:rsidRPr="008E3200">
        <w:rPr>
          <w:rFonts w:ascii="StobiSans Regular" w:hAnsi="StobiSans Regular" w:cs="Arial"/>
          <w:bCs/>
          <w:lang w:val="mk-MK"/>
        </w:rPr>
        <w:t xml:space="preserve">Во рамки на проектот „Справување со загадувањето на воздухот“ кој го имплементира Програмата за развој на Обединетите нации (УНДП) во партнерство со Министерството за </w:t>
      </w:r>
      <w:r w:rsidRPr="008E3200">
        <w:rPr>
          <w:rFonts w:ascii="StobiSans Regular" w:hAnsi="StobiSans Regular" w:cs="Arial"/>
          <w:bCs/>
          <w:lang w:val="mk-MK"/>
        </w:rPr>
        <w:lastRenderedPageBreak/>
        <w:t xml:space="preserve">животна средина и просторно планирање и општините Кавадарци, Куманово, Гостивар, Струга и Струмица. Овој проект е дел од Програмската рамка на УНДП, финансирана од Шведска. </w:t>
      </w:r>
    </w:p>
    <w:p w14:paraId="4100F3CF" w14:textId="79031B0F" w:rsidR="00B42509" w:rsidRDefault="0077215D" w:rsidP="0077215D">
      <w:pPr>
        <w:rPr>
          <w:rFonts w:ascii="StobiSans Regular" w:hAnsi="StobiSans Regular" w:cs="Arial"/>
          <w:bCs/>
          <w:lang w:val="mk-MK"/>
        </w:rPr>
      </w:pPr>
      <w:r w:rsidRPr="008E3200">
        <w:rPr>
          <w:rFonts w:ascii="StobiSans Regular" w:hAnsi="StobiSans Regular" w:cs="Arial"/>
          <w:bCs/>
          <w:lang w:val="mk-MK"/>
        </w:rPr>
        <w:t>Во рамки на програмата исто така се спроведува и проектот „Градење на општинските капацитети за имплементација на проекти“.</w:t>
      </w:r>
    </w:p>
    <w:p w14:paraId="77A7A6AD" w14:textId="77777777" w:rsidR="008E3200" w:rsidRDefault="008E3200" w:rsidP="0077215D">
      <w:pPr>
        <w:rPr>
          <w:rFonts w:ascii="StobiSans Regular" w:hAnsi="StobiSans Regular" w:cs="Arial"/>
          <w:bCs/>
          <w:lang w:val="mk-MK"/>
        </w:rPr>
      </w:pPr>
    </w:p>
    <w:p w14:paraId="30846A98" w14:textId="77777777" w:rsidR="009E6175" w:rsidRPr="008E3200" w:rsidRDefault="009E6175" w:rsidP="0077215D">
      <w:pPr>
        <w:rPr>
          <w:rFonts w:ascii="StobiSans Regular" w:hAnsi="StobiSans Regular" w:cs="Arial"/>
          <w:bCs/>
          <w:lang w:val="mk-MK"/>
        </w:rPr>
      </w:pPr>
    </w:p>
    <w:p w14:paraId="0863521E" w14:textId="77777777" w:rsidR="00B42509" w:rsidRPr="00D80E63" w:rsidRDefault="00B42509" w:rsidP="00B42509">
      <w:pPr>
        <w:rPr>
          <w:rFonts w:ascii="StobiSans Regular" w:hAnsi="StobiSans Regular" w:cs="Arial"/>
          <w:b/>
          <w:lang w:val="mk-MK"/>
        </w:rPr>
      </w:pPr>
      <w:r w:rsidRPr="00D80E63">
        <w:rPr>
          <w:rFonts w:ascii="StobiSans Regular" w:hAnsi="StobiSans Regular" w:cs="Arial"/>
          <w:b/>
          <w:lang w:val="mk-MK"/>
        </w:rPr>
        <w:t xml:space="preserve">Активности: </w:t>
      </w:r>
    </w:p>
    <w:p w14:paraId="6551FD92" w14:textId="4F0546A2" w:rsidR="00B42509" w:rsidRPr="008E3200" w:rsidRDefault="00F315CA" w:rsidP="009E6175">
      <w:pPr>
        <w:rPr>
          <w:rFonts w:ascii="StobiSans Regular" w:hAnsi="StobiSans Regular"/>
          <w:lang w:val="mk-MK"/>
        </w:rPr>
      </w:pPr>
      <w:r w:rsidRPr="008E3200">
        <w:rPr>
          <w:rFonts w:ascii="StobiSans Regular" w:hAnsi="StobiSans Regular" w:cs="Arial"/>
          <w:bCs/>
          <w:lang w:val="mk-MK"/>
        </w:rPr>
        <w:t>Општина Куманово в</w:t>
      </w:r>
      <w:r w:rsidR="006941DF" w:rsidRPr="008E3200">
        <w:rPr>
          <w:rFonts w:ascii="StobiSans Regular" w:hAnsi="StobiSans Regular" w:cs="Arial"/>
          <w:bCs/>
          <w:lang w:val="mk-MK"/>
        </w:rPr>
        <w:t xml:space="preserve">о соработка со граѓанските организации и </w:t>
      </w:r>
      <w:r w:rsidR="006941DF" w:rsidRPr="00D80E63">
        <w:rPr>
          <w:rFonts w:ascii="StobiSans Regular" w:hAnsi="StobiSans Regular"/>
          <w:lang w:val="mk-MK"/>
        </w:rPr>
        <w:t>Обединетите нации (УНДП)</w:t>
      </w:r>
      <w:r w:rsidR="006941DF" w:rsidRPr="008E3200">
        <w:rPr>
          <w:rFonts w:ascii="StobiSans Regular" w:hAnsi="StobiSans Regular"/>
          <w:lang w:val="mk-MK"/>
        </w:rPr>
        <w:t xml:space="preserve"> </w:t>
      </w:r>
      <w:r w:rsidR="00923738" w:rsidRPr="008E3200">
        <w:rPr>
          <w:rFonts w:ascii="StobiSans Regular" w:hAnsi="StobiSans Regular"/>
          <w:lang w:val="mk-MK"/>
        </w:rPr>
        <w:t>на заеднички средби</w:t>
      </w:r>
      <w:r w:rsidR="00A44A5E" w:rsidRPr="008E3200">
        <w:rPr>
          <w:rFonts w:ascii="StobiSans Regular" w:hAnsi="StobiSans Regular"/>
          <w:lang w:val="mk-MK"/>
        </w:rPr>
        <w:t>-форуми</w:t>
      </w:r>
      <w:r w:rsidR="00923738" w:rsidRPr="008E3200">
        <w:rPr>
          <w:rFonts w:ascii="StobiSans Regular" w:hAnsi="StobiSans Regular"/>
          <w:lang w:val="mk-MK"/>
        </w:rPr>
        <w:t xml:space="preserve"> </w:t>
      </w:r>
      <w:r w:rsidRPr="008E3200">
        <w:rPr>
          <w:rFonts w:ascii="StobiSans Regular" w:hAnsi="StobiSans Regular"/>
          <w:lang w:val="mk-MK"/>
        </w:rPr>
        <w:t xml:space="preserve"> ја определи</w:t>
      </w:r>
      <w:r w:rsidR="006941DF" w:rsidRPr="008E3200">
        <w:rPr>
          <w:rFonts w:ascii="StobiSans Regular" w:hAnsi="StobiSans Regular"/>
          <w:lang w:val="mk-MK"/>
        </w:rPr>
        <w:t xml:space="preserve"> </w:t>
      </w:r>
      <w:r w:rsidRPr="008E3200">
        <w:rPr>
          <w:rFonts w:ascii="StobiSans Regular" w:hAnsi="StobiSans Regular"/>
          <w:lang w:val="mk-MK"/>
        </w:rPr>
        <w:t>а</w:t>
      </w:r>
      <w:r w:rsidR="00C6000F" w:rsidRPr="008E3200">
        <w:rPr>
          <w:rFonts w:ascii="StobiSans Regular" w:hAnsi="StobiSans Regular"/>
          <w:lang w:val="mk-MK"/>
        </w:rPr>
        <w:t>ктивност која  се реализираше во 2025 година, енергетски ефикас</w:t>
      </w:r>
      <w:r w:rsidR="009E6175">
        <w:rPr>
          <w:rFonts w:ascii="StobiSans Regular" w:hAnsi="StobiSans Regular"/>
          <w:lang w:val="mk-MK"/>
        </w:rPr>
        <w:t>на фасада на Основното училиште„</w:t>
      </w:r>
      <w:r w:rsidR="00C6000F" w:rsidRPr="008E3200">
        <w:rPr>
          <w:rFonts w:ascii="StobiSans Regular" w:hAnsi="StobiSans Regular"/>
          <w:lang w:val="mk-MK"/>
        </w:rPr>
        <w:t>Браќа</w:t>
      </w:r>
      <w:r w:rsidR="009E6175">
        <w:rPr>
          <w:rFonts w:ascii="StobiSans Regular" w:hAnsi="StobiSans Regular"/>
          <w:lang w:val="mk-MK"/>
        </w:rPr>
        <w:t xml:space="preserve"> Миладиновци“ и „Крсте Мисисрков“. </w:t>
      </w:r>
      <w:r w:rsidR="00C6000F" w:rsidRPr="008E3200">
        <w:rPr>
          <w:rFonts w:ascii="StobiSans Regular" w:hAnsi="StobiSans Regular"/>
          <w:lang w:val="mk-MK"/>
        </w:rPr>
        <w:t xml:space="preserve">Во текот на 2026 година  ќе се импллеметира  енергетски ефикасна фасада, реконструкција на кров и нови прозорци </w:t>
      </w:r>
      <w:r w:rsidR="00086630" w:rsidRPr="008E3200">
        <w:rPr>
          <w:rFonts w:ascii="StobiSans Regular" w:hAnsi="StobiSans Regular"/>
          <w:lang w:val="mk-MK"/>
        </w:rPr>
        <w:t xml:space="preserve">и целосна замена на ППЗ опрема согласно Елаборат за ППЗ, </w:t>
      </w:r>
      <w:r w:rsidR="00C6000F" w:rsidRPr="008E3200">
        <w:rPr>
          <w:rFonts w:ascii="StobiSans Regular" w:hAnsi="StobiSans Regular"/>
          <w:lang w:val="mk-MK"/>
        </w:rPr>
        <w:t xml:space="preserve">на Музичко училиште </w:t>
      </w:r>
      <w:r w:rsidR="00A44A5E" w:rsidRPr="008E3200">
        <w:rPr>
          <w:rFonts w:ascii="StobiSans Regular" w:hAnsi="StobiSans Regular"/>
          <w:lang w:val="mk-MK"/>
        </w:rPr>
        <w:t>„</w:t>
      </w:r>
      <w:r w:rsidR="00C6000F" w:rsidRPr="008E3200">
        <w:rPr>
          <w:rFonts w:ascii="StobiSans Regular" w:hAnsi="StobiSans Regular"/>
          <w:lang w:val="mk-MK"/>
        </w:rPr>
        <w:t>Панче Пешев</w:t>
      </w:r>
      <w:r w:rsidR="00A44A5E" w:rsidRPr="008E3200">
        <w:rPr>
          <w:rFonts w:ascii="StobiSans Regular" w:hAnsi="StobiSans Regular"/>
          <w:lang w:val="mk-MK"/>
        </w:rPr>
        <w:t>“</w:t>
      </w:r>
      <w:r w:rsidR="00BB26EC" w:rsidRPr="00D80E63">
        <w:rPr>
          <w:rFonts w:ascii="StobiSans Regular" w:hAnsi="StobiSans Regular"/>
          <w:lang w:val="mk-MK"/>
        </w:rPr>
        <w:t xml:space="preserve">, </w:t>
      </w:r>
      <w:r w:rsidR="00BB26EC" w:rsidRPr="008E3200">
        <w:rPr>
          <w:rFonts w:ascii="StobiSans Regular" w:hAnsi="StobiSans Regular"/>
          <w:lang w:val="mk-MK"/>
        </w:rPr>
        <w:t xml:space="preserve">како втора мерка  одбрана на граѓански форум. </w:t>
      </w:r>
      <w:r w:rsidR="006941DF" w:rsidRPr="008E3200">
        <w:rPr>
          <w:rFonts w:ascii="StobiSans Regular" w:hAnsi="StobiSans Regular"/>
          <w:lang w:val="mk-MK"/>
        </w:rPr>
        <w:t xml:space="preserve"> </w:t>
      </w:r>
    </w:p>
    <w:p w14:paraId="5F965863" w14:textId="77777777" w:rsidR="008460D8" w:rsidRPr="008E3200" w:rsidRDefault="008460D8" w:rsidP="00B42509">
      <w:pPr>
        <w:ind w:firstLine="144"/>
        <w:rPr>
          <w:rFonts w:ascii="StobiSans Regular" w:hAnsi="StobiSans Regular" w:cs="Arial"/>
          <w:bCs/>
          <w:lang w:val="mk-MK"/>
        </w:rPr>
      </w:pPr>
    </w:p>
    <w:p w14:paraId="1A72C53D" w14:textId="36C9322A" w:rsidR="008460D8" w:rsidRPr="008E3200" w:rsidRDefault="008460D8" w:rsidP="00B42509">
      <w:pPr>
        <w:rPr>
          <w:rFonts w:ascii="StobiSans Regular" w:hAnsi="StobiSans Regular" w:cs="Arial"/>
          <w:b/>
          <w:lang w:val="mk-MK"/>
        </w:rPr>
      </w:pPr>
      <w:r w:rsidRPr="00D80E63">
        <w:rPr>
          <w:rFonts w:ascii="StobiSans Regular" w:hAnsi="StobiSans Regular" w:cs="Arial"/>
          <w:b/>
          <w:lang w:val="mk-MK"/>
        </w:rPr>
        <w:t>Потребни финансиски средства:</w:t>
      </w:r>
    </w:p>
    <w:p w14:paraId="40CCC988" w14:textId="6059FB24" w:rsidR="00B17C5A" w:rsidRDefault="00B17C5A" w:rsidP="00A66173">
      <w:pPr>
        <w:rPr>
          <w:rFonts w:ascii="StobiSans Regular" w:eastAsia="Times New Roman" w:hAnsi="StobiSans Regular" w:cs="Arial"/>
          <w:bCs/>
          <w:lang w:val="mk-MK"/>
        </w:rPr>
      </w:pPr>
      <w:r w:rsidRPr="00D80E63">
        <w:rPr>
          <w:rFonts w:ascii="StobiSans Regular" w:hAnsi="StobiSans Regular" w:cs="Arial"/>
          <w:lang w:val="mk-MK"/>
        </w:rPr>
        <w:t xml:space="preserve">За оваа активност </w:t>
      </w:r>
      <w:r w:rsidRPr="008E3200">
        <w:rPr>
          <w:rFonts w:ascii="StobiSans Regular" w:eastAsia="Times New Roman" w:hAnsi="StobiSans Regular" w:cs="Arial"/>
          <w:bCs/>
          <w:lang w:val="mk-MK"/>
        </w:rPr>
        <w:t>предвидени се финансиски средства од Буџетот на Општина Куманово за 202</w:t>
      </w:r>
      <w:r w:rsidR="00923738" w:rsidRPr="00D80E63">
        <w:rPr>
          <w:rFonts w:ascii="StobiSans Regular" w:eastAsia="Times New Roman" w:hAnsi="StobiSans Regular" w:cs="Arial"/>
          <w:bCs/>
          <w:lang w:val="mk-MK"/>
        </w:rPr>
        <w:t>6</w:t>
      </w:r>
      <w:r w:rsidRPr="008E3200">
        <w:rPr>
          <w:rFonts w:ascii="StobiSans Regular" w:eastAsia="Times New Roman" w:hAnsi="StobiSans Regular" w:cs="Arial"/>
          <w:bCs/>
          <w:lang w:val="mk-MK"/>
        </w:rPr>
        <w:t xml:space="preserve"> година во износ од </w:t>
      </w:r>
      <w:r w:rsidR="00923738" w:rsidRPr="00D80E63">
        <w:rPr>
          <w:rFonts w:ascii="StobiSans Regular" w:eastAsia="Times New Roman" w:hAnsi="StobiSans Regular" w:cs="Arial"/>
          <w:bCs/>
          <w:lang w:val="mk-MK"/>
        </w:rPr>
        <w:t>3</w:t>
      </w:r>
      <w:r w:rsidR="00D96A40" w:rsidRPr="008E3200">
        <w:rPr>
          <w:rFonts w:ascii="StobiSans Regular" w:eastAsia="Times New Roman" w:hAnsi="StobiSans Regular" w:cs="Arial"/>
          <w:bCs/>
          <w:lang w:val="mk-MK"/>
        </w:rPr>
        <w:t>.000.000</w:t>
      </w:r>
      <w:r w:rsidR="00593608" w:rsidRPr="008E3200">
        <w:rPr>
          <w:rFonts w:ascii="StobiSans Regular" w:eastAsia="Times New Roman" w:hAnsi="StobiSans Regular" w:cs="Arial"/>
          <w:bCs/>
          <w:lang w:val="mk-MK"/>
        </w:rPr>
        <w:t>,</w:t>
      </w:r>
      <w:r w:rsidR="00BB26EC" w:rsidRPr="008E3200">
        <w:rPr>
          <w:rFonts w:ascii="StobiSans Regular" w:eastAsia="Times New Roman" w:hAnsi="StobiSans Regular" w:cs="Arial"/>
          <w:bCs/>
          <w:lang w:val="mk-MK"/>
        </w:rPr>
        <w:t xml:space="preserve"> </w:t>
      </w:r>
      <w:r w:rsidR="00593608" w:rsidRPr="008E3200">
        <w:rPr>
          <w:rFonts w:ascii="StobiSans Regular" w:eastAsia="Times New Roman" w:hAnsi="StobiSans Regular" w:cs="Arial"/>
          <w:bCs/>
          <w:lang w:val="mk-MK"/>
        </w:rPr>
        <w:t>00</w:t>
      </w:r>
      <w:r w:rsidRPr="008E3200">
        <w:rPr>
          <w:rFonts w:ascii="StobiSans Regular" w:eastAsia="Times New Roman" w:hAnsi="StobiSans Regular" w:cs="Arial"/>
          <w:bCs/>
          <w:lang w:val="mk-MK"/>
        </w:rPr>
        <w:t xml:space="preserve"> денари</w:t>
      </w:r>
      <w:r w:rsidR="00C6000F" w:rsidRPr="008E3200">
        <w:rPr>
          <w:rFonts w:ascii="StobiSans Regular" w:eastAsia="Times New Roman" w:hAnsi="StobiSans Regular" w:cs="Arial"/>
          <w:bCs/>
          <w:lang w:val="mk-MK"/>
        </w:rPr>
        <w:t>.</w:t>
      </w:r>
    </w:p>
    <w:p w14:paraId="75B22BB0" w14:textId="77777777" w:rsidR="008E3200" w:rsidRPr="008E3200" w:rsidRDefault="008E3200" w:rsidP="00A66173">
      <w:pPr>
        <w:rPr>
          <w:rFonts w:ascii="StobiSans Regular" w:eastAsia="Times New Roman" w:hAnsi="StobiSans Regular" w:cs="Arial"/>
          <w:bCs/>
          <w:lang w:val="mk-MK"/>
        </w:rPr>
      </w:pPr>
    </w:p>
    <w:p w14:paraId="15D72CB9" w14:textId="77777777" w:rsidR="00B42509" w:rsidRPr="00D80E63" w:rsidRDefault="00B42509" w:rsidP="00B42509">
      <w:pPr>
        <w:rPr>
          <w:rFonts w:ascii="StobiSans Regular" w:hAnsi="StobiSans Regular" w:cs="Arial"/>
          <w:b/>
          <w:lang w:val="mk-MK"/>
        </w:rPr>
      </w:pPr>
      <w:r w:rsidRPr="00D80E63">
        <w:rPr>
          <w:rFonts w:ascii="StobiSans Regular" w:hAnsi="StobiSans Regular" w:cs="Arial"/>
          <w:b/>
          <w:lang w:val="mk-MK"/>
        </w:rPr>
        <w:t xml:space="preserve">Извршител: </w:t>
      </w:r>
    </w:p>
    <w:p w14:paraId="7ADB6EF9" w14:textId="6CB48541" w:rsidR="00B42509" w:rsidRPr="00D80E63" w:rsidRDefault="00B42509" w:rsidP="003E577A">
      <w:pPr>
        <w:rPr>
          <w:rFonts w:ascii="StobiSans Regular" w:hAnsi="StobiSans Regular" w:cs="Arial"/>
          <w:lang w:val="mk-MK"/>
        </w:rPr>
      </w:pPr>
      <w:r w:rsidRPr="008E3200">
        <w:rPr>
          <w:rFonts w:ascii="StobiSans Regular" w:hAnsi="StobiSans Regular" w:cs="Arial"/>
          <w:lang w:val="mk-MK"/>
        </w:rPr>
        <w:t>Из</w:t>
      </w:r>
      <w:r w:rsidR="00BB26EC" w:rsidRPr="008E3200">
        <w:rPr>
          <w:rFonts w:ascii="StobiSans Regular" w:hAnsi="StobiSans Regular" w:cs="Arial"/>
          <w:lang w:val="mk-MK"/>
        </w:rPr>
        <w:t>вршителот ќе биде избран по пат на јавна набавка, од страна на УНДП кој го реализира проектот „Справување со загадување на воздухот“</w:t>
      </w:r>
      <w:r w:rsidR="0016254B">
        <w:rPr>
          <w:rFonts w:ascii="StobiSans Regular" w:hAnsi="StobiSans Regular" w:cs="Arial"/>
          <w:lang w:val="mk-MK"/>
        </w:rPr>
        <w:t>.</w:t>
      </w:r>
    </w:p>
    <w:p w14:paraId="067B77EA" w14:textId="77777777" w:rsidR="00593608" w:rsidRDefault="00593608" w:rsidP="00B42509">
      <w:pPr>
        <w:ind w:firstLine="144"/>
        <w:rPr>
          <w:rFonts w:ascii="StobiSans Regular" w:hAnsi="StobiSans Regular" w:cs="Arial"/>
          <w:color w:val="00B050"/>
          <w:lang w:val="mk-MK"/>
        </w:rPr>
      </w:pPr>
    </w:p>
    <w:p w14:paraId="49B3F9CA" w14:textId="77777777" w:rsidR="00593608" w:rsidRPr="00D80E63" w:rsidRDefault="00593608" w:rsidP="00B42509">
      <w:pPr>
        <w:ind w:firstLine="144"/>
        <w:rPr>
          <w:rFonts w:ascii="StobiSans Regular" w:hAnsi="StobiSans Regular" w:cs="Arial"/>
          <w:color w:val="00B050"/>
          <w:lang w:val="mk-MK"/>
        </w:rPr>
      </w:pPr>
    </w:p>
    <w:p w14:paraId="673825AD" w14:textId="77777777" w:rsidR="00513CB8" w:rsidRDefault="00513CB8" w:rsidP="00C16B55">
      <w:pPr>
        <w:rPr>
          <w:rFonts w:ascii="StobiSans Regular" w:eastAsia="Times New Roman" w:hAnsi="StobiSans Regular" w:cs="Arial"/>
          <w:color w:val="000000"/>
          <w:lang w:val="mk-MK"/>
        </w:rPr>
      </w:pPr>
    </w:p>
    <w:p w14:paraId="72FC0151" w14:textId="54094F9C" w:rsidR="00FF7739" w:rsidRPr="00FF7739" w:rsidRDefault="00FF7739" w:rsidP="00FF7739">
      <w:pPr>
        <w:rPr>
          <w:rFonts w:ascii="StobiSans Regular" w:eastAsia="Times New Roman" w:hAnsi="StobiSans Regular" w:cs="Arial"/>
          <w:b/>
          <w:bCs/>
          <w:color w:val="000000"/>
          <w:lang w:val="mk-MK"/>
        </w:rPr>
      </w:pPr>
      <w:r w:rsidRPr="00FF7739">
        <w:rPr>
          <w:rFonts w:ascii="StobiSans Regular" w:eastAsia="Times New Roman" w:hAnsi="StobiSans Regular" w:cs="Arial"/>
          <w:b/>
          <w:bCs/>
          <w:color w:val="000000"/>
          <w:lang w:val="mk-MK"/>
        </w:rPr>
        <w:t>1.</w:t>
      </w:r>
      <w:r>
        <w:rPr>
          <w:rFonts w:ascii="StobiSans Regular" w:eastAsia="Times New Roman" w:hAnsi="StobiSans Regular" w:cs="Arial"/>
          <w:b/>
          <w:bCs/>
          <w:color w:val="000000"/>
          <w:lang w:val="mk-MK"/>
        </w:rPr>
        <w:t>5</w:t>
      </w:r>
      <w:r w:rsidRPr="00FF7739">
        <w:rPr>
          <w:rFonts w:ascii="StobiSans Regular" w:eastAsia="Times New Roman" w:hAnsi="StobiSans Regular" w:cs="Arial"/>
          <w:b/>
          <w:bCs/>
          <w:color w:val="000000"/>
          <w:lang w:val="mk-MK"/>
        </w:rPr>
        <w:t xml:space="preserve">. </w:t>
      </w:r>
      <w:bookmarkStart w:id="4" w:name="_Hlk184111362"/>
      <w:r>
        <w:rPr>
          <w:rFonts w:ascii="StobiSans Regular" w:eastAsia="Times New Roman" w:hAnsi="StobiSans Regular" w:cs="Arial"/>
          <w:b/>
          <w:bCs/>
          <w:color w:val="000000"/>
          <w:lang w:val="mk-MK"/>
        </w:rPr>
        <w:t>С</w:t>
      </w:r>
      <w:r w:rsidR="00D12C51">
        <w:rPr>
          <w:rFonts w:ascii="StobiSans Regular" w:eastAsia="Times New Roman" w:hAnsi="StobiSans Regular" w:cs="Arial"/>
          <w:b/>
          <w:bCs/>
          <w:color w:val="000000"/>
          <w:lang w:val="mk-MK"/>
        </w:rPr>
        <w:t>убвенционирање на граѓаните и</w:t>
      </w:r>
      <w:r w:rsidRPr="00FF7739">
        <w:rPr>
          <w:rFonts w:ascii="StobiSans Regular" w:eastAsia="Times New Roman" w:hAnsi="StobiSans Regular" w:cs="Arial"/>
          <w:b/>
          <w:bCs/>
          <w:color w:val="000000"/>
          <w:lang w:val="mk-MK"/>
        </w:rPr>
        <w:t xml:space="preserve"> </w:t>
      </w:r>
      <w:bookmarkStart w:id="5" w:name="_Hlk183085103"/>
      <w:r w:rsidRPr="00FF7739">
        <w:rPr>
          <w:rFonts w:ascii="StobiSans Regular" w:eastAsia="Times New Roman" w:hAnsi="StobiSans Regular" w:cs="Arial"/>
          <w:b/>
          <w:bCs/>
          <w:color w:val="000000"/>
          <w:lang w:val="mk-MK"/>
        </w:rPr>
        <w:t xml:space="preserve">набавка на високоефикасни инвертер клима </w:t>
      </w:r>
    </w:p>
    <w:p w14:paraId="5FE7FE8E" w14:textId="588311F7" w:rsidR="00FF7739" w:rsidRPr="00D80E63" w:rsidRDefault="00D12C51" w:rsidP="00FF7739">
      <w:pPr>
        <w:rPr>
          <w:rFonts w:ascii="StobiSans Regular" w:eastAsia="Times New Roman" w:hAnsi="StobiSans Regular" w:cs="Arial"/>
          <w:b/>
          <w:bCs/>
          <w:color w:val="000000"/>
          <w:lang w:val="mk-MK"/>
        </w:rPr>
      </w:pPr>
      <w:r>
        <w:rPr>
          <w:rFonts w:ascii="StobiSans Regular" w:eastAsia="Times New Roman" w:hAnsi="StobiSans Regular" w:cs="Arial"/>
          <w:b/>
          <w:bCs/>
          <w:color w:val="000000"/>
          <w:lang w:val="mk-MK"/>
        </w:rPr>
        <w:t xml:space="preserve"> </w:t>
      </w:r>
      <w:r w:rsidR="00FF7739" w:rsidRPr="00FF7739">
        <w:rPr>
          <w:rFonts w:ascii="StobiSans Regular" w:eastAsia="Times New Roman" w:hAnsi="StobiSans Regular" w:cs="Arial"/>
          <w:b/>
          <w:bCs/>
          <w:color w:val="000000"/>
          <w:lang w:val="mk-MK"/>
        </w:rPr>
        <w:t>уреди за затоплување за 202</w:t>
      </w:r>
      <w:r w:rsidR="00450844">
        <w:rPr>
          <w:rFonts w:ascii="StobiSans Regular" w:eastAsia="Times New Roman" w:hAnsi="StobiSans Regular" w:cs="Arial"/>
          <w:b/>
          <w:bCs/>
          <w:color w:val="000000"/>
          <w:lang w:val="mk-MK"/>
        </w:rPr>
        <w:t>6</w:t>
      </w:r>
      <w:r w:rsidR="00FF7739" w:rsidRPr="00FF7739">
        <w:rPr>
          <w:rFonts w:ascii="StobiSans Regular" w:eastAsia="Times New Roman" w:hAnsi="StobiSans Regular" w:cs="Arial"/>
          <w:b/>
          <w:bCs/>
          <w:color w:val="000000"/>
          <w:lang w:val="mk-MK"/>
        </w:rPr>
        <w:t xml:space="preserve"> година</w:t>
      </w:r>
    </w:p>
    <w:bookmarkEnd w:id="4"/>
    <w:bookmarkEnd w:id="5"/>
    <w:p w14:paraId="030A109D" w14:textId="77777777" w:rsidR="008E4541" w:rsidRDefault="008E4541" w:rsidP="00C16B55">
      <w:pPr>
        <w:rPr>
          <w:rFonts w:ascii="StobiSans Regular" w:eastAsia="Times New Roman" w:hAnsi="StobiSans Regular" w:cs="Arial"/>
          <w:color w:val="000000"/>
          <w:lang w:val="mk-MK"/>
        </w:rPr>
      </w:pPr>
    </w:p>
    <w:p w14:paraId="70BB11C9" w14:textId="77777777" w:rsidR="00FF7739" w:rsidRPr="00FF7739" w:rsidRDefault="00FF7739" w:rsidP="00FF7739">
      <w:pPr>
        <w:rPr>
          <w:rFonts w:ascii="StobiSans Regular" w:eastAsia="Times New Roman" w:hAnsi="StobiSans Regular" w:cs="Arial"/>
          <w:b/>
          <w:bCs/>
          <w:color w:val="000000"/>
          <w:lang w:val="mk-MK"/>
        </w:rPr>
      </w:pPr>
      <w:r w:rsidRPr="00FF7739">
        <w:rPr>
          <w:rFonts w:ascii="StobiSans Regular" w:eastAsia="Times New Roman" w:hAnsi="StobiSans Regular" w:cs="Arial"/>
          <w:b/>
          <w:bCs/>
          <w:color w:val="000000"/>
          <w:lang w:val="mk-MK"/>
        </w:rPr>
        <w:t>Цел:</w:t>
      </w:r>
    </w:p>
    <w:p w14:paraId="53A638BD" w14:textId="0F57A219" w:rsidR="00FF7739" w:rsidRDefault="00FF7739" w:rsidP="00FF7739">
      <w:pPr>
        <w:rPr>
          <w:rFonts w:ascii="StobiSans Regular" w:eastAsia="Times New Roman" w:hAnsi="StobiSans Regular" w:cs="Arial"/>
          <w:color w:val="000000"/>
          <w:lang w:val="mk-MK"/>
        </w:rPr>
      </w:pPr>
      <w:r w:rsidRPr="00FF7739">
        <w:rPr>
          <w:rFonts w:ascii="StobiSans Regular" w:eastAsia="Times New Roman" w:hAnsi="StobiSans Regular" w:cs="Arial"/>
          <w:color w:val="000000"/>
          <w:lang w:val="mk-MK"/>
        </w:rPr>
        <w:t>Примена на мерка за намалување на заг</w:t>
      </w:r>
      <w:r w:rsidR="007C18CA">
        <w:rPr>
          <w:rFonts w:ascii="StobiSans Regular" w:eastAsia="Times New Roman" w:hAnsi="StobiSans Regular" w:cs="Arial"/>
          <w:color w:val="000000"/>
          <w:lang w:val="mk-MK"/>
        </w:rPr>
        <w:t xml:space="preserve">адувањето на воздухот во градот, согласно План за квалитет на </w:t>
      </w:r>
      <w:r w:rsidR="00995973">
        <w:rPr>
          <w:rFonts w:ascii="StobiSans Regular" w:eastAsia="Times New Roman" w:hAnsi="StobiSans Regular" w:cs="Arial"/>
          <w:color w:val="000000"/>
          <w:lang w:val="mk-MK"/>
        </w:rPr>
        <w:t xml:space="preserve"> </w:t>
      </w:r>
      <w:r w:rsidR="008460D8">
        <w:rPr>
          <w:rFonts w:ascii="StobiSans Regular" w:eastAsia="Times New Roman" w:hAnsi="StobiSans Regular" w:cs="Arial"/>
          <w:color w:val="000000"/>
          <w:lang w:val="mk-MK"/>
        </w:rPr>
        <w:t>воздух на  амбиенталниот воздух за Општина Куманово.</w:t>
      </w:r>
    </w:p>
    <w:p w14:paraId="4F42EE0E" w14:textId="77777777" w:rsidR="008E3200" w:rsidRPr="00FF7739" w:rsidRDefault="008E3200" w:rsidP="00FF7739">
      <w:pPr>
        <w:rPr>
          <w:rFonts w:ascii="StobiSans Regular" w:eastAsia="Times New Roman" w:hAnsi="StobiSans Regular" w:cs="Arial"/>
          <w:color w:val="000000"/>
          <w:lang w:val="mk-MK"/>
        </w:rPr>
      </w:pPr>
    </w:p>
    <w:p w14:paraId="2ADB9A15" w14:textId="77777777" w:rsidR="00FF7739" w:rsidRPr="00FF7739" w:rsidRDefault="00FF7739" w:rsidP="00FF7739">
      <w:pPr>
        <w:rPr>
          <w:rFonts w:ascii="StobiSans Regular" w:eastAsia="Times New Roman" w:hAnsi="StobiSans Regular" w:cs="Arial"/>
          <w:b/>
          <w:bCs/>
          <w:color w:val="000000"/>
          <w:lang w:val="mk-MK"/>
        </w:rPr>
      </w:pPr>
      <w:r w:rsidRPr="00FF7739">
        <w:rPr>
          <w:rFonts w:ascii="StobiSans Regular" w:eastAsia="Times New Roman" w:hAnsi="StobiSans Regular" w:cs="Arial"/>
          <w:b/>
          <w:bCs/>
          <w:color w:val="000000"/>
          <w:lang w:val="mk-MK"/>
        </w:rPr>
        <w:t>Образложение:</w:t>
      </w:r>
    </w:p>
    <w:p w14:paraId="45B2CEED" w14:textId="0187A7F8" w:rsidR="00FF7739" w:rsidRDefault="00FF7739" w:rsidP="00FF7739">
      <w:pPr>
        <w:rPr>
          <w:rFonts w:ascii="StobiSans Regular" w:eastAsia="Times New Roman" w:hAnsi="StobiSans Regular" w:cs="Arial"/>
          <w:color w:val="000000"/>
          <w:lang w:val="mk-MK"/>
        </w:rPr>
      </w:pPr>
      <w:r w:rsidRPr="00FF7739">
        <w:rPr>
          <w:rFonts w:ascii="StobiSans Regular" w:eastAsia="Times New Roman" w:hAnsi="StobiSans Regular" w:cs="Arial"/>
          <w:color w:val="000000"/>
          <w:lang w:val="mk-MK"/>
        </w:rPr>
        <w:t xml:space="preserve">Најголемиот проблем во областа на заштитата на животната средина, со кој се соочува Општина Куманово, е нарушениот квалитет на амбиентниот воздух во градот, особено со партикуларните честички (ПМ10 и ПМ2,5). Една од поголемите причини за емисија на овие честички е затоплувањето на домовите </w:t>
      </w:r>
      <w:r>
        <w:rPr>
          <w:rFonts w:ascii="StobiSans Regular" w:eastAsia="Times New Roman" w:hAnsi="StobiSans Regular" w:cs="Arial"/>
          <w:color w:val="000000"/>
          <w:lang w:val="mk-MK"/>
        </w:rPr>
        <w:t>со</w:t>
      </w:r>
      <w:r w:rsidRPr="00FF7739">
        <w:rPr>
          <w:rFonts w:ascii="StobiSans Regular" w:eastAsia="Times New Roman" w:hAnsi="StobiSans Regular" w:cs="Arial"/>
          <w:color w:val="000000"/>
          <w:lang w:val="mk-MK"/>
        </w:rPr>
        <w:t xml:space="preserve"> печки на дрва</w:t>
      </w:r>
      <w:r>
        <w:rPr>
          <w:rFonts w:ascii="StobiSans Regular" w:eastAsia="Times New Roman" w:hAnsi="StobiSans Regular" w:cs="Arial"/>
          <w:color w:val="000000"/>
          <w:lang w:val="mk-MK"/>
        </w:rPr>
        <w:t xml:space="preserve">, </w:t>
      </w:r>
      <w:r w:rsidR="00CA72E0">
        <w:rPr>
          <w:rFonts w:ascii="StobiSans Regular" w:eastAsia="Times New Roman" w:hAnsi="StobiSans Regular" w:cs="Arial"/>
          <w:color w:val="000000"/>
          <w:lang w:val="mk-MK"/>
        </w:rPr>
        <w:t>ч</w:t>
      </w:r>
      <w:r w:rsidR="00CA72E0" w:rsidRPr="00CA72E0">
        <w:rPr>
          <w:rFonts w:ascii="StobiSans Regular" w:eastAsia="Times New Roman" w:hAnsi="StobiSans Regular" w:cs="Arial"/>
          <w:color w:val="000000"/>
          <w:lang w:val="mk-MK"/>
        </w:rPr>
        <w:t>иј чад претставува една од главните причини за зголемената загаденост на воздухот</w:t>
      </w:r>
      <w:r w:rsidR="00CA72E0">
        <w:rPr>
          <w:rFonts w:ascii="StobiSans Regular" w:eastAsia="Times New Roman" w:hAnsi="StobiSans Regular" w:cs="Arial"/>
          <w:color w:val="000000"/>
          <w:lang w:val="mk-MK"/>
        </w:rPr>
        <w:t xml:space="preserve">, пред </w:t>
      </w:r>
      <w:r w:rsidRPr="00FF7739">
        <w:rPr>
          <w:rFonts w:ascii="StobiSans Regular" w:eastAsia="Times New Roman" w:hAnsi="StobiSans Regular" w:cs="Arial"/>
          <w:color w:val="000000"/>
          <w:lang w:val="mk-MK"/>
        </w:rPr>
        <w:t>се заради нецелосното и несоодветно согорување на огревното дрво, несоодветниот квалитет на дрвото и начинот на негово чување и употребата на стари, дотраени и технички неисправни печки.</w:t>
      </w:r>
    </w:p>
    <w:p w14:paraId="55B3774F" w14:textId="77777777" w:rsidR="008E3200" w:rsidRDefault="008E3200" w:rsidP="00FF7739">
      <w:pPr>
        <w:rPr>
          <w:rFonts w:ascii="StobiSans Regular" w:eastAsia="Times New Roman" w:hAnsi="StobiSans Regular" w:cs="Arial"/>
          <w:color w:val="000000"/>
          <w:lang w:val="mk-MK"/>
        </w:rPr>
      </w:pPr>
    </w:p>
    <w:p w14:paraId="10364DF7" w14:textId="77777777" w:rsidR="008460D8" w:rsidRPr="00D80E63" w:rsidRDefault="008460D8" w:rsidP="008460D8">
      <w:pPr>
        <w:rPr>
          <w:rFonts w:ascii="StobiSans Regular" w:eastAsia="Times New Roman" w:hAnsi="StobiSans Regular" w:cs="Arial"/>
          <w:b/>
          <w:color w:val="000000"/>
          <w:lang w:val="mk-MK"/>
        </w:rPr>
      </w:pPr>
      <w:r>
        <w:rPr>
          <w:rFonts w:ascii="StobiSans Regular" w:eastAsia="Times New Roman" w:hAnsi="StobiSans Regular" w:cs="Arial"/>
          <w:color w:val="000000"/>
          <w:lang w:val="mk-MK"/>
        </w:rPr>
        <w:t xml:space="preserve"> </w:t>
      </w:r>
      <w:r w:rsidRPr="00D80E63">
        <w:rPr>
          <w:rFonts w:ascii="StobiSans Regular" w:eastAsia="Times New Roman" w:hAnsi="StobiSans Regular" w:cs="Arial"/>
          <w:b/>
          <w:color w:val="000000"/>
          <w:lang w:val="mk-MK"/>
        </w:rPr>
        <w:t xml:space="preserve">Активности: </w:t>
      </w:r>
    </w:p>
    <w:p w14:paraId="2479D90C" w14:textId="77BD6A58" w:rsidR="00406BA7" w:rsidRDefault="008460D8" w:rsidP="008E3200">
      <w:pPr>
        <w:rPr>
          <w:rFonts w:ascii="StobiSans Regular" w:eastAsia="Times New Roman" w:hAnsi="StobiSans Regular" w:cs="Arial"/>
          <w:color w:val="000000"/>
          <w:lang w:val="mk-MK"/>
        </w:rPr>
      </w:pPr>
      <w:r>
        <w:rPr>
          <w:rFonts w:ascii="StobiSans Regular" w:eastAsia="Times New Roman" w:hAnsi="StobiSans Regular" w:cs="Arial"/>
          <w:color w:val="000000"/>
          <w:lang w:val="mk-MK"/>
        </w:rPr>
        <w:t xml:space="preserve">Согласно </w:t>
      </w:r>
      <w:r w:rsidRPr="00D80E63">
        <w:rPr>
          <w:rFonts w:ascii="StobiSans Regular" w:eastAsia="Times New Roman" w:hAnsi="StobiSans Regular" w:cs="Arial"/>
          <w:color w:val="000000"/>
          <w:lang w:val="mk-MK"/>
        </w:rPr>
        <w:t xml:space="preserve"> Планот за подобрување на квалитетот на воздухот, Општина Куманово спроведува низа активности насочени кон намалување на загадувањето на воздухот и унапредување на животната</w:t>
      </w:r>
      <w:r w:rsidR="00D12C51" w:rsidRPr="00D80E63">
        <w:rPr>
          <w:rFonts w:ascii="StobiSans Regular" w:eastAsia="Times New Roman" w:hAnsi="StobiSans Regular" w:cs="Arial"/>
          <w:color w:val="000000"/>
          <w:lang w:val="mk-MK"/>
        </w:rPr>
        <w:t xml:space="preserve"> средина. </w:t>
      </w:r>
      <w:r w:rsidR="008E3200" w:rsidRPr="00D80E63">
        <w:rPr>
          <w:rFonts w:ascii="StobiSans Regular" w:eastAsia="Times New Roman" w:hAnsi="StobiSans Regular" w:cs="Arial"/>
          <w:color w:val="000000"/>
          <w:lang w:val="mk-MK"/>
        </w:rPr>
        <w:t>Мерката има двојна функција: намалување на внатрешно и надворешно загадување. Сиромашната</w:t>
      </w:r>
      <w:r w:rsidR="008E3200">
        <w:rPr>
          <w:rFonts w:ascii="StobiSans Regular" w:eastAsia="Times New Roman" w:hAnsi="StobiSans Regular" w:cs="Arial"/>
          <w:color w:val="000000"/>
          <w:lang w:val="mk-MK"/>
        </w:rPr>
        <w:t xml:space="preserve"> </w:t>
      </w:r>
      <w:r w:rsidR="008E3200" w:rsidRPr="00D80E63">
        <w:rPr>
          <w:rFonts w:ascii="StobiSans Regular" w:eastAsia="Times New Roman" w:hAnsi="StobiSans Regular" w:cs="Arial"/>
          <w:color w:val="000000"/>
          <w:lang w:val="mk-MK"/>
        </w:rPr>
        <w:t>популација на ниво на индивидуа и домаќинство се јавува  како најголем емитер</w:t>
      </w:r>
      <w:r w:rsidR="008E3200">
        <w:rPr>
          <w:rFonts w:ascii="StobiSans Regular" w:eastAsia="Times New Roman" w:hAnsi="StobiSans Regular" w:cs="Arial"/>
          <w:color w:val="000000"/>
          <w:lang w:val="mk-MK"/>
        </w:rPr>
        <w:t>,</w:t>
      </w:r>
      <w:r w:rsidR="008E3200" w:rsidRPr="00D80E63">
        <w:rPr>
          <w:rFonts w:ascii="StobiSans Regular" w:eastAsia="Times New Roman" w:hAnsi="StobiSans Regular" w:cs="Arial"/>
          <w:color w:val="000000"/>
          <w:lang w:val="mk-MK"/>
        </w:rPr>
        <w:t xml:space="preserve"> а воедно и како</w:t>
      </w:r>
      <w:r w:rsidR="008E3200">
        <w:rPr>
          <w:rFonts w:ascii="StobiSans Regular" w:eastAsia="Times New Roman" w:hAnsi="StobiSans Regular" w:cs="Arial"/>
          <w:color w:val="000000"/>
          <w:lang w:val="mk-MK"/>
        </w:rPr>
        <w:t xml:space="preserve"> </w:t>
      </w:r>
      <w:r w:rsidR="008E3200" w:rsidRPr="00D80E63">
        <w:rPr>
          <w:rFonts w:ascii="StobiSans Regular" w:eastAsia="Times New Roman" w:hAnsi="StobiSans Regular" w:cs="Arial"/>
          <w:color w:val="000000"/>
          <w:lang w:val="mk-MK"/>
        </w:rPr>
        <w:t xml:space="preserve">најзагрозена категорија граѓани од внатрешно и </w:t>
      </w:r>
      <w:r w:rsidR="008E3200" w:rsidRPr="00D80E63">
        <w:rPr>
          <w:rFonts w:ascii="StobiSans Regular" w:eastAsia="Times New Roman" w:hAnsi="StobiSans Regular" w:cs="Arial"/>
          <w:color w:val="000000"/>
          <w:lang w:val="mk-MK"/>
        </w:rPr>
        <w:lastRenderedPageBreak/>
        <w:t>надворешно загадување.</w:t>
      </w:r>
      <w:r w:rsidR="008E3200">
        <w:rPr>
          <w:rFonts w:ascii="StobiSans Regular" w:eastAsia="Times New Roman" w:hAnsi="StobiSans Regular" w:cs="Arial"/>
          <w:color w:val="000000"/>
          <w:lang w:val="mk-MK"/>
        </w:rPr>
        <w:t xml:space="preserve"> Надомесестување на трошоци за пос</w:t>
      </w:r>
      <w:r w:rsidR="009E6175">
        <w:rPr>
          <w:rFonts w:ascii="StobiSans Regular" w:eastAsia="Times New Roman" w:hAnsi="StobiSans Regular" w:cs="Arial"/>
          <w:color w:val="000000"/>
          <w:lang w:val="mk-MK"/>
        </w:rPr>
        <w:t>тавување, согласно услови кои ќе бидат</w:t>
      </w:r>
      <w:r w:rsidR="008E3200">
        <w:rPr>
          <w:rFonts w:ascii="StobiSans Regular" w:eastAsia="Times New Roman" w:hAnsi="StobiSans Regular" w:cs="Arial"/>
          <w:color w:val="000000"/>
          <w:lang w:val="mk-MK"/>
        </w:rPr>
        <w:t xml:space="preserve"> детално наведени во јавен повик кој ќе биде објавен на веб страна на Општина Куманово.</w:t>
      </w:r>
    </w:p>
    <w:p w14:paraId="7E4F14DC" w14:textId="77777777" w:rsidR="00213757" w:rsidRPr="00213757" w:rsidRDefault="00213757" w:rsidP="00213757">
      <w:pPr>
        <w:rPr>
          <w:rFonts w:ascii="StobiSans Regular" w:eastAsia="Times New Roman" w:hAnsi="StobiSans Regular" w:cs="Arial"/>
          <w:b/>
          <w:color w:val="000000"/>
          <w:lang w:val="mk-MK"/>
        </w:rPr>
      </w:pPr>
      <w:r w:rsidRPr="00D80E63">
        <w:rPr>
          <w:rFonts w:ascii="StobiSans Regular" w:eastAsia="Times New Roman" w:hAnsi="StobiSans Regular" w:cs="Arial"/>
          <w:b/>
          <w:color w:val="000000"/>
          <w:lang w:val="mk-MK"/>
        </w:rPr>
        <w:t>Потребни финансиски средства:</w:t>
      </w:r>
    </w:p>
    <w:p w14:paraId="38A5BBC3" w14:textId="1EDB6CC8" w:rsidR="009E6175" w:rsidRPr="009E6175" w:rsidRDefault="00213757" w:rsidP="00213757">
      <w:pPr>
        <w:rPr>
          <w:rFonts w:ascii="StobiSans Regular" w:eastAsia="Times New Roman" w:hAnsi="StobiSans Regular" w:cs="Arial"/>
          <w:bCs/>
          <w:color w:val="000000"/>
          <w:lang w:val="mk-MK"/>
        </w:rPr>
      </w:pPr>
      <w:r w:rsidRPr="00D80E63">
        <w:rPr>
          <w:rFonts w:ascii="StobiSans Regular" w:eastAsia="Times New Roman" w:hAnsi="StobiSans Regular" w:cs="Arial"/>
          <w:color w:val="000000"/>
          <w:lang w:val="mk-MK"/>
        </w:rPr>
        <w:t xml:space="preserve">За оваа активност </w:t>
      </w:r>
      <w:r w:rsidR="00754E90">
        <w:rPr>
          <w:rFonts w:ascii="StobiSans Regular" w:eastAsia="Times New Roman" w:hAnsi="StobiSans Regular" w:cs="Arial"/>
          <w:bCs/>
          <w:color w:val="000000"/>
          <w:lang w:val="mk-MK"/>
        </w:rPr>
        <w:t xml:space="preserve">се предвидуваат средства </w:t>
      </w:r>
      <w:r w:rsidR="001F01DE">
        <w:rPr>
          <w:rFonts w:ascii="StobiSans Regular" w:eastAsia="Times New Roman" w:hAnsi="StobiSans Regular" w:cs="Arial"/>
          <w:bCs/>
          <w:color w:val="000000"/>
          <w:lang w:val="mk-MK"/>
        </w:rPr>
        <w:t xml:space="preserve">во износ од 3.000.000,00 ден </w:t>
      </w:r>
      <w:r w:rsidR="00754E90">
        <w:rPr>
          <w:rFonts w:ascii="StobiSans Regular" w:eastAsia="Times New Roman" w:hAnsi="StobiSans Regular" w:cs="Arial"/>
          <w:bCs/>
          <w:color w:val="000000"/>
          <w:lang w:val="mk-MK"/>
        </w:rPr>
        <w:t>од фондови на ЕУ</w:t>
      </w:r>
      <w:r w:rsidR="008E3200">
        <w:rPr>
          <w:rFonts w:ascii="StobiSans Regular" w:eastAsia="Times New Roman" w:hAnsi="StobiSans Regular" w:cs="Arial"/>
          <w:bCs/>
          <w:color w:val="000000"/>
          <w:lang w:val="mk-MK"/>
        </w:rPr>
        <w:t xml:space="preserve"> и донации</w:t>
      </w:r>
      <w:r w:rsidR="009E6175">
        <w:rPr>
          <w:rFonts w:ascii="StobiSans Regular" w:eastAsia="Times New Roman" w:hAnsi="StobiSans Regular" w:cs="Arial"/>
          <w:bCs/>
          <w:color w:val="000000"/>
          <w:lang w:val="mk-MK"/>
        </w:rPr>
        <w:t>.</w:t>
      </w:r>
    </w:p>
    <w:p w14:paraId="4921032D" w14:textId="77777777" w:rsidR="009E6175" w:rsidRDefault="009E6175" w:rsidP="00213757">
      <w:pPr>
        <w:rPr>
          <w:rFonts w:ascii="StobiSans Regular" w:eastAsia="Times New Roman" w:hAnsi="StobiSans Regular" w:cs="Arial"/>
          <w:color w:val="000000"/>
          <w:lang w:val="mk-MK"/>
        </w:rPr>
      </w:pPr>
    </w:p>
    <w:p w14:paraId="7BC29E7D" w14:textId="195C4CE5" w:rsidR="00213757" w:rsidRPr="00F96249" w:rsidRDefault="007D5F25" w:rsidP="00213757">
      <w:pPr>
        <w:rPr>
          <w:rFonts w:ascii="StobiSans Regular" w:eastAsia="Times New Roman" w:hAnsi="StobiSans Regular" w:cs="Arial"/>
          <w:lang w:val="mk-MK"/>
        </w:rPr>
      </w:pPr>
      <w:r w:rsidRPr="00F96249">
        <w:rPr>
          <w:rFonts w:ascii="StobiSans Regular" w:eastAsia="Times New Roman" w:hAnsi="StobiSans Regular" w:cs="Arial"/>
          <w:b/>
          <w:lang w:val="mk-MK"/>
        </w:rPr>
        <w:t>1.6 Субвенционирање на домаќинства на граѓаните на територија на Општина Куманово за надоместување на дел од трошоците за чистење оџаци за 2026година.</w:t>
      </w:r>
      <w:r w:rsidRPr="00F96249">
        <w:rPr>
          <w:rFonts w:ascii="StobiSans Regular" w:eastAsia="Times New Roman" w:hAnsi="StobiSans Regular" w:cs="Arial"/>
          <w:lang w:val="mk-MK"/>
        </w:rPr>
        <w:t xml:space="preserve"> </w:t>
      </w:r>
    </w:p>
    <w:p w14:paraId="7CBBECA2" w14:textId="77777777" w:rsidR="007D5F25" w:rsidRPr="00F96249" w:rsidRDefault="007D5F25" w:rsidP="00213757">
      <w:pPr>
        <w:rPr>
          <w:rFonts w:ascii="StobiSans Regular" w:eastAsia="Times New Roman" w:hAnsi="StobiSans Regular" w:cs="Arial"/>
          <w:lang w:val="mk-MK"/>
        </w:rPr>
      </w:pPr>
    </w:p>
    <w:p w14:paraId="1F70B185" w14:textId="77777777" w:rsidR="00C4769A" w:rsidRPr="00D80E63" w:rsidRDefault="00C4769A" w:rsidP="00C4769A">
      <w:pPr>
        <w:rPr>
          <w:rFonts w:ascii="StobiSans Regular" w:eastAsia="Times New Roman" w:hAnsi="StobiSans Regular" w:cs="Arial"/>
          <w:b/>
          <w:bCs/>
          <w:lang w:val="mk-MK"/>
        </w:rPr>
      </w:pPr>
      <w:r w:rsidRPr="00D80E63">
        <w:rPr>
          <w:rFonts w:ascii="StobiSans Regular" w:eastAsia="Times New Roman" w:hAnsi="StobiSans Regular" w:cs="Arial"/>
          <w:b/>
          <w:bCs/>
          <w:lang w:val="mk-MK"/>
        </w:rPr>
        <w:t>Цел</w:t>
      </w:r>
    </w:p>
    <w:p w14:paraId="41570C9D" w14:textId="77777777" w:rsidR="00C4769A" w:rsidRDefault="00C4769A" w:rsidP="00C4769A">
      <w:pPr>
        <w:rPr>
          <w:rFonts w:ascii="StobiSans Regular" w:eastAsia="Times New Roman" w:hAnsi="StobiSans Regular" w:cs="Arial"/>
          <w:lang w:val="mk-MK"/>
        </w:rPr>
      </w:pPr>
      <w:r w:rsidRPr="00D80E63">
        <w:rPr>
          <w:rFonts w:ascii="StobiSans Regular" w:eastAsia="Times New Roman" w:hAnsi="StobiSans Regular" w:cs="Arial"/>
          <w:lang w:val="mk-MK"/>
        </w:rPr>
        <w:t>Целта на мерката е намалување на загадувањето на воздухот предизвикано од индивидуалните системи за греење во домаќинствата на подрачјето на Општина Куманово. Со редовно и стручно чистење на оџаците се подобрува ефикасноста на согорувањето и се намалува емисијата на штетни материи. Истовремено, мерката придонесува и за зголемување на безбедноста во домаќинствата.</w:t>
      </w:r>
    </w:p>
    <w:p w14:paraId="52022314" w14:textId="77777777" w:rsidR="00F96249" w:rsidRPr="00F96249" w:rsidRDefault="00F96249" w:rsidP="00C4769A">
      <w:pPr>
        <w:rPr>
          <w:rFonts w:ascii="StobiSans Regular" w:eastAsia="Times New Roman" w:hAnsi="StobiSans Regular" w:cs="Arial"/>
          <w:lang w:val="mk-MK"/>
        </w:rPr>
      </w:pPr>
    </w:p>
    <w:p w14:paraId="438BBFF2" w14:textId="77777777" w:rsidR="00C4769A" w:rsidRPr="00D80E63" w:rsidRDefault="00C4769A" w:rsidP="00C4769A">
      <w:pPr>
        <w:rPr>
          <w:rFonts w:ascii="StobiSans Regular" w:eastAsia="Times New Roman" w:hAnsi="StobiSans Regular" w:cs="Arial"/>
          <w:b/>
          <w:bCs/>
          <w:lang w:val="mk-MK"/>
        </w:rPr>
      </w:pPr>
      <w:r w:rsidRPr="00D80E63">
        <w:rPr>
          <w:rFonts w:ascii="StobiSans Regular" w:eastAsia="Times New Roman" w:hAnsi="StobiSans Regular" w:cs="Arial"/>
          <w:b/>
          <w:bCs/>
          <w:lang w:val="mk-MK"/>
        </w:rPr>
        <w:t>Образложение</w:t>
      </w:r>
    </w:p>
    <w:p w14:paraId="634F89BE" w14:textId="28548D4A" w:rsidR="00C4769A" w:rsidRDefault="00C4769A" w:rsidP="00C4769A">
      <w:pPr>
        <w:rPr>
          <w:rFonts w:ascii="StobiSans Regular" w:eastAsia="Times New Roman" w:hAnsi="StobiSans Regular" w:cs="Arial"/>
          <w:lang w:val="mk-MK"/>
        </w:rPr>
      </w:pPr>
      <w:r w:rsidRPr="00D80E63">
        <w:rPr>
          <w:rFonts w:ascii="StobiSans Regular" w:eastAsia="Times New Roman" w:hAnsi="StobiSans Regular" w:cs="Arial"/>
          <w:lang w:val="mk-MK"/>
        </w:rPr>
        <w:t>Индивидуалното греење</w:t>
      </w:r>
      <w:r w:rsidR="00F96249">
        <w:rPr>
          <w:rFonts w:ascii="StobiSans Regular" w:eastAsia="Times New Roman" w:hAnsi="StobiSans Regular" w:cs="Arial"/>
          <w:lang w:val="mk-MK"/>
        </w:rPr>
        <w:t xml:space="preserve"> на дрва</w:t>
      </w:r>
      <w:r w:rsidRPr="00D80E63">
        <w:rPr>
          <w:rFonts w:ascii="StobiSans Regular" w:eastAsia="Times New Roman" w:hAnsi="StobiSans Regular" w:cs="Arial"/>
          <w:lang w:val="mk-MK"/>
        </w:rPr>
        <w:t xml:space="preserve"> претставува значаен извор на загадување на амбиентниот воздух во Општина Куманово, особено во грејната сезона. Нередовното одржување на оџаците доведува до нецелосно согорување и зголемени емисии на ПМ честички и други загадувачки материи. Со субвенционирање на дел од трошоците се поттикнуваат граѓаните да вршат редовно чистење на оџаците.</w:t>
      </w:r>
    </w:p>
    <w:p w14:paraId="370895BA" w14:textId="77777777" w:rsidR="00F96249" w:rsidRPr="00F96249" w:rsidRDefault="00F96249" w:rsidP="00C4769A">
      <w:pPr>
        <w:rPr>
          <w:rFonts w:ascii="StobiSans Regular" w:eastAsia="Times New Roman" w:hAnsi="StobiSans Regular" w:cs="Arial"/>
          <w:lang w:val="mk-MK"/>
        </w:rPr>
      </w:pPr>
    </w:p>
    <w:p w14:paraId="7D642E43" w14:textId="77777777" w:rsidR="00C4769A" w:rsidRPr="00D80E63" w:rsidRDefault="00C4769A" w:rsidP="00C4769A">
      <w:pPr>
        <w:rPr>
          <w:rFonts w:ascii="StobiSans Regular" w:eastAsia="Times New Roman" w:hAnsi="StobiSans Regular" w:cs="Arial"/>
          <w:b/>
          <w:bCs/>
          <w:lang w:val="mk-MK"/>
        </w:rPr>
      </w:pPr>
      <w:r w:rsidRPr="00D80E63">
        <w:rPr>
          <w:rFonts w:ascii="StobiSans Regular" w:eastAsia="Times New Roman" w:hAnsi="StobiSans Regular" w:cs="Arial"/>
          <w:b/>
          <w:bCs/>
          <w:lang w:val="mk-MK"/>
        </w:rPr>
        <w:t>Активности</w:t>
      </w:r>
    </w:p>
    <w:p w14:paraId="3E22A2E6" w14:textId="77777777" w:rsidR="009E6175" w:rsidRDefault="00A71A1F" w:rsidP="00C4769A">
      <w:pPr>
        <w:rPr>
          <w:rFonts w:ascii="StobiSans Regular" w:eastAsia="Times New Roman" w:hAnsi="StobiSans Regular" w:cs="Arial"/>
          <w:lang w:val="mk-MK"/>
        </w:rPr>
      </w:pPr>
      <w:r w:rsidRPr="00D80E63">
        <w:rPr>
          <w:rFonts w:ascii="StobiSans Regular" w:eastAsia="Times New Roman" w:hAnsi="StobiSans Regular" w:cs="Arial"/>
          <w:lang w:val="mk-MK"/>
        </w:rPr>
        <w:t>Општина Куманово</w:t>
      </w:r>
      <w:r w:rsidRPr="00F96249">
        <w:rPr>
          <w:rFonts w:ascii="StobiSans Regular" w:eastAsia="Times New Roman" w:hAnsi="StobiSans Regular" w:cs="Arial"/>
          <w:lang w:val="mk-MK"/>
        </w:rPr>
        <w:t xml:space="preserve"> преку </w:t>
      </w:r>
      <w:r w:rsidR="00382572" w:rsidRPr="00F96249">
        <w:rPr>
          <w:rFonts w:ascii="StobiSans Regular" w:eastAsia="Times New Roman" w:hAnsi="StobiSans Regular" w:cs="Arial"/>
          <w:lang w:val="mk-MK"/>
        </w:rPr>
        <w:t>Програма за</w:t>
      </w:r>
      <w:r w:rsidRPr="00D80E63">
        <w:rPr>
          <w:lang w:val="mk-MK"/>
        </w:rPr>
        <w:t xml:space="preserve"> </w:t>
      </w:r>
      <w:r w:rsidRPr="00F96249">
        <w:rPr>
          <w:rFonts w:ascii="StobiSans Regular" w:eastAsia="Times New Roman" w:hAnsi="StobiSans Regular" w:cs="Arial"/>
          <w:lang w:val="mk-MK"/>
        </w:rPr>
        <w:t xml:space="preserve">субвенционирање на домаќинства на граѓаните на територија на Општина Куманово за надоместување на дел од трошоците за чистење оџаци </w:t>
      </w:r>
      <w:r w:rsidR="00C4769A" w:rsidRPr="00D80E63">
        <w:rPr>
          <w:rFonts w:ascii="StobiSans Regular" w:eastAsia="Times New Roman" w:hAnsi="StobiSans Regular" w:cs="Arial"/>
          <w:lang w:val="mk-MK"/>
        </w:rPr>
        <w:t>ќе објави јавен повик за субвенционирање на домаќинствата за извршено чистење на оџаци во 2026 година. Ќе се врши надоместување на дел од трошоците врз основа на доставена валидна докумен</w:t>
      </w:r>
      <w:r w:rsidRPr="00D80E63">
        <w:rPr>
          <w:rFonts w:ascii="StobiSans Regular" w:eastAsia="Times New Roman" w:hAnsi="StobiSans Regular" w:cs="Arial"/>
          <w:lang w:val="mk-MK"/>
        </w:rPr>
        <w:t>тација</w:t>
      </w:r>
      <w:r w:rsidRPr="00F96249">
        <w:rPr>
          <w:rFonts w:ascii="StobiSans Regular" w:eastAsia="Times New Roman" w:hAnsi="StobiSans Regular" w:cs="Arial"/>
          <w:lang w:val="mk-MK"/>
        </w:rPr>
        <w:t xml:space="preserve">  </w:t>
      </w:r>
      <w:r w:rsidRPr="00D80E63">
        <w:rPr>
          <w:rFonts w:ascii="StobiSans Regular" w:eastAsia="Times New Roman" w:hAnsi="StobiSans Regular" w:cs="Arial"/>
          <w:lang w:val="mk-MK"/>
        </w:rPr>
        <w:t>од овластени извршители</w:t>
      </w:r>
      <w:r w:rsidRPr="00F96249">
        <w:rPr>
          <w:rFonts w:ascii="StobiSans Regular" w:eastAsia="Times New Roman" w:hAnsi="StobiSans Regular" w:cs="Arial"/>
          <w:lang w:val="mk-MK"/>
        </w:rPr>
        <w:t xml:space="preserve">  со точно наведени насоки</w:t>
      </w:r>
      <w:r w:rsidR="00DD0B15" w:rsidRPr="00F96249">
        <w:rPr>
          <w:rFonts w:ascii="StobiSans Regular" w:eastAsia="Times New Roman" w:hAnsi="StobiSans Regular" w:cs="Arial"/>
          <w:lang w:val="mk-MK"/>
        </w:rPr>
        <w:t xml:space="preserve"> во Јавен повик</w:t>
      </w:r>
      <w:r w:rsidR="008979F0" w:rsidRPr="00F96249">
        <w:rPr>
          <w:rFonts w:ascii="StobiSans Regular" w:eastAsia="Times New Roman" w:hAnsi="StobiSans Regular" w:cs="Arial"/>
          <w:lang w:val="mk-MK"/>
        </w:rPr>
        <w:t xml:space="preserve">. </w:t>
      </w:r>
      <w:r w:rsidRPr="00F96249">
        <w:rPr>
          <w:rFonts w:ascii="StobiSans Regular" w:eastAsia="Times New Roman" w:hAnsi="StobiSans Regular" w:cs="Arial"/>
          <w:lang w:val="mk-MK"/>
        </w:rPr>
        <w:t xml:space="preserve"> </w:t>
      </w:r>
    </w:p>
    <w:p w14:paraId="120FC661" w14:textId="51D01B22" w:rsidR="00DD0B15" w:rsidRPr="00F96249" w:rsidRDefault="00DD0B15" w:rsidP="00C4769A">
      <w:pPr>
        <w:rPr>
          <w:rFonts w:ascii="StobiSans Regular" w:eastAsia="Times New Roman" w:hAnsi="StobiSans Regular" w:cs="Arial"/>
          <w:lang w:val="mk-MK"/>
        </w:rPr>
      </w:pPr>
      <w:r w:rsidRPr="00F96249">
        <w:rPr>
          <w:rFonts w:ascii="StobiSans Regular" w:eastAsia="Times New Roman" w:hAnsi="StobiSans Regular" w:cs="Arial"/>
          <w:lang w:val="mk-MK"/>
        </w:rPr>
        <w:t xml:space="preserve"> </w:t>
      </w:r>
    </w:p>
    <w:p w14:paraId="24E3E987" w14:textId="77777777" w:rsidR="009B40C8" w:rsidRPr="00F96249" w:rsidRDefault="009B40C8" w:rsidP="009B40C8">
      <w:pPr>
        <w:ind w:right="3436"/>
        <w:rPr>
          <w:rFonts w:ascii="StobiSans Regular" w:hAnsi="StobiSans Regular" w:cs="Arial"/>
          <w:b/>
          <w:lang w:val="mk-MK"/>
        </w:rPr>
      </w:pPr>
      <w:r w:rsidRPr="00F96249">
        <w:rPr>
          <w:rFonts w:ascii="StobiSans Regular" w:hAnsi="StobiSans Regular" w:cs="Arial"/>
          <w:b/>
          <w:lang w:val="mk-MK"/>
        </w:rPr>
        <w:t>Потребни финансиски средства:</w:t>
      </w:r>
    </w:p>
    <w:p w14:paraId="568298B0" w14:textId="0DCA537C" w:rsidR="009B40C8" w:rsidRPr="00F96249" w:rsidRDefault="005C10CE" w:rsidP="00F94278">
      <w:pPr>
        <w:rPr>
          <w:rFonts w:ascii="StobiSans Regular" w:hAnsi="StobiSans Regular" w:cs="Arial"/>
          <w:lang w:val="mk-MK"/>
        </w:rPr>
      </w:pPr>
      <w:r w:rsidRPr="00D80E63">
        <w:rPr>
          <w:rFonts w:ascii="StobiSans Regular" w:hAnsi="StobiSans Regular" w:cs="Arial"/>
          <w:lang w:val="mk-MK"/>
        </w:rPr>
        <w:t xml:space="preserve">За оваа </w:t>
      </w:r>
      <w:r w:rsidRPr="00F96249">
        <w:rPr>
          <w:rFonts w:ascii="StobiSans Regular" w:hAnsi="StobiSans Regular" w:cs="Arial"/>
          <w:lang w:val="mk-MK"/>
        </w:rPr>
        <w:t>активност</w:t>
      </w:r>
      <w:r w:rsidR="00086630" w:rsidRPr="00F96249">
        <w:rPr>
          <w:rFonts w:ascii="StobiSans Regular" w:hAnsi="StobiSans Regular" w:cs="Arial"/>
          <w:lang w:val="mk-MK"/>
        </w:rPr>
        <w:t xml:space="preserve"> се </w:t>
      </w:r>
      <w:r w:rsidRPr="00F96249">
        <w:rPr>
          <w:rFonts w:ascii="StobiSans Regular" w:hAnsi="StobiSans Regular" w:cs="Arial"/>
          <w:lang w:val="mk-MK"/>
        </w:rPr>
        <w:t>потребни потребни финансиски сред</w:t>
      </w:r>
      <w:r w:rsidR="00C76DD6">
        <w:rPr>
          <w:rFonts w:ascii="StobiSans Regular" w:hAnsi="StobiSans Regular" w:cs="Arial"/>
          <w:lang w:val="mk-MK"/>
        </w:rPr>
        <w:t xml:space="preserve">ства во износ </w:t>
      </w:r>
      <w:r w:rsidR="00086630" w:rsidRPr="00F96249">
        <w:rPr>
          <w:rFonts w:ascii="StobiSans Regular" w:hAnsi="StobiSans Regular" w:cs="Arial"/>
          <w:lang w:val="mk-MK"/>
        </w:rPr>
        <w:t>од 1.000.000,0</w:t>
      </w:r>
      <w:r w:rsidR="00C76DD6">
        <w:rPr>
          <w:rFonts w:ascii="StobiSans Regular" w:hAnsi="StobiSans Regular" w:cs="Arial"/>
          <w:lang w:val="mk-MK"/>
        </w:rPr>
        <w:t>0ден преку користење на фондови.</w:t>
      </w:r>
    </w:p>
    <w:p w14:paraId="0EC9AC34" w14:textId="765487A1" w:rsidR="00235A84" w:rsidRPr="00D80E63" w:rsidRDefault="00235A84" w:rsidP="00C4769A">
      <w:pPr>
        <w:rPr>
          <w:rFonts w:ascii="StobiSans Regular" w:eastAsia="Times New Roman" w:hAnsi="StobiSans Regular" w:cs="Arial"/>
          <w:color w:val="000000"/>
          <w:lang w:val="mk-MK"/>
        </w:rPr>
      </w:pPr>
    </w:p>
    <w:p w14:paraId="4A7AC613" w14:textId="5713E069" w:rsidR="00235A84" w:rsidRPr="00235A84" w:rsidRDefault="00235A84" w:rsidP="00235A84">
      <w:pPr>
        <w:rPr>
          <w:rFonts w:ascii="StobiSans Regular" w:eastAsia="Times New Roman" w:hAnsi="StobiSans Regular" w:cs="Arial"/>
          <w:b/>
          <w:color w:val="FF0000"/>
          <w:lang w:val="mk-MK"/>
        </w:rPr>
      </w:pPr>
    </w:p>
    <w:p w14:paraId="3E60E47D" w14:textId="77777777" w:rsidR="00FF7739" w:rsidRDefault="00FF7739" w:rsidP="00FF7739">
      <w:pPr>
        <w:rPr>
          <w:rFonts w:ascii="StobiSans Regular" w:eastAsia="Times New Roman" w:hAnsi="StobiSans Regular" w:cs="Arial"/>
          <w:color w:val="000000"/>
          <w:lang w:val="mk-MK"/>
        </w:rPr>
      </w:pPr>
    </w:p>
    <w:p w14:paraId="34C6C867" w14:textId="0D23EB57" w:rsidR="00BE6F34" w:rsidRPr="001B5665" w:rsidRDefault="00426FB5" w:rsidP="0078564D">
      <w:pPr>
        <w:pStyle w:val="ListParagraph"/>
        <w:numPr>
          <w:ilvl w:val="0"/>
          <w:numId w:val="31"/>
        </w:numPr>
        <w:ind w:left="137" w:hanging="180"/>
        <w:rPr>
          <w:rFonts w:ascii="StobiSans Regular" w:hAnsi="StobiSans Regular" w:cs="Arial"/>
          <w:b/>
        </w:rPr>
      </w:pPr>
      <w:bookmarkStart w:id="6" w:name="_Hlk184111413"/>
      <w:r w:rsidRPr="001B5665">
        <w:rPr>
          <w:rFonts w:ascii="StobiSans Regular" w:eastAsia="Times New Roman" w:hAnsi="StobiSans Regular" w:cs="Arial"/>
          <w:b/>
          <w:color w:val="000000"/>
          <w:lang w:val="mk-MK"/>
        </w:rPr>
        <w:t xml:space="preserve"> </w:t>
      </w:r>
      <w:r w:rsidR="00350378" w:rsidRPr="001B5665">
        <w:rPr>
          <w:rFonts w:ascii="StobiSans Regular" w:hAnsi="StobiSans Regular" w:cs="Arial"/>
          <w:b/>
        </w:rPr>
        <w:t>ОТПАД</w:t>
      </w:r>
    </w:p>
    <w:bookmarkEnd w:id="6"/>
    <w:p w14:paraId="4902F7B3" w14:textId="77777777" w:rsidR="000B2D3E" w:rsidRPr="00D00160" w:rsidRDefault="000B2D3E" w:rsidP="00D00160">
      <w:pPr>
        <w:ind w:left="137"/>
        <w:rPr>
          <w:rFonts w:ascii="StobiSans Regular" w:hAnsi="StobiSans Regular" w:cs="Arial"/>
          <w:b/>
        </w:rPr>
      </w:pPr>
      <w:r w:rsidRPr="00D00160">
        <w:rPr>
          <w:rFonts w:ascii="StobiSans Regular" w:hAnsi="StobiSans Regular" w:cs="Arial"/>
          <w:b/>
        </w:rPr>
        <w:t xml:space="preserve">                                                                                                          </w:t>
      </w:r>
    </w:p>
    <w:p w14:paraId="11E57788" w14:textId="712717EB" w:rsidR="00D00160" w:rsidRPr="00433376" w:rsidRDefault="001B5665" w:rsidP="00433376">
      <w:pPr>
        <w:rPr>
          <w:rFonts w:ascii="StobiSans Regular" w:hAnsi="StobiSans Regular" w:cs="Arial"/>
        </w:rPr>
      </w:pPr>
      <w:bookmarkStart w:id="7" w:name="_Hlk184111424"/>
      <w:r w:rsidRPr="00433376">
        <w:rPr>
          <w:rFonts w:ascii="StobiSans Regular" w:hAnsi="StobiSans Regular" w:cs="Arial"/>
          <w:b/>
          <w:lang w:val="mk-MK"/>
        </w:rPr>
        <w:t>2</w:t>
      </w:r>
      <w:r w:rsidR="00D00160" w:rsidRPr="00433376">
        <w:rPr>
          <w:rFonts w:ascii="StobiSans Regular" w:hAnsi="StobiSans Regular" w:cs="Arial"/>
          <w:b/>
        </w:rPr>
        <w:t>.1.</w:t>
      </w:r>
      <w:r w:rsidR="00D00160" w:rsidRPr="00433376">
        <w:rPr>
          <w:rFonts w:ascii="StobiSans Regular" w:hAnsi="StobiSans Regular" w:cs="Arial"/>
        </w:rPr>
        <w:t xml:space="preserve"> </w:t>
      </w:r>
      <w:proofErr w:type="spellStart"/>
      <w:r w:rsidR="00D00160" w:rsidRPr="00433376">
        <w:rPr>
          <w:rFonts w:ascii="StobiSans Regular" w:hAnsi="StobiSans Regular" w:cs="Arial"/>
          <w:b/>
        </w:rPr>
        <w:t>С</w:t>
      </w:r>
      <w:r w:rsidR="000B2D3E" w:rsidRPr="00433376">
        <w:rPr>
          <w:rFonts w:ascii="StobiSans Regular" w:hAnsi="StobiSans Regular" w:cs="Arial"/>
          <w:b/>
        </w:rPr>
        <w:t>ан</w:t>
      </w:r>
      <w:r w:rsidR="00D00160" w:rsidRPr="00433376">
        <w:rPr>
          <w:rFonts w:ascii="StobiSans Regular" w:hAnsi="StobiSans Regular" w:cs="Arial"/>
          <w:b/>
        </w:rPr>
        <w:t>ација</w:t>
      </w:r>
      <w:proofErr w:type="spellEnd"/>
      <w:r w:rsidR="00D00160" w:rsidRPr="00433376">
        <w:rPr>
          <w:rFonts w:ascii="StobiSans Regular" w:hAnsi="StobiSans Regular" w:cs="Arial"/>
          <w:b/>
        </w:rPr>
        <w:t xml:space="preserve"> и </w:t>
      </w:r>
      <w:proofErr w:type="spellStart"/>
      <w:r w:rsidR="00D00160" w:rsidRPr="00433376">
        <w:rPr>
          <w:rFonts w:ascii="StobiSans Regular" w:hAnsi="StobiSans Regular" w:cs="Arial"/>
          <w:b/>
        </w:rPr>
        <w:t>уредување</w:t>
      </w:r>
      <w:proofErr w:type="spellEnd"/>
      <w:r w:rsidR="00D00160" w:rsidRPr="00433376">
        <w:rPr>
          <w:rFonts w:ascii="StobiSans Regular" w:hAnsi="StobiSans Regular" w:cs="Arial"/>
          <w:b/>
        </w:rPr>
        <w:t xml:space="preserve"> </w:t>
      </w:r>
      <w:proofErr w:type="spellStart"/>
      <w:r w:rsidR="00D00160" w:rsidRPr="00433376">
        <w:rPr>
          <w:rFonts w:ascii="StobiSans Regular" w:hAnsi="StobiSans Regular" w:cs="Arial"/>
          <w:b/>
        </w:rPr>
        <w:t>на</w:t>
      </w:r>
      <w:proofErr w:type="spellEnd"/>
      <w:r w:rsidR="00D00160" w:rsidRPr="00433376">
        <w:rPr>
          <w:rFonts w:ascii="StobiSans Regular" w:hAnsi="StobiSans Regular" w:cs="Arial"/>
          <w:b/>
        </w:rPr>
        <w:t xml:space="preserve"> </w:t>
      </w:r>
      <w:proofErr w:type="spellStart"/>
      <w:r w:rsidR="000B2D3E" w:rsidRPr="00433376">
        <w:rPr>
          <w:rFonts w:ascii="StobiSans Regular" w:hAnsi="StobiSans Regular" w:cs="Arial"/>
          <w:b/>
        </w:rPr>
        <w:t>депонија</w:t>
      </w:r>
      <w:proofErr w:type="spellEnd"/>
      <w:r w:rsidR="000B2D3E" w:rsidRPr="00433376">
        <w:rPr>
          <w:rFonts w:ascii="StobiSans Regular" w:hAnsi="StobiSans Regular" w:cs="Arial"/>
          <w:b/>
        </w:rPr>
        <w:t xml:space="preserve"> </w:t>
      </w:r>
      <w:proofErr w:type="spellStart"/>
      <w:r w:rsidR="00D00160" w:rsidRPr="00433376">
        <w:rPr>
          <w:rFonts w:ascii="StobiSans Regular" w:hAnsi="StobiSans Regular" w:cs="Arial"/>
          <w:b/>
        </w:rPr>
        <w:t>Краста</w:t>
      </w:r>
      <w:proofErr w:type="spellEnd"/>
      <w:r w:rsidR="000B2D3E" w:rsidRPr="00433376">
        <w:rPr>
          <w:rFonts w:ascii="StobiSans Regular" w:hAnsi="StobiSans Regular" w:cs="Arial"/>
          <w:b/>
        </w:rPr>
        <w:t xml:space="preserve"> </w:t>
      </w:r>
    </w:p>
    <w:bookmarkEnd w:id="7"/>
    <w:p w14:paraId="571846E5" w14:textId="77777777" w:rsidR="008E2736" w:rsidRDefault="008E2736" w:rsidP="00D00160">
      <w:pPr>
        <w:ind w:left="137"/>
        <w:rPr>
          <w:rFonts w:ascii="StobiSans Regular" w:hAnsi="StobiSans Regular" w:cs="Arial"/>
          <w:b/>
        </w:rPr>
      </w:pPr>
    </w:p>
    <w:p w14:paraId="2B27464B" w14:textId="21FB6DE7" w:rsidR="000B2D3E" w:rsidRPr="00D80E63" w:rsidRDefault="009E6175" w:rsidP="009E6175">
      <w:pPr>
        <w:rPr>
          <w:rFonts w:ascii="StobiSans Regular" w:hAnsi="StobiSans Regular" w:cs="Arial"/>
          <w:b/>
          <w:lang w:val="mk-MK"/>
        </w:rPr>
      </w:pPr>
      <w:r>
        <w:rPr>
          <w:rFonts w:ascii="StobiSans Regular" w:hAnsi="StobiSans Regular" w:cs="Arial"/>
          <w:b/>
          <w:lang w:val="mk-MK"/>
        </w:rPr>
        <w:t xml:space="preserve"> </w:t>
      </w:r>
      <w:r w:rsidR="000B2D3E" w:rsidRPr="00D80E63">
        <w:rPr>
          <w:rFonts w:ascii="StobiSans Regular" w:hAnsi="StobiSans Regular" w:cs="Arial"/>
          <w:b/>
          <w:lang w:val="mk-MK"/>
        </w:rPr>
        <w:t xml:space="preserve">Цел: </w:t>
      </w:r>
    </w:p>
    <w:p w14:paraId="7DA03894" w14:textId="37ADCF6E" w:rsidR="00C1591B" w:rsidRDefault="009E6175" w:rsidP="009E6175">
      <w:pPr>
        <w:rPr>
          <w:rFonts w:ascii="StobiSans Regular" w:hAnsi="StobiSans Regular" w:cs="Arial"/>
          <w:lang w:val="mk-MK"/>
        </w:rPr>
      </w:pPr>
      <w:r>
        <w:rPr>
          <w:rFonts w:ascii="StobiSans Regular" w:hAnsi="StobiSans Regular" w:cs="Arial"/>
          <w:lang w:val="mk-MK"/>
        </w:rPr>
        <w:t xml:space="preserve"> </w:t>
      </w:r>
      <w:r w:rsidR="00D00160">
        <w:rPr>
          <w:rFonts w:ascii="StobiSans Regular" w:hAnsi="StobiSans Regular" w:cs="Arial"/>
          <w:lang w:val="mk-MK"/>
        </w:rPr>
        <w:t>Затварање на нестандардизираната депонија Краста</w:t>
      </w:r>
      <w:r w:rsidR="000B2D3E" w:rsidRPr="00D80E63">
        <w:rPr>
          <w:rFonts w:ascii="StobiSans Regular" w:hAnsi="StobiSans Regular" w:cs="Arial"/>
          <w:lang w:val="mk-MK"/>
        </w:rPr>
        <w:t xml:space="preserve">  </w:t>
      </w:r>
    </w:p>
    <w:p w14:paraId="5F64C3C8" w14:textId="77777777" w:rsidR="00F96249" w:rsidRPr="00F96249" w:rsidRDefault="00F96249" w:rsidP="00C516A8">
      <w:pPr>
        <w:ind w:left="281" w:firstLine="7"/>
        <w:rPr>
          <w:rFonts w:ascii="StobiSans Regular" w:hAnsi="StobiSans Regular" w:cs="Arial"/>
          <w:lang w:val="mk-MK"/>
        </w:rPr>
      </w:pPr>
    </w:p>
    <w:p w14:paraId="1E152D51" w14:textId="1BED674A" w:rsidR="000B2D3E" w:rsidRPr="00D80E63" w:rsidRDefault="000B2D3E" w:rsidP="009E6175">
      <w:pPr>
        <w:spacing w:after="10" w:line="267" w:lineRule="auto"/>
        <w:ind w:right="2827"/>
        <w:jc w:val="left"/>
        <w:rPr>
          <w:rFonts w:ascii="StobiSans Regular" w:hAnsi="StobiSans Regular" w:cs="Arial"/>
          <w:b/>
          <w:lang w:val="mk-MK"/>
        </w:rPr>
      </w:pPr>
      <w:r w:rsidRPr="00D80E63">
        <w:rPr>
          <w:rFonts w:ascii="StobiSans Regular" w:hAnsi="StobiSans Regular" w:cs="Arial"/>
          <w:b/>
          <w:lang w:val="mk-MK"/>
        </w:rPr>
        <w:t xml:space="preserve">Образложение: </w:t>
      </w:r>
    </w:p>
    <w:p w14:paraId="2D784110" w14:textId="2CE727C9" w:rsidR="000B2D3E" w:rsidRDefault="00D00160" w:rsidP="009E6175">
      <w:pPr>
        <w:rPr>
          <w:rFonts w:ascii="StobiSans Regular" w:hAnsi="StobiSans Regular" w:cs="Arial"/>
          <w:lang w:val="mk-MK"/>
        </w:rPr>
      </w:pPr>
      <w:r>
        <w:rPr>
          <w:rFonts w:ascii="StobiSans Regular" w:hAnsi="StobiSans Regular" w:cs="Arial"/>
          <w:lang w:val="mk-MK"/>
        </w:rPr>
        <w:t xml:space="preserve">Согласно планираните проекти за воспоставување на интегриран самоодржлив систем за управување со отпад во источниот и североисточниот регион, финансиран од ЕУ преку ИПА </w:t>
      </w:r>
      <w:r>
        <w:rPr>
          <w:rFonts w:ascii="StobiSans Regular" w:hAnsi="StobiSans Regular" w:cs="Arial"/>
          <w:lang w:val="mk-MK"/>
        </w:rPr>
        <w:lastRenderedPageBreak/>
        <w:t xml:space="preserve">2 програма, во </w:t>
      </w:r>
      <w:r w:rsidR="008E2736">
        <w:rPr>
          <w:rFonts w:ascii="StobiSans Regular" w:hAnsi="StobiSans Regular" w:cs="Arial"/>
          <w:lang w:val="mk-MK"/>
        </w:rPr>
        <w:t xml:space="preserve">текот на </w:t>
      </w:r>
      <w:r w:rsidR="0030151A">
        <w:rPr>
          <w:rFonts w:ascii="StobiSans Regular" w:hAnsi="StobiSans Regular" w:cs="Arial"/>
          <w:lang w:val="mk-MK"/>
        </w:rPr>
        <w:t>202</w:t>
      </w:r>
      <w:r w:rsidR="007D066D">
        <w:rPr>
          <w:rFonts w:ascii="StobiSans Regular" w:hAnsi="StobiSans Regular" w:cs="Arial"/>
          <w:lang w:val="mk-MK"/>
        </w:rPr>
        <w:t>6</w:t>
      </w:r>
      <w:r w:rsidR="00703335">
        <w:rPr>
          <w:rFonts w:ascii="StobiSans Regular" w:hAnsi="StobiSans Regular" w:cs="Arial"/>
          <w:lang w:val="mk-MK"/>
        </w:rPr>
        <w:t xml:space="preserve"> година </w:t>
      </w:r>
      <w:r w:rsidR="008E2736">
        <w:rPr>
          <w:rFonts w:ascii="StobiSans Regular" w:hAnsi="StobiSans Regular" w:cs="Arial"/>
          <w:lang w:val="mk-MK"/>
        </w:rPr>
        <w:t>треба да ја започне постапката со</w:t>
      </w:r>
      <w:r w:rsidR="00703335">
        <w:rPr>
          <w:rFonts w:ascii="StobiSans Regular" w:hAnsi="StobiSans Regular" w:cs="Arial"/>
          <w:lang w:val="mk-MK"/>
        </w:rPr>
        <w:t xml:space="preserve"> затворањето на сите нестандардизирани депонии кои во овој момент се користат за депонирање на комунален отпад од страна на општините. На постоечката депонија „Краста“ освен што ќе биде затворена, на еден дел од просторот ќе се започне со изградба на претоварна станица за собирање на комуналниот отпад кој понатаму истиот ќе се транспортира до регионалната депонија во Свети Николе. </w:t>
      </w:r>
      <w:r w:rsidR="000B2D3E" w:rsidRPr="004571A0">
        <w:rPr>
          <w:rFonts w:ascii="StobiSans Regular" w:hAnsi="StobiSans Regular" w:cs="Arial"/>
          <w:lang w:val="mk-MK"/>
        </w:rPr>
        <w:t xml:space="preserve"> </w:t>
      </w:r>
    </w:p>
    <w:p w14:paraId="28860B3A" w14:textId="77777777" w:rsidR="00F43C97" w:rsidRPr="004571A0" w:rsidRDefault="00F43C97" w:rsidP="00F43C97">
      <w:pPr>
        <w:ind w:left="144"/>
        <w:rPr>
          <w:rFonts w:ascii="StobiSans Regular" w:hAnsi="StobiSans Regular" w:cs="Arial"/>
          <w:lang w:val="mk-MK"/>
        </w:rPr>
      </w:pPr>
    </w:p>
    <w:p w14:paraId="7964C4F9" w14:textId="216FB6C6" w:rsidR="000B2D3E" w:rsidRPr="004571A0" w:rsidRDefault="000B2D3E" w:rsidP="00433376">
      <w:pPr>
        <w:spacing w:after="10" w:line="267" w:lineRule="auto"/>
        <w:ind w:right="2827"/>
        <w:jc w:val="left"/>
        <w:rPr>
          <w:rFonts w:ascii="StobiSans Regular" w:hAnsi="StobiSans Regular" w:cs="Arial"/>
          <w:b/>
          <w:lang w:val="mk-MK"/>
        </w:rPr>
      </w:pPr>
      <w:r w:rsidRPr="004571A0">
        <w:rPr>
          <w:rFonts w:ascii="StobiSans Regular" w:hAnsi="StobiSans Regular" w:cs="Arial"/>
          <w:b/>
          <w:lang w:val="mk-MK"/>
        </w:rPr>
        <w:t xml:space="preserve">Активности: </w:t>
      </w:r>
    </w:p>
    <w:p w14:paraId="29E56D35" w14:textId="77777777" w:rsidR="000B2D3E" w:rsidRDefault="00703335" w:rsidP="00433376">
      <w:pPr>
        <w:rPr>
          <w:rFonts w:ascii="StobiSans Regular" w:hAnsi="StobiSans Regular" w:cs="Arial"/>
          <w:lang w:val="mk-MK"/>
        </w:rPr>
      </w:pPr>
      <w:r>
        <w:rPr>
          <w:rFonts w:ascii="StobiSans Regular" w:hAnsi="StobiSans Regular" w:cs="Arial"/>
          <w:lang w:val="mk-MK"/>
        </w:rPr>
        <w:t>Поддршка за спроведување на овој проект и соработка со сите р</w:t>
      </w:r>
      <w:r w:rsidR="008E1A7B">
        <w:rPr>
          <w:rFonts w:ascii="StobiSans Regular" w:hAnsi="StobiSans Regular" w:cs="Arial"/>
          <w:lang w:val="mk-MK"/>
        </w:rPr>
        <w:t>елевантни министерства и други засегнати чинители со цел успешно имплементирање на проектот</w:t>
      </w:r>
      <w:r w:rsidR="000B2D3E" w:rsidRPr="004571A0">
        <w:rPr>
          <w:rFonts w:ascii="StobiSans Regular" w:hAnsi="StobiSans Regular" w:cs="Arial"/>
          <w:lang w:val="mk-MK"/>
        </w:rPr>
        <w:t xml:space="preserve">.   </w:t>
      </w:r>
    </w:p>
    <w:p w14:paraId="396979F3" w14:textId="77777777" w:rsidR="00F43C97" w:rsidRPr="004571A0" w:rsidRDefault="00F43C97" w:rsidP="00433376">
      <w:pPr>
        <w:rPr>
          <w:rFonts w:ascii="StobiSans Regular" w:hAnsi="StobiSans Regular" w:cs="Arial"/>
          <w:lang w:val="mk-MK"/>
        </w:rPr>
      </w:pPr>
    </w:p>
    <w:p w14:paraId="619B61B2" w14:textId="3B7E794A" w:rsidR="008E1A7B" w:rsidRDefault="008E1A7B" w:rsidP="00433376">
      <w:pPr>
        <w:ind w:right="3436"/>
        <w:rPr>
          <w:rFonts w:ascii="StobiSans Regular" w:hAnsi="StobiSans Regular" w:cs="Arial"/>
          <w:b/>
          <w:lang w:val="mk-MK"/>
        </w:rPr>
      </w:pPr>
      <w:r>
        <w:rPr>
          <w:rFonts w:ascii="StobiSans Regular" w:hAnsi="StobiSans Regular" w:cs="Arial"/>
          <w:b/>
          <w:lang w:val="mk-MK"/>
        </w:rPr>
        <w:t>Потребни финансиски средства:</w:t>
      </w:r>
    </w:p>
    <w:p w14:paraId="20FFC288" w14:textId="7DFFD42F" w:rsidR="008E1A7B" w:rsidRDefault="008E1A7B" w:rsidP="00433376">
      <w:pPr>
        <w:ind w:right="3436"/>
        <w:rPr>
          <w:rFonts w:ascii="StobiSans Regular" w:hAnsi="StobiSans Regular" w:cs="Arial"/>
          <w:lang w:val="mk-MK"/>
        </w:rPr>
      </w:pPr>
      <w:r>
        <w:rPr>
          <w:rFonts w:ascii="StobiSans Regular" w:hAnsi="StobiSans Regular" w:cs="Arial"/>
          <w:lang w:val="mk-MK"/>
        </w:rPr>
        <w:t xml:space="preserve">За овој проект веќе се обезбедени средства од ЕУ. </w:t>
      </w:r>
    </w:p>
    <w:p w14:paraId="1E783CDD" w14:textId="77777777" w:rsidR="00F43C97" w:rsidRDefault="00F43C97" w:rsidP="00433376">
      <w:pPr>
        <w:ind w:right="3436"/>
        <w:rPr>
          <w:rFonts w:ascii="StobiSans Regular" w:hAnsi="StobiSans Regular" w:cs="Arial"/>
          <w:lang w:val="mk-MK"/>
        </w:rPr>
      </w:pPr>
    </w:p>
    <w:p w14:paraId="7C6EE107" w14:textId="77777777" w:rsidR="008E2736" w:rsidRDefault="00C45A15" w:rsidP="00433376">
      <w:pPr>
        <w:rPr>
          <w:rFonts w:ascii="StobiSans Regular" w:hAnsi="StobiSans Regular" w:cs="Arial"/>
          <w:lang w:val="mk-MK"/>
        </w:rPr>
      </w:pPr>
      <w:r w:rsidRPr="00AC2694">
        <w:rPr>
          <w:rFonts w:ascii="StobiSans Regular" w:hAnsi="StobiSans Regular" w:cs="Arial"/>
          <w:b/>
          <w:bCs/>
          <w:lang w:val="mk-MK"/>
        </w:rPr>
        <w:t>Извршител:</w:t>
      </w:r>
      <w:r w:rsidR="0098139B">
        <w:rPr>
          <w:rFonts w:ascii="StobiSans Regular" w:hAnsi="StobiSans Regular" w:cs="Arial"/>
          <w:lang w:val="mk-MK"/>
        </w:rPr>
        <w:t xml:space="preserve"> </w:t>
      </w:r>
    </w:p>
    <w:p w14:paraId="4362CE27" w14:textId="44BBD01D" w:rsidR="00C45A15" w:rsidRDefault="0098139B" w:rsidP="00433376">
      <w:pPr>
        <w:rPr>
          <w:rFonts w:ascii="StobiSans Regular" w:hAnsi="StobiSans Regular" w:cs="Arial"/>
          <w:lang w:val="mk-MK"/>
        </w:rPr>
      </w:pPr>
      <w:r>
        <w:rPr>
          <w:rFonts w:ascii="StobiSans Regular" w:hAnsi="StobiSans Regular" w:cs="Arial"/>
          <w:lang w:val="mk-MK"/>
        </w:rPr>
        <w:t>Министерство за животна средина и просторно планирање, Општина Куманово и ЈП„Чистота и Зеленило“</w:t>
      </w:r>
      <w:r w:rsidR="00426FB5">
        <w:rPr>
          <w:rFonts w:ascii="StobiSans Regular" w:hAnsi="StobiSans Regular" w:cs="Arial"/>
          <w:lang w:val="mk-MK"/>
        </w:rPr>
        <w:t>.</w:t>
      </w:r>
    </w:p>
    <w:p w14:paraId="5ECF306F" w14:textId="77777777" w:rsidR="00213757" w:rsidRDefault="00213757" w:rsidP="00C516A8">
      <w:pPr>
        <w:ind w:left="144" w:firstLine="144"/>
        <w:rPr>
          <w:rFonts w:ascii="StobiSans Regular" w:hAnsi="StobiSans Regular" w:cs="Arial"/>
          <w:lang w:val="mk-MK"/>
        </w:rPr>
      </w:pPr>
    </w:p>
    <w:p w14:paraId="0FA95244" w14:textId="77777777" w:rsidR="00213757" w:rsidRPr="008E1A7B" w:rsidRDefault="00213757" w:rsidP="00C04ECA">
      <w:pPr>
        <w:rPr>
          <w:rFonts w:ascii="StobiSans Regular" w:hAnsi="StobiSans Regular" w:cs="Arial"/>
          <w:lang w:val="mk-MK"/>
        </w:rPr>
      </w:pPr>
    </w:p>
    <w:p w14:paraId="0ED69F38" w14:textId="77777777" w:rsidR="00333F14" w:rsidRDefault="00333F14" w:rsidP="008F29FC">
      <w:pPr>
        <w:ind w:left="137" w:right="3436"/>
        <w:rPr>
          <w:color w:val="C00000"/>
          <w:lang w:val="mk-MK"/>
        </w:rPr>
      </w:pPr>
    </w:p>
    <w:p w14:paraId="5B7BD990" w14:textId="7DD0C1ED" w:rsidR="002B0C56" w:rsidRPr="002B0C56" w:rsidRDefault="001B5665" w:rsidP="002B0C56">
      <w:pPr>
        <w:spacing w:line="259" w:lineRule="auto"/>
        <w:jc w:val="left"/>
        <w:rPr>
          <w:rFonts w:ascii="StobiSans Regular" w:hAnsi="StobiSans Regular" w:cs="Arial"/>
          <w:b/>
          <w:lang w:val="mk-MK"/>
        </w:rPr>
      </w:pPr>
      <w:r>
        <w:rPr>
          <w:rFonts w:ascii="StobiSans Regular" w:hAnsi="StobiSans Regular" w:cs="Arial"/>
          <w:b/>
          <w:lang w:val="mk-MK"/>
        </w:rPr>
        <w:t>2</w:t>
      </w:r>
      <w:r w:rsidR="002B0C56" w:rsidRPr="00D80E63">
        <w:rPr>
          <w:rFonts w:ascii="StobiSans Regular" w:hAnsi="StobiSans Regular" w:cs="Arial"/>
          <w:b/>
          <w:lang w:val="mk-MK"/>
        </w:rPr>
        <w:t xml:space="preserve">.2. </w:t>
      </w:r>
      <w:r w:rsidR="002B0C56">
        <w:rPr>
          <w:rFonts w:ascii="StobiSans Regular" w:hAnsi="StobiSans Regular" w:cs="Arial"/>
          <w:b/>
          <w:lang w:val="mk-MK"/>
        </w:rPr>
        <w:t xml:space="preserve"> </w:t>
      </w:r>
      <w:bookmarkStart w:id="8" w:name="_Hlk184111439"/>
      <w:r w:rsidR="002B0C56">
        <w:rPr>
          <w:rFonts w:ascii="StobiSans Regular" w:hAnsi="StobiSans Regular" w:cs="Arial"/>
          <w:b/>
          <w:lang w:val="mk-MK"/>
        </w:rPr>
        <w:t>Расчистување на ѓубришта</w:t>
      </w:r>
      <w:r w:rsidR="002B0C56" w:rsidRPr="00D80E63">
        <w:rPr>
          <w:rFonts w:ascii="StobiSans Regular" w:hAnsi="StobiSans Regular" w:cs="Arial"/>
          <w:b/>
          <w:lang w:val="mk-MK"/>
        </w:rPr>
        <w:t xml:space="preserve"> – </w:t>
      </w:r>
      <w:r w:rsidR="002B0C56">
        <w:rPr>
          <w:rFonts w:ascii="StobiSans Regular" w:hAnsi="StobiSans Regular" w:cs="Arial"/>
          <w:b/>
          <w:lang w:val="mk-MK"/>
        </w:rPr>
        <w:t>диви депонии</w:t>
      </w:r>
      <w:bookmarkEnd w:id="8"/>
    </w:p>
    <w:p w14:paraId="28A25E3E" w14:textId="77777777" w:rsidR="002B0C56" w:rsidRDefault="002B0C56" w:rsidP="002B0C56">
      <w:pPr>
        <w:spacing w:line="259" w:lineRule="auto"/>
        <w:jc w:val="left"/>
        <w:rPr>
          <w:rFonts w:ascii="StobiSans Regular" w:hAnsi="StobiSans Regular" w:cs="Arial"/>
          <w:b/>
          <w:lang w:val="mk-MK"/>
        </w:rPr>
      </w:pPr>
    </w:p>
    <w:p w14:paraId="395654D6" w14:textId="77777777" w:rsidR="002B0C56" w:rsidRDefault="002B0C56" w:rsidP="00BA24E6">
      <w:pPr>
        <w:spacing w:line="259" w:lineRule="auto"/>
        <w:jc w:val="left"/>
        <w:rPr>
          <w:rFonts w:ascii="StobiSans Regular" w:hAnsi="StobiSans Regular" w:cs="Arial"/>
          <w:b/>
          <w:lang w:val="mk-MK"/>
        </w:rPr>
      </w:pPr>
      <w:r>
        <w:rPr>
          <w:rFonts w:ascii="StobiSans Regular" w:hAnsi="StobiSans Regular" w:cs="Arial"/>
          <w:b/>
          <w:lang w:val="mk-MK"/>
        </w:rPr>
        <w:t xml:space="preserve">Цел: </w:t>
      </w:r>
    </w:p>
    <w:p w14:paraId="40016252" w14:textId="7E6D38FA" w:rsidR="002B0C56" w:rsidRDefault="002B0C56" w:rsidP="00BA24E6">
      <w:pPr>
        <w:spacing w:line="259" w:lineRule="auto"/>
        <w:jc w:val="left"/>
        <w:rPr>
          <w:rFonts w:ascii="StobiSans Regular" w:hAnsi="StobiSans Regular" w:cs="Arial"/>
          <w:lang w:val="mk-MK"/>
        </w:rPr>
      </w:pPr>
      <w:r w:rsidRPr="0004737E">
        <w:rPr>
          <w:rFonts w:ascii="StobiSans Regular" w:hAnsi="StobiSans Regular" w:cs="Arial"/>
          <w:lang w:val="mk-MK"/>
        </w:rPr>
        <w:t>Ра</w:t>
      </w:r>
      <w:r w:rsidR="007D066D">
        <w:rPr>
          <w:rFonts w:ascii="StobiSans Regular" w:hAnsi="StobiSans Regular" w:cs="Arial"/>
          <w:lang w:val="mk-MK"/>
        </w:rPr>
        <w:t xml:space="preserve">счистување и рекултивирање на </w:t>
      </w:r>
      <w:r w:rsidRPr="0004737E">
        <w:rPr>
          <w:rFonts w:ascii="StobiSans Regular" w:hAnsi="StobiSans Regular" w:cs="Arial"/>
          <w:lang w:val="mk-MK"/>
        </w:rPr>
        <w:t xml:space="preserve"> локации каде што непрописно се одлага отпад</w:t>
      </w:r>
    </w:p>
    <w:p w14:paraId="06C20A97" w14:textId="77777777" w:rsidR="00C04ECA" w:rsidRDefault="00C04ECA" w:rsidP="00BA24E6">
      <w:pPr>
        <w:spacing w:line="259" w:lineRule="auto"/>
        <w:jc w:val="left"/>
        <w:rPr>
          <w:rFonts w:ascii="StobiSans Regular" w:hAnsi="StobiSans Regular" w:cs="Arial"/>
          <w:lang w:val="mk-MK"/>
        </w:rPr>
      </w:pPr>
    </w:p>
    <w:p w14:paraId="1025AFB2" w14:textId="77777777" w:rsidR="002B0C56" w:rsidRDefault="002B0C56" w:rsidP="00BA24E6">
      <w:pPr>
        <w:spacing w:line="259" w:lineRule="auto"/>
        <w:rPr>
          <w:rFonts w:ascii="StobiSans Regular" w:hAnsi="StobiSans Regular" w:cs="Arial"/>
          <w:b/>
          <w:lang w:val="mk-MK"/>
        </w:rPr>
      </w:pPr>
      <w:r w:rsidRPr="0004737E">
        <w:rPr>
          <w:rFonts w:ascii="StobiSans Regular" w:hAnsi="StobiSans Regular" w:cs="Arial"/>
          <w:b/>
          <w:lang w:val="mk-MK"/>
        </w:rPr>
        <w:t>Образложение:</w:t>
      </w:r>
      <w:r>
        <w:rPr>
          <w:rFonts w:ascii="StobiSans Regular" w:hAnsi="StobiSans Regular" w:cs="Arial"/>
          <w:b/>
          <w:lang w:val="mk-MK"/>
        </w:rPr>
        <w:t xml:space="preserve"> </w:t>
      </w:r>
    </w:p>
    <w:p w14:paraId="10D1F338" w14:textId="5183C526" w:rsidR="002B0C56" w:rsidRDefault="002B0C56" w:rsidP="00BA24E6">
      <w:pPr>
        <w:spacing w:line="259" w:lineRule="auto"/>
        <w:rPr>
          <w:rFonts w:ascii="StobiSans Regular" w:hAnsi="StobiSans Regular" w:cs="Arial"/>
          <w:lang w:val="mk-MK"/>
        </w:rPr>
      </w:pPr>
      <w:r>
        <w:rPr>
          <w:rFonts w:ascii="StobiSans Regular" w:hAnsi="StobiSans Regular" w:cs="Arial"/>
          <w:lang w:val="mk-MK"/>
        </w:rPr>
        <w:t xml:space="preserve">Службите на </w:t>
      </w:r>
      <w:r w:rsidR="00A66173">
        <w:rPr>
          <w:rFonts w:ascii="StobiSans Regular" w:hAnsi="StobiSans Regular" w:cs="Arial"/>
          <w:lang w:val="mk-MK"/>
        </w:rPr>
        <w:t>О</w:t>
      </w:r>
      <w:r>
        <w:rPr>
          <w:rFonts w:ascii="StobiSans Regular" w:hAnsi="StobiSans Regular" w:cs="Arial"/>
          <w:lang w:val="mk-MK"/>
        </w:rPr>
        <w:t>пштина Куманово дос</w:t>
      </w:r>
      <w:r w:rsidR="007D066D">
        <w:rPr>
          <w:rFonts w:ascii="StobiSans Regular" w:hAnsi="StobiSans Regular" w:cs="Arial"/>
          <w:lang w:val="mk-MK"/>
        </w:rPr>
        <w:t>ега имаат регистрирано вкупно 23</w:t>
      </w:r>
      <w:r>
        <w:rPr>
          <w:rFonts w:ascii="StobiSans Regular" w:hAnsi="StobiSans Regular" w:cs="Arial"/>
          <w:lang w:val="mk-MK"/>
        </w:rPr>
        <w:t xml:space="preserve"> локации каде несовесните граѓани одлагаат различен вид на отпад, од комунален, животински, градежен до опасен отпад. Проценката е дека има околу 6000м3 отпад на споменатите локации. Поради близината на овие т.н. опасни жаришта до самиот град, општина Куманово и ЈКП „Чистота и Зеленило“ предвидува во најкраток можен рок истите да бидат исчистени, а самите локации да бидат пошумени или рекултивирани.</w:t>
      </w:r>
    </w:p>
    <w:p w14:paraId="5D1D00BF" w14:textId="77777777" w:rsidR="00C04ECA" w:rsidRPr="00D80E63" w:rsidRDefault="00C04ECA" w:rsidP="00BA24E6">
      <w:pPr>
        <w:spacing w:line="259" w:lineRule="auto"/>
        <w:rPr>
          <w:rFonts w:ascii="StobiSans Regular" w:hAnsi="StobiSans Regular" w:cs="Arial"/>
          <w:lang w:val="mk-MK"/>
        </w:rPr>
      </w:pPr>
    </w:p>
    <w:p w14:paraId="616C5D9E" w14:textId="77777777" w:rsidR="002B0C56" w:rsidRPr="00C309D1" w:rsidRDefault="002B0C56" w:rsidP="00BA24E6">
      <w:pPr>
        <w:spacing w:line="259" w:lineRule="auto"/>
        <w:jc w:val="left"/>
        <w:rPr>
          <w:rFonts w:ascii="StobiSans Regular" w:hAnsi="StobiSans Regular" w:cs="Arial"/>
          <w:b/>
          <w:lang w:val="mk-MK"/>
        </w:rPr>
      </w:pPr>
      <w:r w:rsidRPr="00C309D1">
        <w:rPr>
          <w:rFonts w:ascii="StobiSans Regular" w:hAnsi="StobiSans Regular" w:cs="Arial"/>
          <w:b/>
          <w:lang w:val="mk-MK"/>
        </w:rPr>
        <w:t xml:space="preserve">Потребни финансиски средства: </w:t>
      </w:r>
    </w:p>
    <w:p w14:paraId="6C2EB966" w14:textId="5E67BC3B" w:rsidR="00A66173" w:rsidRDefault="00A66173" w:rsidP="00BA24E6">
      <w:pPr>
        <w:spacing w:line="259" w:lineRule="auto"/>
        <w:jc w:val="left"/>
        <w:rPr>
          <w:rFonts w:ascii="StobiSans Regular" w:eastAsia="Times New Roman" w:hAnsi="StobiSans Regular" w:cs="Arial"/>
          <w:bCs/>
          <w:lang w:val="mk-MK"/>
        </w:rPr>
      </w:pPr>
      <w:r w:rsidRPr="00D80E63">
        <w:rPr>
          <w:rFonts w:ascii="StobiSans Regular" w:hAnsi="StobiSans Regular" w:cs="Arial"/>
          <w:lang w:val="mk-MK"/>
        </w:rPr>
        <w:t xml:space="preserve">За оваа активност </w:t>
      </w:r>
      <w:r w:rsidRPr="00AD77C6">
        <w:rPr>
          <w:rFonts w:ascii="StobiSans Regular" w:eastAsia="Times New Roman" w:hAnsi="StobiSans Regular" w:cs="Arial"/>
          <w:bCs/>
          <w:lang w:val="mk-MK"/>
        </w:rPr>
        <w:t>предвидени се финансиски средства од Буџетот на Општина Куманов</w:t>
      </w:r>
      <w:r w:rsidR="00754E90" w:rsidRPr="00AD77C6">
        <w:rPr>
          <w:rFonts w:ascii="StobiSans Regular" w:eastAsia="Times New Roman" w:hAnsi="StobiSans Regular" w:cs="Arial"/>
          <w:bCs/>
          <w:lang w:val="mk-MK"/>
        </w:rPr>
        <w:t xml:space="preserve">о </w:t>
      </w:r>
      <w:r w:rsidRPr="00AD77C6">
        <w:rPr>
          <w:rFonts w:ascii="StobiSans Regular" w:eastAsia="Times New Roman" w:hAnsi="StobiSans Regular" w:cs="Arial"/>
          <w:bCs/>
          <w:lang w:val="mk-MK"/>
        </w:rPr>
        <w:t xml:space="preserve"> во износ од </w:t>
      </w:r>
      <w:r w:rsidR="00D5320A" w:rsidRPr="00AD77C6">
        <w:rPr>
          <w:rFonts w:ascii="StobiSans Regular" w:eastAsia="Times New Roman" w:hAnsi="StobiSans Regular" w:cs="Arial"/>
          <w:bCs/>
          <w:lang w:val="mk-MK"/>
        </w:rPr>
        <w:t>2</w:t>
      </w:r>
      <w:r w:rsidR="00D96A40" w:rsidRPr="00AD77C6">
        <w:rPr>
          <w:rFonts w:ascii="StobiSans Regular" w:eastAsia="Times New Roman" w:hAnsi="StobiSans Regular" w:cs="Arial"/>
          <w:bCs/>
          <w:lang w:val="mk-MK"/>
        </w:rPr>
        <w:t>.</w:t>
      </w:r>
      <w:r w:rsidR="00D5320A" w:rsidRPr="00AD77C6">
        <w:rPr>
          <w:rFonts w:ascii="StobiSans Regular" w:eastAsia="Times New Roman" w:hAnsi="StobiSans Regular" w:cs="Arial"/>
          <w:bCs/>
          <w:lang w:val="mk-MK"/>
        </w:rPr>
        <w:t>0</w:t>
      </w:r>
      <w:r w:rsidRPr="00AD77C6">
        <w:rPr>
          <w:rFonts w:ascii="StobiSans Regular" w:eastAsia="Times New Roman" w:hAnsi="StobiSans Regular" w:cs="Arial"/>
          <w:bCs/>
          <w:lang w:val="mk-MK"/>
        </w:rPr>
        <w:t>00.000,00 денари.</w:t>
      </w:r>
      <w:r w:rsidR="00754E90" w:rsidRPr="00AD77C6">
        <w:rPr>
          <w:rFonts w:ascii="StobiSans Regular" w:eastAsia="Times New Roman" w:hAnsi="StobiSans Regular" w:cs="Arial"/>
          <w:bCs/>
          <w:lang w:val="mk-MK"/>
        </w:rPr>
        <w:t xml:space="preserve"> Реализација согласно Договор од 2025год и Анекс на Договор.</w:t>
      </w:r>
    </w:p>
    <w:p w14:paraId="3CB27A93" w14:textId="77777777" w:rsidR="00C04ECA" w:rsidRPr="00AD77C6" w:rsidRDefault="00C04ECA" w:rsidP="00BA24E6">
      <w:pPr>
        <w:spacing w:line="259" w:lineRule="auto"/>
        <w:jc w:val="left"/>
        <w:rPr>
          <w:rFonts w:ascii="StobiSans Regular" w:eastAsia="Times New Roman" w:hAnsi="StobiSans Regular" w:cs="Arial"/>
          <w:bCs/>
          <w:lang w:val="mk-MK"/>
        </w:rPr>
      </w:pPr>
    </w:p>
    <w:p w14:paraId="4A336B81" w14:textId="613FEB32" w:rsidR="002B0C56" w:rsidRDefault="002B0C56" w:rsidP="00BA24E6">
      <w:pPr>
        <w:spacing w:line="259" w:lineRule="auto"/>
        <w:jc w:val="left"/>
        <w:rPr>
          <w:rFonts w:ascii="StobiSans Regular" w:hAnsi="StobiSans Regular" w:cs="Arial"/>
          <w:b/>
          <w:lang w:val="mk-MK"/>
        </w:rPr>
      </w:pPr>
      <w:r w:rsidRPr="00C309D1">
        <w:rPr>
          <w:rFonts w:ascii="StobiSans Regular" w:hAnsi="StobiSans Regular" w:cs="Arial"/>
          <w:b/>
          <w:lang w:val="mk-MK"/>
        </w:rPr>
        <w:t>Извршител:</w:t>
      </w:r>
    </w:p>
    <w:p w14:paraId="31B02275" w14:textId="4080A2D7" w:rsidR="002B0C56" w:rsidRDefault="002B0C56" w:rsidP="00BA24E6">
      <w:pPr>
        <w:spacing w:line="259" w:lineRule="auto"/>
        <w:jc w:val="left"/>
        <w:rPr>
          <w:rFonts w:ascii="StobiSans Regular" w:hAnsi="StobiSans Regular" w:cs="Arial"/>
          <w:lang w:val="mk-MK"/>
        </w:rPr>
      </w:pPr>
      <w:r>
        <w:rPr>
          <w:rFonts w:ascii="StobiSans Regular" w:hAnsi="StobiSans Regular" w:cs="Arial"/>
          <w:lang w:val="mk-MK"/>
        </w:rPr>
        <w:t>Општина Куманово</w:t>
      </w:r>
      <w:r w:rsidR="00A66173">
        <w:rPr>
          <w:rFonts w:ascii="StobiSans Regular" w:hAnsi="StobiSans Regular" w:cs="Arial"/>
          <w:lang w:val="mk-MK"/>
        </w:rPr>
        <w:t xml:space="preserve"> и </w:t>
      </w:r>
      <w:r w:rsidRPr="00776292">
        <w:rPr>
          <w:rFonts w:ascii="StobiSans Regular" w:hAnsi="StobiSans Regular" w:cs="Arial"/>
          <w:lang w:val="mk-MK"/>
        </w:rPr>
        <w:t>ЈП</w:t>
      </w:r>
      <w:r>
        <w:rPr>
          <w:rFonts w:ascii="StobiSans Regular" w:hAnsi="StobiSans Regular" w:cs="Arial"/>
          <w:lang w:val="mk-MK"/>
        </w:rPr>
        <w:t>„</w:t>
      </w:r>
      <w:r w:rsidRPr="00776292">
        <w:rPr>
          <w:rFonts w:ascii="StobiSans Regular" w:hAnsi="StobiSans Regular" w:cs="Arial"/>
          <w:lang w:val="mk-MK"/>
        </w:rPr>
        <w:t>Чистота и Зеленило</w:t>
      </w:r>
      <w:r>
        <w:rPr>
          <w:rFonts w:ascii="StobiSans Regular" w:hAnsi="StobiSans Regular" w:cs="Arial"/>
          <w:lang w:val="mk-MK"/>
        </w:rPr>
        <w:t xml:space="preserve">“ </w:t>
      </w:r>
    </w:p>
    <w:p w14:paraId="7B292E13" w14:textId="77777777" w:rsidR="00A66173" w:rsidRDefault="00A66173" w:rsidP="00BA24E6">
      <w:pPr>
        <w:spacing w:line="259" w:lineRule="auto"/>
        <w:jc w:val="left"/>
        <w:rPr>
          <w:rFonts w:ascii="StobiSans Regular" w:hAnsi="StobiSans Regular" w:cs="Arial"/>
          <w:lang w:val="mk-MK"/>
        </w:rPr>
      </w:pPr>
    </w:p>
    <w:p w14:paraId="791C323C" w14:textId="77777777" w:rsidR="0016254B" w:rsidRDefault="0016254B" w:rsidP="00BA24E6">
      <w:pPr>
        <w:spacing w:line="259" w:lineRule="auto"/>
        <w:jc w:val="left"/>
        <w:rPr>
          <w:rFonts w:ascii="StobiSans Regular" w:hAnsi="StobiSans Regular" w:cs="Arial"/>
          <w:lang w:val="mk-MK"/>
        </w:rPr>
      </w:pPr>
    </w:p>
    <w:p w14:paraId="69501667" w14:textId="77777777" w:rsidR="0016254B" w:rsidRDefault="0016254B" w:rsidP="00BA24E6">
      <w:pPr>
        <w:spacing w:line="259" w:lineRule="auto"/>
        <w:jc w:val="left"/>
        <w:rPr>
          <w:rFonts w:ascii="StobiSans Regular" w:hAnsi="StobiSans Regular" w:cs="Arial"/>
          <w:lang w:val="mk-MK"/>
        </w:rPr>
      </w:pPr>
    </w:p>
    <w:p w14:paraId="40784AC7" w14:textId="77777777" w:rsidR="0016254B" w:rsidRDefault="0016254B" w:rsidP="00BA24E6">
      <w:pPr>
        <w:spacing w:line="259" w:lineRule="auto"/>
        <w:jc w:val="left"/>
        <w:rPr>
          <w:rFonts w:ascii="StobiSans Regular" w:hAnsi="StobiSans Regular" w:cs="Arial"/>
          <w:lang w:val="mk-MK"/>
        </w:rPr>
      </w:pPr>
    </w:p>
    <w:p w14:paraId="1D1C231D" w14:textId="77777777" w:rsidR="002B0C56" w:rsidRPr="004571A0" w:rsidRDefault="002B0C56" w:rsidP="00BA24E6">
      <w:pPr>
        <w:ind w:right="3436"/>
        <w:rPr>
          <w:color w:val="C00000"/>
          <w:lang w:val="mk-MK"/>
        </w:rPr>
      </w:pPr>
    </w:p>
    <w:p w14:paraId="01AA2292" w14:textId="1F612B59" w:rsidR="00A66173" w:rsidRPr="006007AA" w:rsidRDefault="001B5665" w:rsidP="00BA24E6">
      <w:pPr>
        <w:spacing w:line="259" w:lineRule="auto"/>
        <w:rPr>
          <w:rFonts w:ascii="StobiSans Regular" w:hAnsi="StobiSans Regular" w:cs="Arial"/>
          <w:b/>
          <w:lang w:val="mk-MK"/>
        </w:rPr>
      </w:pPr>
      <w:r w:rsidRPr="006007AA">
        <w:rPr>
          <w:rFonts w:ascii="StobiSans Regular" w:hAnsi="StobiSans Regular" w:cs="Arial"/>
          <w:b/>
          <w:lang w:val="mk-MK"/>
        </w:rPr>
        <w:lastRenderedPageBreak/>
        <w:t>2</w:t>
      </w:r>
      <w:r w:rsidR="00A66173" w:rsidRPr="006007AA">
        <w:rPr>
          <w:rFonts w:ascii="StobiSans Regular" w:hAnsi="StobiSans Regular" w:cs="Arial"/>
          <w:b/>
          <w:lang w:val="mk-MK"/>
        </w:rPr>
        <w:t xml:space="preserve">.3. </w:t>
      </w:r>
      <w:bookmarkStart w:id="9" w:name="_Hlk184111451"/>
      <w:r w:rsidR="007D066D" w:rsidRPr="006007AA">
        <w:rPr>
          <w:rFonts w:ascii="StobiSans Regular" w:hAnsi="StobiSans Regular" w:cs="Arial"/>
          <w:b/>
          <w:lang w:val="mk-MK"/>
        </w:rPr>
        <w:t>Изготвување на техничка документација и о</w:t>
      </w:r>
      <w:r w:rsidR="00A66173" w:rsidRPr="006007AA">
        <w:rPr>
          <w:rFonts w:ascii="StobiSans Regular" w:hAnsi="StobiSans Regular" w:cs="Arial"/>
          <w:b/>
          <w:lang w:val="mk-MK"/>
        </w:rPr>
        <w:t xml:space="preserve">пределување на локации предвидени за одлагање на отпад </w:t>
      </w:r>
      <w:bookmarkEnd w:id="9"/>
      <w:r w:rsidR="007D066D" w:rsidRPr="006007AA">
        <w:rPr>
          <w:rFonts w:ascii="StobiSans Regular" w:hAnsi="StobiSans Regular" w:cs="Arial"/>
          <w:b/>
          <w:lang w:val="mk-MK"/>
        </w:rPr>
        <w:t>– Собирни места, центри</w:t>
      </w:r>
      <w:r w:rsidR="00FD76F8" w:rsidRPr="006007AA">
        <w:rPr>
          <w:rFonts w:ascii="StobiSans Regular" w:hAnsi="StobiSans Regular" w:cs="Arial"/>
          <w:b/>
          <w:lang w:val="mk-MK"/>
        </w:rPr>
        <w:t>.</w:t>
      </w:r>
    </w:p>
    <w:p w14:paraId="76FCE047" w14:textId="77777777" w:rsidR="00A66173" w:rsidRPr="006007AA" w:rsidRDefault="00A66173" w:rsidP="00A66173">
      <w:pPr>
        <w:spacing w:line="259" w:lineRule="auto"/>
        <w:ind w:left="142"/>
        <w:rPr>
          <w:rFonts w:ascii="StobiSans Regular" w:hAnsi="StobiSans Regular" w:cs="Arial"/>
          <w:b/>
          <w:lang w:val="mk-MK"/>
        </w:rPr>
      </w:pPr>
    </w:p>
    <w:p w14:paraId="5E34E832" w14:textId="501BFB1A" w:rsidR="00A66173" w:rsidRPr="006007AA" w:rsidRDefault="00A66173" w:rsidP="00976E54">
      <w:pPr>
        <w:rPr>
          <w:rFonts w:ascii="StobiSans Regular" w:hAnsi="StobiSans Regular" w:cs="Arial"/>
          <w:b/>
          <w:lang w:val="mk-MK"/>
        </w:rPr>
      </w:pPr>
      <w:r w:rsidRPr="00D80E63">
        <w:rPr>
          <w:rFonts w:ascii="StobiSans Regular" w:hAnsi="StobiSans Regular" w:cs="Arial"/>
          <w:b/>
          <w:lang w:val="mk-MK"/>
        </w:rPr>
        <w:t>Цел</w:t>
      </w:r>
      <w:r w:rsidRPr="006007AA">
        <w:rPr>
          <w:rFonts w:ascii="StobiSans Regular" w:hAnsi="StobiSans Regular" w:cs="Arial"/>
          <w:b/>
          <w:lang w:val="mk-MK"/>
        </w:rPr>
        <w:t>:</w:t>
      </w:r>
    </w:p>
    <w:p w14:paraId="144B6B5F" w14:textId="289FA779" w:rsidR="002108A5" w:rsidRDefault="00A66173" w:rsidP="008E4541">
      <w:pPr>
        <w:rPr>
          <w:rFonts w:ascii="StobiSans Regular" w:hAnsi="StobiSans Regular" w:cs="Arial"/>
          <w:lang w:val="mk-MK"/>
        </w:rPr>
      </w:pPr>
      <w:r w:rsidRPr="006007AA">
        <w:rPr>
          <w:rFonts w:ascii="StobiSans Regular" w:hAnsi="StobiSans Regular" w:cs="Arial"/>
          <w:lang w:val="mk-MK"/>
        </w:rPr>
        <w:t>Определување и изградба на локации за одлагање на ине</w:t>
      </w:r>
      <w:r w:rsidR="007D066D" w:rsidRPr="006007AA">
        <w:rPr>
          <w:rFonts w:ascii="StobiSans Regular" w:hAnsi="StobiSans Regular" w:cs="Arial"/>
          <w:lang w:val="mk-MK"/>
        </w:rPr>
        <w:t>ртен отпад (градежен шут)</w:t>
      </w:r>
      <w:r w:rsidRPr="006007AA">
        <w:rPr>
          <w:rFonts w:ascii="StobiSans Regular" w:hAnsi="StobiSans Regular" w:cs="Arial"/>
          <w:lang w:val="mk-MK"/>
        </w:rPr>
        <w:t>,</w:t>
      </w:r>
      <w:r w:rsidR="007D066D" w:rsidRPr="006007AA">
        <w:rPr>
          <w:rFonts w:ascii="StobiSans Regular" w:hAnsi="StobiSans Regular" w:cs="Arial"/>
          <w:lang w:val="mk-MK"/>
        </w:rPr>
        <w:t xml:space="preserve"> електричен и електонски отпад, кабаст отпад</w:t>
      </w:r>
      <w:r w:rsidR="00BB3E34">
        <w:rPr>
          <w:rFonts w:ascii="StobiSans Regular" w:hAnsi="StobiSans Regular" w:cs="Arial"/>
          <w:lang w:val="mk-MK"/>
        </w:rPr>
        <w:t>, отпад од текстил</w:t>
      </w:r>
      <w:r w:rsidR="00DA5022" w:rsidRPr="006007AA">
        <w:rPr>
          <w:rFonts w:ascii="StobiSans Regular" w:hAnsi="StobiSans Regular" w:cs="Arial"/>
          <w:lang w:val="mk-MK"/>
        </w:rPr>
        <w:t xml:space="preserve">, гуми </w:t>
      </w:r>
      <w:r w:rsidR="00CD1047" w:rsidRPr="006007AA">
        <w:rPr>
          <w:rFonts w:ascii="StobiSans Regular" w:hAnsi="StobiSans Regular" w:cs="Arial"/>
          <w:lang w:val="mk-MK"/>
        </w:rPr>
        <w:t xml:space="preserve"> </w:t>
      </w:r>
      <w:r w:rsidR="007D066D" w:rsidRPr="006007AA">
        <w:rPr>
          <w:rFonts w:ascii="StobiSans Regular" w:hAnsi="StobiSans Regular" w:cs="Arial"/>
          <w:lang w:val="mk-MK"/>
        </w:rPr>
        <w:t xml:space="preserve">и слично на  т.н. </w:t>
      </w:r>
      <w:r w:rsidR="00DA5022" w:rsidRPr="006007AA">
        <w:rPr>
          <w:rFonts w:ascii="StobiSans Regular" w:hAnsi="StobiSans Regular" w:cs="Arial"/>
          <w:lang w:val="mk-MK"/>
        </w:rPr>
        <w:t>с</w:t>
      </w:r>
      <w:r w:rsidR="007D066D" w:rsidRPr="006007AA">
        <w:rPr>
          <w:rFonts w:ascii="StobiSans Regular" w:hAnsi="StobiSans Regular" w:cs="Arial"/>
          <w:lang w:val="mk-MK"/>
        </w:rPr>
        <w:t>обирни места, центри</w:t>
      </w:r>
      <w:r w:rsidR="00DA5022" w:rsidRPr="006007AA">
        <w:rPr>
          <w:rFonts w:ascii="StobiSans Regular" w:hAnsi="StobiSans Regular" w:cs="Arial"/>
          <w:lang w:val="mk-MK"/>
        </w:rPr>
        <w:t>.</w:t>
      </w:r>
    </w:p>
    <w:p w14:paraId="15DEF1BE" w14:textId="77777777" w:rsidR="00BA24E6" w:rsidRDefault="00BA24E6" w:rsidP="008E4541">
      <w:pPr>
        <w:rPr>
          <w:rFonts w:ascii="StobiSans Regular" w:hAnsi="StobiSans Regular" w:cs="Arial"/>
          <w:lang w:val="mk-MK"/>
        </w:rPr>
      </w:pPr>
    </w:p>
    <w:p w14:paraId="6563B4D0" w14:textId="77777777" w:rsidR="002108A5" w:rsidRPr="006007AA" w:rsidRDefault="002108A5" w:rsidP="008E4541">
      <w:pPr>
        <w:rPr>
          <w:rFonts w:ascii="StobiSans Regular" w:hAnsi="StobiSans Regular" w:cs="Arial"/>
          <w:lang w:val="mk-MK"/>
        </w:rPr>
      </w:pPr>
    </w:p>
    <w:p w14:paraId="195829BD" w14:textId="77777777" w:rsidR="00A66173" w:rsidRPr="006007AA" w:rsidRDefault="00A66173" w:rsidP="00213757">
      <w:pPr>
        <w:spacing w:after="10" w:line="267" w:lineRule="auto"/>
        <w:ind w:right="2827"/>
        <w:jc w:val="left"/>
        <w:rPr>
          <w:rFonts w:ascii="StobiSans Regular" w:hAnsi="StobiSans Regular" w:cs="Arial"/>
          <w:b/>
          <w:lang w:val="mk-MK"/>
        </w:rPr>
      </w:pPr>
      <w:r w:rsidRPr="006007AA">
        <w:rPr>
          <w:rFonts w:ascii="StobiSans Regular" w:hAnsi="StobiSans Regular" w:cs="Arial"/>
          <w:b/>
          <w:lang w:val="mk-MK"/>
        </w:rPr>
        <w:t xml:space="preserve">Образложение: </w:t>
      </w:r>
    </w:p>
    <w:p w14:paraId="6645FF84" w14:textId="05C3BF1C" w:rsidR="00A66173" w:rsidRDefault="00213757" w:rsidP="00213757">
      <w:pPr>
        <w:ind w:hanging="180"/>
        <w:rPr>
          <w:rFonts w:ascii="StobiSans Regular" w:hAnsi="StobiSans Regular" w:cs="Arial"/>
          <w:lang w:val="mk-MK"/>
        </w:rPr>
      </w:pPr>
      <w:r w:rsidRPr="006007AA">
        <w:rPr>
          <w:rFonts w:ascii="StobiSans Regular" w:hAnsi="StobiSans Regular" w:cs="Arial"/>
          <w:lang w:val="mk-MK"/>
        </w:rPr>
        <w:t xml:space="preserve">   </w:t>
      </w:r>
      <w:r w:rsidR="00A66173" w:rsidRPr="006007AA">
        <w:rPr>
          <w:rFonts w:ascii="StobiSans Regular" w:hAnsi="StobiSans Regular" w:cs="Arial"/>
          <w:lang w:val="mk-MK"/>
        </w:rPr>
        <w:t xml:space="preserve">Една од законските обврски на Општина Куманово е да </w:t>
      </w:r>
      <w:r w:rsidRPr="006007AA">
        <w:rPr>
          <w:rFonts w:ascii="StobiSans Regular" w:hAnsi="StobiSans Regular" w:cs="Arial"/>
          <w:lang w:val="mk-MK"/>
        </w:rPr>
        <w:t xml:space="preserve">обезбеди соодветни локации каде </w:t>
      </w:r>
      <w:r w:rsidR="00A66173" w:rsidRPr="006007AA">
        <w:rPr>
          <w:rFonts w:ascii="StobiSans Regular" w:hAnsi="StobiSans Regular" w:cs="Arial"/>
          <w:lang w:val="mk-MK"/>
        </w:rPr>
        <w:t>што ќе се изградат овие инсталации за превземање на отпадот кој има значително влијание на лошата состојбата во однос на животната средина во Општина Куманово.</w:t>
      </w:r>
    </w:p>
    <w:p w14:paraId="1C09E0FC" w14:textId="77777777" w:rsidR="00F43C97" w:rsidRDefault="00F43C97" w:rsidP="00213757">
      <w:pPr>
        <w:ind w:hanging="180"/>
        <w:rPr>
          <w:rFonts w:ascii="StobiSans Regular" w:hAnsi="StobiSans Regular" w:cs="Arial"/>
          <w:lang w:val="mk-MK"/>
        </w:rPr>
      </w:pPr>
    </w:p>
    <w:p w14:paraId="26684C36" w14:textId="77777777" w:rsidR="00A66173" w:rsidRDefault="00A66173" w:rsidP="00F43C97">
      <w:pPr>
        <w:spacing w:after="10" w:line="267" w:lineRule="auto"/>
        <w:ind w:right="2827"/>
        <w:jc w:val="left"/>
        <w:rPr>
          <w:rFonts w:ascii="StobiSans Regular" w:hAnsi="StobiSans Regular" w:cs="Arial"/>
          <w:b/>
          <w:lang w:val="mk-MK"/>
        </w:rPr>
      </w:pPr>
      <w:r w:rsidRPr="00D80E63">
        <w:rPr>
          <w:rFonts w:ascii="StobiSans Regular" w:hAnsi="StobiSans Regular" w:cs="Arial"/>
          <w:b/>
          <w:lang w:val="mk-MK"/>
        </w:rPr>
        <w:t xml:space="preserve">Активности: </w:t>
      </w:r>
    </w:p>
    <w:p w14:paraId="0A40849E" w14:textId="7F73A452" w:rsidR="00A66173" w:rsidRDefault="007D066D" w:rsidP="00F43C97">
      <w:pPr>
        <w:rPr>
          <w:rFonts w:ascii="StobiSans Regular" w:hAnsi="StobiSans Regular" w:cs="Arial"/>
          <w:lang w:val="mk-MK"/>
        </w:rPr>
      </w:pPr>
      <w:r w:rsidRPr="00F43C97">
        <w:rPr>
          <w:rFonts w:ascii="StobiSans Regular" w:hAnsi="StobiSans Regular" w:cs="Arial"/>
          <w:lang w:val="mk-MK"/>
        </w:rPr>
        <w:t>Подготовка на техничка документација и изградба на Собирни места, центри.</w:t>
      </w:r>
    </w:p>
    <w:p w14:paraId="2B38EF28" w14:textId="77777777" w:rsidR="0040538D" w:rsidRPr="00D80E63" w:rsidRDefault="0040538D" w:rsidP="003C7000">
      <w:pPr>
        <w:ind w:right="-90"/>
        <w:rPr>
          <w:rFonts w:ascii="StobiSans Regular" w:hAnsi="StobiSans Regular" w:cs="Arial"/>
          <w:b/>
          <w:lang w:val="mk-MK"/>
        </w:rPr>
      </w:pPr>
    </w:p>
    <w:p w14:paraId="210A8CEC" w14:textId="2DB22133" w:rsidR="001B5665" w:rsidRDefault="00DA5022" w:rsidP="003C7000">
      <w:pPr>
        <w:ind w:right="-90"/>
        <w:rPr>
          <w:rFonts w:ascii="StobiSans Regular" w:hAnsi="StobiSans Regular" w:cs="Arial"/>
          <w:b/>
          <w:lang w:val="mk-MK"/>
        </w:rPr>
      </w:pPr>
      <w:r w:rsidRPr="006007AA">
        <w:rPr>
          <w:rFonts w:ascii="StobiSans Regular" w:hAnsi="StobiSans Regular" w:cs="Arial"/>
          <w:b/>
          <w:lang w:val="mk-MK"/>
        </w:rPr>
        <w:t xml:space="preserve"> </w:t>
      </w:r>
      <w:r w:rsidR="00A66173" w:rsidRPr="006007AA">
        <w:rPr>
          <w:rFonts w:ascii="StobiSans Regular" w:hAnsi="StobiSans Regular" w:cs="Arial"/>
          <w:b/>
          <w:lang w:val="mk-MK"/>
        </w:rPr>
        <w:t xml:space="preserve"> </w:t>
      </w:r>
    </w:p>
    <w:p w14:paraId="204EC354" w14:textId="77777777" w:rsidR="0040538D" w:rsidRPr="0040538D" w:rsidRDefault="0040538D" w:rsidP="0040538D">
      <w:pPr>
        <w:ind w:right="-90"/>
        <w:rPr>
          <w:rFonts w:ascii="StobiSans Regular" w:hAnsi="StobiSans Regular" w:cs="Arial"/>
          <w:b/>
          <w:lang w:val="mk-MK"/>
        </w:rPr>
      </w:pPr>
      <w:r w:rsidRPr="0040538D">
        <w:rPr>
          <w:rFonts w:ascii="StobiSans Regular" w:hAnsi="StobiSans Regular" w:cs="Arial"/>
          <w:b/>
          <w:lang w:val="mk-MK"/>
        </w:rPr>
        <w:t xml:space="preserve">Потребни финансиски средства: </w:t>
      </w:r>
    </w:p>
    <w:p w14:paraId="08A83EE4" w14:textId="22C9BE9E" w:rsidR="0040538D" w:rsidRPr="0040538D" w:rsidRDefault="0040538D" w:rsidP="0040538D">
      <w:pPr>
        <w:ind w:right="-90"/>
        <w:rPr>
          <w:rFonts w:ascii="StobiSans Regular" w:hAnsi="StobiSans Regular" w:cs="Arial"/>
          <w:lang w:val="mk-MK"/>
        </w:rPr>
      </w:pPr>
      <w:r w:rsidRPr="00D80E63">
        <w:rPr>
          <w:rFonts w:ascii="StobiSans Regular" w:hAnsi="StobiSans Regular" w:cs="Arial"/>
          <w:lang w:val="mk-MK"/>
        </w:rPr>
        <w:t xml:space="preserve">За оваа активност </w:t>
      </w:r>
      <w:r w:rsidRPr="0040538D">
        <w:rPr>
          <w:rFonts w:ascii="StobiSans Regular" w:hAnsi="StobiSans Regular" w:cs="Arial"/>
          <w:bCs/>
          <w:lang w:val="mk-MK"/>
        </w:rPr>
        <w:t>предвидени се финансиски средства од Буџетот на Општина Куманово за 202</w:t>
      </w:r>
      <w:r w:rsidRPr="00D80E63">
        <w:rPr>
          <w:rFonts w:ascii="StobiSans Regular" w:hAnsi="StobiSans Regular" w:cs="Arial"/>
          <w:bCs/>
          <w:lang w:val="mk-MK"/>
        </w:rPr>
        <w:t>6</w:t>
      </w:r>
      <w:r w:rsidRPr="0040538D">
        <w:rPr>
          <w:rFonts w:ascii="StobiSans Regular" w:hAnsi="StobiSans Regular" w:cs="Arial"/>
          <w:bCs/>
          <w:lang w:val="mk-MK"/>
        </w:rPr>
        <w:t xml:space="preserve"> година во износ од </w:t>
      </w:r>
      <w:r w:rsidRPr="00D80E63">
        <w:rPr>
          <w:rFonts w:ascii="StobiSans Regular" w:hAnsi="StobiSans Regular" w:cs="Arial"/>
          <w:bCs/>
          <w:lang w:val="mk-MK"/>
        </w:rPr>
        <w:t>1</w:t>
      </w:r>
      <w:r w:rsidRPr="0040538D">
        <w:rPr>
          <w:rFonts w:ascii="StobiSans Regular" w:hAnsi="StobiSans Regular" w:cs="Arial"/>
          <w:bCs/>
          <w:lang w:val="mk-MK"/>
        </w:rPr>
        <w:t>.</w:t>
      </w:r>
      <w:r w:rsidRPr="00D80E63">
        <w:rPr>
          <w:rFonts w:ascii="StobiSans Regular" w:hAnsi="StobiSans Regular" w:cs="Arial"/>
          <w:bCs/>
          <w:lang w:val="mk-MK"/>
        </w:rPr>
        <w:t>5</w:t>
      </w:r>
      <w:r w:rsidRPr="0040538D">
        <w:rPr>
          <w:rFonts w:ascii="StobiSans Regular" w:hAnsi="StobiSans Regular" w:cs="Arial"/>
          <w:bCs/>
          <w:lang w:val="mk-MK"/>
        </w:rPr>
        <w:t>00.000,00 денари</w:t>
      </w:r>
      <w:r w:rsidRPr="0040538D">
        <w:rPr>
          <w:rFonts w:ascii="StobiSans Regular" w:hAnsi="StobiSans Regular" w:cs="Arial"/>
          <w:b/>
          <w:lang w:val="mk-MK"/>
        </w:rPr>
        <w:t>.</w:t>
      </w:r>
      <w:r w:rsidRPr="00D80E63">
        <w:rPr>
          <w:rFonts w:ascii="StobiSans Regular" w:hAnsi="StobiSans Regular" w:cs="Arial"/>
          <w:b/>
          <w:lang w:val="mk-MK"/>
        </w:rPr>
        <w:t xml:space="preserve"> </w:t>
      </w:r>
      <w:r>
        <w:rPr>
          <w:rFonts w:ascii="StobiSans Regular" w:hAnsi="StobiSans Regular" w:cs="Arial"/>
          <w:lang w:val="mk-MK"/>
        </w:rPr>
        <w:t>Од средствата 100.000,00денари се наменети за подготовка на техничка документација, а останатиот износ од 1.400.000,00 за изградба на собирен места, центри.</w:t>
      </w:r>
    </w:p>
    <w:p w14:paraId="39816E58" w14:textId="77777777" w:rsidR="0040538D" w:rsidRPr="0040538D" w:rsidRDefault="0040538D" w:rsidP="0040538D">
      <w:pPr>
        <w:ind w:right="-90"/>
        <w:rPr>
          <w:rFonts w:ascii="StobiSans Regular" w:hAnsi="StobiSans Regular" w:cs="Arial"/>
          <w:b/>
          <w:lang w:val="mk-MK"/>
        </w:rPr>
      </w:pPr>
    </w:p>
    <w:p w14:paraId="357304AE" w14:textId="77777777" w:rsidR="0040538D" w:rsidRPr="0040538D" w:rsidRDefault="0040538D" w:rsidP="0040538D">
      <w:pPr>
        <w:ind w:right="-90"/>
        <w:rPr>
          <w:rFonts w:ascii="StobiSans Regular" w:hAnsi="StobiSans Regular" w:cs="Arial"/>
          <w:b/>
          <w:lang w:val="mk-MK"/>
        </w:rPr>
      </w:pPr>
      <w:r w:rsidRPr="0040538D">
        <w:rPr>
          <w:rFonts w:ascii="StobiSans Regular" w:hAnsi="StobiSans Regular" w:cs="Arial"/>
          <w:b/>
          <w:lang w:val="mk-MK"/>
        </w:rPr>
        <w:t>Извршител:</w:t>
      </w:r>
    </w:p>
    <w:p w14:paraId="18875178" w14:textId="77777777" w:rsidR="0040538D" w:rsidRPr="00D80E63" w:rsidRDefault="0040538D" w:rsidP="0040538D">
      <w:pPr>
        <w:ind w:right="-90"/>
        <w:rPr>
          <w:rFonts w:ascii="StobiSans Regular" w:hAnsi="StobiSans Regular" w:cs="Arial"/>
          <w:bCs/>
          <w:lang w:val="mk-MK"/>
        </w:rPr>
      </w:pPr>
      <w:r w:rsidRPr="00D80E63">
        <w:rPr>
          <w:rFonts w:ascii="StobiSans Regular" w:hAnsi="StobiSans Regular" w:cs="Arial"/>
          <w:bCs/>
          <w:lang w:val="mk-MK"/>
        </w:rPr>
        <w:t>Општина Куманово со ангажир</w:t>
      </w:r>
      <w:r w:rsidRPr="0040538D">
        <w:rPr>
          <w:rFonts w:ascii="StobiSans Regular" w:hAnsi="StobiSans Regular" w:cs="Arial"/>
          <w:bCs/>
          <w:lang w:val="mk-MK"/>
        </w:rPr>
        <w:t>а</w:t>
      </w:r>
      <w:r w:rsidRPr="00D80E63">
        <w:rPr>
          <w:rFonts w:ascii="StobiSans Regular" w:hAnsi="StobiSans Regular" w:cs="Arial"/>
          <w:bCs/>
          <w:lang w:val="mk-MK"/>
        </w:rPr>
        <w:t xml:space="preserve">ње на </w:t>
      </w:r>
      <w:r w:rsidRPr="0040538D">
        <w:rPr>
          <w:rFonts w:ascii="StobiSans Regular" w:hAnsi="StobiSans Regular" w:cs="Arial"/>
          <w:bCs/>
          <w:lang w:val="mk-MK"/>
        </w:rPr>
        <w:t xml:space="preserve">најповолен економски оператор </w:t>
      </w:r>
      <w:r w:rsidRPr="00D80E63">
        <w:rPr>
          <w:rFonts w:ascii="StobiSans Regular" w:hAnsi="StobiSans Regular" w:cs="Arial"/>
          <w:bCs/>
          <w:lang w:val="mk-MK"/>
        </w:rPr>
        <w:t>по пат на јавна набавка.</w:t>
      </w:r>
    </w:p>
    <w:p w14:paraId="3D1C8341" w14:textId="77777777" w:rsidR="002108A5" w:rsidRDefault="002108A5" w:rsidP="003C7000">
      <w:pPr>
        <w:ind w:right="-90"/>
        <w:rPr>
          <w:rFonts w:ascii="StobiSans Regular" w:hAnsi="StobiSans Regular" w:cs="Arial"/>
          <w:color w:val="FF0000"/>
          <w:lang w:val="mk-MK"/>
        </w:rPr>
      </w:pPr>
    </w:p>
    <w:p w14:paraId="2E45A65B" w14:textId="77777777" w:rsidR="0040538D" w:rsidRDefault="0040538D" w:rsidP="003C7000">
      <w:pPr>
        <w:ind w:right="-90"/>
        <w:rPr>
          <w:rFonts w:ascii="StobiSans Regular" w:hAnsi="StobiSans Regular" w:cs="Arial"/>
          <w:color w:val="FF0000"/>
          <w:lang w:val="mk-MK"/>
        </w:rPr>
      </w:pPr>
    </w:p>
    <w:p w14:paraId="73AD1F8B" w14:textId="04C93EBC" w:rsidR="00A66173" w:rsidRDefault="001B5665" w:rsidP="002108A5">
      <w:pPr>
        <w:spacing w:line="259" w:lineRule="auto"/>
        <w:rPr>
          <w:rFonts w:ascii="StobiSans Regular" w:hAnsi="StobiSans Regular" w:cs="Arial"/>
          <w:b/>
          <w:lang w:val="mk-MK"/>
        </w:rPr>
      </w:pPr>
      <w:r>
        <w:rPr>
          <w:rFonts w:ascii="StobiSans Regular" w:hAnsi="StobiSans Regular" w:cs="Arial"/>
          <w:b/>
          <w:lang w:val="mk-MK"/>
        </w:rPr>
        <w:t>2</w:t>
      </w:r>
      <w:r w:rsidR="00A66173" w:rsidRPr="00C309D1">
        <w:rPr>
          <w:rFonts w:ascii="StobiSans Regular" w:hAnsi="StobiSans Regular" w:cs="Arial"/>
          <w:b/>
          <w:lang w:val="mk-MK"/>
        </w:rPr>
        <w:t>.</w:t>
      </w:r>
      <w:r w:rsidR="00A66173">
        <w:rPr>
          <w:rFonts w:ascii="StobiSans Regular" w:hAnsi="StobiSans Regular" w:cs="Arial"/>
          <w:b/>
          <w:lang w:val="mk-MK"/>
        </w:rPr>
        <w:t>4</w:t>
      </w:r>
      <w:r w:rsidR="00A66173" w:rsidRPr="00C309D1">
        <w:rPr>
          <w:rFonts w:ascii="StobiSans Regular" w:hAnsi="StobiSans Regular" w:cs="Arial"/>
          <w:b/>
          <w:lang w:val="mk-MK"/>
        </w:rPr>
        <w:t xml:space="preserve">. </w:t>
      </w:r>
      <w:bookmarkStart w:id="10" w:name="_Hlk184111463"/>
      <w:r w:rsidR="00A66173">
        <w:rPr>
          <w:rFonts w:ascii="StobiSans Regular" w:hAnsi="StobiSans Regular" w:cs="Arial"/>
          <w:b/>
          <w:lang w:val="mk-MK"/>
        </w:rPr>
        <w:t xml:space="preserve">Набавка на опрема за управување со </w:t>
      </w:r>
      <w:r w:rsidR="00093AA6">
        <w:rPr>
          <w:rFonts w:ascii="StobiSans Regular" w:hAnsi="StobiSans Regular" w:cs="Arial"/>
          <w:b/>
          <w:lang w:val="mk-MK"/>
        </w:rPr>
        <w:t xml:space="preserve">комунален </w:t>
      </w:r>
      <w:r w:rsidR="00A66173">
        <w:rPr>
          <w:rFonts w:ascii="StobiSans Regular" w:hAnsi="StobiSans Regular" w:cs="Arial"/>
          <w:b/>
          <w:lang w:val="mk-MK"/>
        </w:rPr>
        <w:t>отпад</w:t>
      </w:r>
      <w:r w:rsidR="00093AA6">
        <w:rPr>
          <w:rFonts w:ascii="StobiSans Regular" w:hAnsi="StobiSans Regular" w:cs="Arial"/>
          <w:b/>
          <w:lang w:val="mk-MK"/>
        </w:rPr>
        <w:t>-полуподземни контејнери</w:t>
      </w:r>
      <w:bookmarkEnd w:id="10"/>
    </w:p>
    <w:p w14:paraId="53A0099C" w14:textId="77777777" w:rsidR="00A66173" w:rsidRPr="00D80E63" w:rsidRDefault="00A66173" w:rsidP="00A66173">
      <w:pPr>
        <w:ind w:left="137"/>
        <w:rPr>
          <w:rFonts w:ascii="StobiSans Regular" w:hAnsi="StobiSans Regular" w:cs="Arial"/>
          <w:b/>
          <w:lang w:val="mk-MK"/>
        </w:rPr>
      </w:pPr>
    </w:p>
    <w:p w14:paraId="3D9D9816" w14:textId="2CCD03EA" w:rsidR="00A66173" w:rsidRPr="0058586A" w:rsidRDefault="00A66173" w:rsidP="00F43C97">
      <w:pPr>
        <w:rPr>
          <w:rFonts w:ascii="StobiSans Regular" w:hAnsi="StobiSans Regular" w:cs="Arial"/>
          <w:b/>
          <w:lang w:val="mk-MK"/>
        </w:rPr>
      </w:pPr>
      <w:r w:rsidRPr="00D80E63">
        <w:rPr>
          <w:rFonts w:ascii="StobiSans Regular" w:hAnsi="StobiSans Regular" w:cs="Arial"/>
          <w:b/>
          <w:lang w:val="mk-MK"/>
        </w:rPr>
        <w:t>Цел</w:t>
      </w:r>
      <w:r>
        <w:rPr>
          <w:rFonts w:ascii="StobiSans Regular" w:hAnsi="StobiSans Regular" w:cs="Arial"/>
          <w:b/>
          <w:lang w:val="mk-MK"/>
        </w:rPr>
        <w:t>:</w:t>
      </w:r>
    </w:p>
    <w:p w14:paraId="61E06BD7" w14:textId="77777777" w:rsidR="00A66173" w:rsidRDefault="00A66173" w:rsidP="003627AE">
      <w:pPr>
        <w:rPr>
          <w:rFonts w:ascii="StobiSans Regular" w:hAnsi="StobiSans Regular" w:cs="Arial"/>
          <w:lang w:val="mk-MK"/>
        </w:rPr>
      </w:pPr>
      <w:r w:rsidRPr="003627AE">
        <w:rPr>
          <w:rFonts w:ascii="StobiSans Regular" w:hAnsi="StobiSans Regular" w:cs="Arial"/>
          <w:lang w:val="mk-MK"/>
        </w:rPr>
        <w:t>Набавка и поставување на опрема за управување со отпад-полуподземни контејнери наменети за комунален отпад во централното градско  подрачје.</w:t>
      </w:r>
    </w:p>
    <w:p w14:paraId="4B683B82" w14:textId="77777777" w:rsidR="00F43C97" w:rsidRDefault="00F43C97" w:rsidP="003627AE">
      <w:pPr>
        <w:rPr>
          <w:rFonts w:ascii="StobiSans Regular" w:hAnsi="StobiSans Regular" w:cs="Arial"/>
          <w:lang w:val="mk-MK"/>
        </w:rPr>
      </w:pPr>
    </w:p>
    <w:p w14:paraId="2CE1DFFC" w14:textId="705A9C56" w:rsidR="00F43C97" w:rsidRPr="004571A0" w:rsidRDefault="00A66173" w:rsidP="00F43C97">
      <w:pPr>
        <w:spacing w:after="10" w:line="267" w:lineRule="auto"/>
        <w:ind w:right="2827"/>
        <w:jc w:val="left"/>
        <w:rPr>
          <w:rFonts w:ascii="StobiSans Regular" w:hAnsi="StobiSans Regular" w:cs="Arial"/>
          <w:b/>
          <w:lang w:val="mk-MK"/>
        </w:rPr>
      </w:pPr>
      <w:r w:rsidRPr="004571A0">
        <w:rPr>
          <w:rFonts w:ascii="StobiSans Regular" w:hAnsi="StobiSans Regular" w:cs="Arial"/>
          <w:b/>
          <w:lang w:val="mk-MK"/>
        </w:rPr>
        <w:t xml:space="preserve">Образложение: </w:t>
      </w:r>
    </w:p>
    <w:p w14:paraId="0C9ED3AB" w14:textId="77777777" w:rsidR="00A66173" w:rsidRDefault="00A66173" w:rsidP="00F43C97">
      <w:pPr>
        <w:spacing w:line="259" w:lineRule="auto"/>
        <w:rPr>
          <w:rFonts w:ascii="StobiSans Regular" w:hAnsi="StobiSans Regular" w:cs="Arial"/>
          <w:b/>
          <w:lang w:val="mk-MK"/>
        </w:rPr>
      </w:pPr>
      <w:r>
        <w:rPr>
          <w:rFonts w:ascii="StobiSans Regular" w:hAnsi="StobiSans Regular" w:cs="Arial"/>
          <w:lang w:val="mk-MK"/>
        </w:rPr>
        <w:t>Законска обврска на општината е да обезбеди организирано превземање на комунален отпад кој има значително влијание на лошата состојбата во однос на животната средина во Општина Куманово</w:t>
      </w:r>
    </w:p>
    <w:p w14:paraId="442B0EAD" w14:textId="77777777" w:rsidR="00A66173" w:rsidRPr="00D80E63" w:rsidRDefault="00A66173" w:rsidP="00F43C97">
      <w:pPr>
        <w:spacing w:after="10" w:line="267" w:lineRule="auto"/>
        <w:ind w:right="2827"/>
        <w:jc w:val="left"/>
        <w:rPr>
          <w:rFonts w:ascii="StobiSans Regular" w:hAnsi="StobiSans Regular" w:cs="Arial"/>
          <w:b/>
          <w:lang w:val="mk-MK"/>
        </w:rPr>
      </w:pPr>
      <w:r w:rsidRPr="00D80E63">
        <w:rPr>
          <w:rFonts w:ascii="StobiSans Regular" w:hAnsi="StobiSans Regular" w:cs="Arial"/>
          <w:b/>
          <w:lang w:val="mk-MK"/>
        </w:rPr>
        <w:t xml:space="preserve">Активности: </w:t>
      </w:r>
    </w:p>
    <w:p w14:paraId="1BC26BB3" w14:textId="77777777" w:rsidR="00F43C97" w:rsidRDefault="00A66173" w:rsidP="00F43C97">
      <w:pPr>
        <w:rPr>
          <w:rFonts w:ascii="StobiSans Regular" w:hAnsi="StobiSans Regular" w:cs="Arial"/>
          <w:lang w:val="mk-MK"/>
        </w:rPr>
      </w:pPr>
      <w:r w:rsidRPr="00F43C97">
        <w:rPr>
          <w:rFonts w:ascii="StobiSans Regular" w:hAnsi="StobiSans Regular" w:cs="Arial"/>
          <w:lang w:val="mk-MK"/>
        </w:rPr>
        <w:t>Поставување на контејнери на соодветни локации за превземање на комунален отпад</w:t>
      </w:r>
      <w:r w:rsidR="00DA5022" w:rsidRPr="00F43C97">
        <w:rPr>
          <w:rFonts w:ascii="StobiSans Regular" w:hAnsi="StobiSans Regular" w:cs="Arial"/>
          <w:lang w:val="mk-MK"/>
        </w:rPr>
        <w:t>.</w:t>
      </w:r>
      <w:r w:rsidRPr="00F43C97">
        <w:rPr>
          <w:rFonts w:ascii="StobiSans Regular" w:hAnsi="StobiSans Regular" w:cs="Arial"/>
          <w:lang w:val="mk-MK"/>
        </w:rPr>
        <w:t xml:space="preserve"> </w:t>
      </w:r>
    </w:p>
    <w:p w14:paraId="02076064" w14:textId="77777777" w:rsidR="00F43C97" w:rsidRDefault="00F43C97" w:rsidP="00F43C97">
      <w:pPr>
        <w:rPr>
          <w:rFonts w:ascii="StobiSans Regular" w:hAnsi="StobiSans Regular" w:cs="Arial"/>
          <w:lang w:val="mk-MK"/>
        </w:rPr>
      </w:pPr>
    </w:p>
    <w:p w14:paraId="7D741EB2" w14:textId="0CAA72EB" w:rsidR="00A66173" w:rsidRPr="00F43C97" w:rsidRDefault="00A66173" w:rsidP="00F43C97">
      <w:pPr>
        <w:rPr>
          <w:rFonts w:ascii="StobiSans Regular" w:hAnsi="StobiSans Regular" w:cs="Arial"/>
          <w:lang w:val="mk-MK"/>
        </w:rPr>
      </w:pPr>
      <w:r w:rsidRPr="00F43C97">
        <w:rPr>
          <w:rFonts w:ascii="StobiSans Regular" w:hAnsi="StobiSans Regular" w:cs="Arial"/>
          <w:b/>
          <w:lang w:val="mk-MK"/>
        </w:rPr>
        <w:t>Потребни финансиски средства:</w:t>
      </w:r>
    </w:p>
    <w:p w14:paraId="63B4A0B4" w14:textId="77777777" w:rsidR="00093AA6" w:rsidRDefault="00093AA6" w:rsidP="00093AA6">
      <w:pPr>
        <w:rPr>
          <w:rFonts w:ascii="StobiSans Regular" w:hAnsi="StobiSans Regular" w:cs="Arial"/>
          <w:lang w:val="mk-MK"/>
        </w:rPr>
      </w:pPr>
      <w:r>
        <w:rPr>
          <w:rFonts w:ascii="StobiSans Regular" w:hAnsi="StobiSans Regular" w:cs="Arial"/>
          <w:lang w:val="mk-MK"/>
        </w:rPr>
        <w:t>За овој проект се предвидуваат средства од фондови на ЕУ</w:t>
      </w:r>
      <w:r>
        <w:rPr>
          <w:rFonts w:ascii="StobiSans Regular" w:eastAsia="Times New Roman" w:hAnsi="StobiSans Regular" w:cs="Arial"/>
          <w:bCs/>
          <w:color w:val="000000"/>
          <w:lang w:val="mk-MK"/>
        </w:rPr>
        <w:t>.</w:t>
      </w:r>
      <w:r w:rsidRPr="00D80E63">
        <w:rPr>
          <w:rFonts w:ascii="StobiSans Regular" w:hAnsi="StobiSans Regular" w:cs="Arial"/>
          <w:lang w:val="mk-MK"/>
        </w:rPr>
        <w:t xml:space="preserve"> </w:t>
      </w:r>
    </w:p>
    <w:p w14:paraId="315EC212" w14:textId="77777777" w:rsidR="00F43C97" w:rsidRPr="00F43C97" w:rsidRDefault="00F43C97" w:rsidP="00093AA6">
      <w:pPr>
        <w:rPr>
          <w:rFonts w:ascii="StobiSans Regular" w:hAnsi="StobiSans Regular" w:cs="Arial"/>
          <w:lang w:val="mk-MK"/>
        </w:rPr>
      </w:pPr>
    </w:p>
    <w:p w14:paraId="387D136B" w14:textId="77777777" w:rsidR="00F43C97" w:rsidRDefault="00F43C97" w:rsidP="00093AA6">
      <w:pPr>
        <w:spacing w:line="259" w:lineRule="auto"/>
        <w:ind w:left="142"/>
        <w:rPr>
          <w:rFonts w:ascii="StobiSans Regular" w:hAnsi="StobiSans Regular" w:cs="Arial"/>
          <w:lang w:val="mk-MK"/>
        </w:rPr>
      </w:pPr>
    </w:p>
    <w:p w14:paraId="5ADAE60F" w14:textId="2CAA21C9" w:rsidR="00093AA6" w:rsidRPr="005C10CE" w:rsidRDefault="001B5665" w:rsidP="00F43C97">
      <w:pPr>
        <w:spacing w:line="259" w:lineRule="auto"/>
        <w:rPr>
          <w:rFonts w:ascii="StobiSans Regular" w:hAnsi="StobiSans Regular" w:cs="Arial"/>
          <w:b/>
          <w:color w:val="000000" w:themeColor="text1"/>
          <w:lang w:val="mk-MK"/>
        </w:rPr>
      </w:pPr>
      <w:r w:rsidRPr="005C10CE">
        <w:rPr>
          <w:rFonts w:ascii="StobiSans Regular" w:hAnsi="StobiSans Regular" w:cs="Arial"/>
          <w:b/>
          <w:color w:val="000000" w:themeColor="text1"/>
          <w:lang w:val="mk-MK"/>
        </w:rPr>
        <w:lastRenderedPageBreak/>
        <w:t>2</w:t>
      </w:r>
      <w:r w:rsidR="00093AA6" w:rsidRPr="005C10CE">
        <w:rPr>
          <w:rFonts w:ascii="StobiSans Regular" w:hAnsi="StobiSans Regular" w:cs="Arial"/>
          <w:b/>
          <w:color w:val="000000" w:themeColor="text1"/>
          <w:lang w:val="mk-MK"/>
        </w:rPr>
        <w:t xml:space="preserve">.5. </w:t>
      </w:r>
      <w:bookmarkStart w:id="11" w:name="_Hlk184111478"/>
      <w:r w:rsidR="003F0899" w:rsidRPr="005C10CE">
        <w:rPr>
          <w:rFonts w:ascii="StobiSans Regular" w:hAnsi="StobiSans Regular" w:cs="Arial"/>
          <w:b/>
          <w:color w:val="000000" w:themeColor="text1"/>
          <w:lang w:val="mk-MK"/>
        </w:rPr>
        <w:t>Паметно у</w:t>
      </w:r>
      <w:r w:rsidR="00093AA6" w:rsidRPr="005C10CE">
        <w:rPr>
          <w:rFonts w:ascii="StobiSans Regular" w:hAnsi="StobiSans Regular" w:cs="Arial"/>
          <w:b/>
          <w:color w:val="000000" w:themeColor="text1"/>
          <w:lang w:val="mk-MK"/>
        </w:rPr>
        <w:t xml:space="preserve">правување со отпад </w:t>
      </w:r>
      <w:r w:rsidR="003F0899" w:rsidRPr="005C10CE">
        <w:rPr>
          <w:rFonts w:ascii="StobiSans Regular" w:hAnsi="StobiSans Regular" w:cs="Arial"/>
          <w:b/>
          <w:color w:val="000000" w:themeColor="text1"/>
          <w:lang w:val="mk-MK"/>
        </w:rPr>
        <w:t xml:space="preserve">од пакување </w:t>
      </w:r>
      <w:r w:rsidR="00093AA6" w:rsidRPr="005C10CE">
        <w:rPr>
          <w:rFonts w:ascii="StobiSans Regular" w:hAnsi="StobiSans Regular" w:cs="Arial"/>
          <w:b/>
          <w:color w:val="000000" w:themeColor="text1"/>
          <w:lang w:val="mk-MK"/>
        </w:rPr>
        <w:t>–</w:t>
      </w:r>
      <w:r w:rsidR="00BA24E6">
        <w:rPr>
          <w:rFonts w:ascii="StobiSans Regular" w:hAnsi="StobiSans Regular" w:cs="Arial"/>
          <w:b/>
          <w:color w:val="000000" w:themeColor="text1"/>
          <w:lang w:val="mk-MK"/>
        </w:rPr>
        <w:t xml:space="preserve"> поставување на</w:t>
      </w:r>
      <w:r w:rsidR="00093AA6" w:rsidRPr="005C10CE">
        <w:rPr>
          <w:rFonts w:ascii="StobiSans Regular" w:hAnsi="StobiSans Regular" w:cs="Arial"/>
          <w:b/>
          <w:color w:val="000000" w:themeColor="text1"/>
          <w:lang w:val="mk-MK"/>
        </w:rPr>
        <w:t xml:space="preserve"> Вендинг машин</w:t>
      </w:r>
      <w:r w:rsidR="003F0899" w:rsidRPr="005C10CE">
        <w:rPr>
          <w:rFonts w:ascii="StobiSans Regular" w:hAnsi="StobiSans Regular" w:cs="Arial"/>
          <w:b/>
          <w:color w:val="000000" w:themeColor="text1"/>
          <w:lang w:val="mk-MK"/>
        </w:rPr>
        <w:t>и за собирање на пластични шишиња и алуминиумски лименки</w:t>
      </w:r>
      <w:bookmarkEnd w:id="11"/>
    </w:p>
    <w:p w14:paraId="1B47E9FC" w14:textId="77777777" w:rsidR="00F43C97" w:rsidRDefault="00F43C97" w:rsidP="00D71C9C">
      <w:pPr>
        <w:ind w:left="137"/>
        <w:rPr>
          <w:rFonts w:ascii="StobiSans Regular" w:hAnsi="StobiSans Regular" w:cs="Arial"/>
          <w:b/>
          <w:color w:val="000000" w:themeColor="text1"/>
          <w:lang w:val="mk-MK"/>
        </w:rPr>
      </w:pPr>
    </w:p>
    <w:p w14:paraId="7189B33D" w14:textId="77777777" w:rsidR="00D71C9C" w:rsidRPr="005C10CE" w:rsidRDefault="00093AA6" w:rsidP="00F43C97">
      <w:pPr>
        <w:rPr>
          <w:rFonts w:ascii="StobiSans Regular" w:hAnsi="StobiSans Regular" w:cs="Arial"/>
          <w:b/>
          <w:color w:val="000000" w:themeColor="text1"/>
          <w:lang w:val="mk-MK"/>
        </w:rPr>
      </w:pPr>
      <w:r w:rsidRPr="00D80E63">
        <w:rPr>
          <w:rFonts w:ascii="StobiSans Regular" w:hAnsi="StobiSans Regular" w:cs="Arial"/>
          <w:b/>
          <w:color w:val="000000" w:themeColor="text1"/>
          <w:lang w:val="mk-MK"/>
        </w:rPr>
        <w:t>Цел</w:t>
      </w:r>
      <w:r w:rsidRPr="005C10CE">
        <w:rPr>
          <w:rFonts w:ascii="StobiSans Regular" w:hAnsi="StobiSans Regular" w:cs="Arial"/>
          <w:b/>
          <w:color w:val="000000" w:themeColor="text1"/>
          <w:lang w:val="mk-MK"/>
        </w:rPr>
        <w:t>:</w:t>
      </w:r>
    </w:p>
    <w:p w14:paraId="0426EAE6" w14:textId="6A1BA081" w:rsidR="00093AA6" w:rsidRDefault="00D71C9C" w:rsidP="006E1556">
      <w:pPr>
        <w:rPr>
          <w:rFonts w:ascii="StobiSans Regular" w:hAnsi="StobiSans Regular" w:cs="Arial"/>
          <w:color w:val="000000" w:themeColor="text1"/>
          <w:lang w:val="mk-MK"/>
        </w:rPr>
      </w:pPr>
      <w:r w:rsidRPr="005C10CE">
        <w:rPr>
          <w:rFonts w:ascii="StobiSans Regular" w:hAnsi="StobiSans Regular" w:cs="Arial"/>
          <w:bCs/>
          <w:color w:val="000000" w:themeColor="text1"/>
          <w:lang w:val="mk-MK"/>
        </w:rPr>
        <w:t>Општина Куманово</w:t>
      </w:r>
      <w:r w:rsidR="006007AA" w:rsidRPr="005C10CE">
        <w:rPr>
          <w:rFonts w:ascii="StobiSans Regular" w:hAnsi="StobiSans Regular" w:cs="Arial"/>
          <w:bCs/>
          <w:color w:val="000000" w:themeColor="text1"/>
          <w:lang w:val="mk-MK"/>
        </w:rPr>
        <w:t xml:space="preserve">  </w:t>
      </w:r>
      <w:r w:rsidRPr="005C10CE">
        <w:rPr>
          <w:rFonts w:ascii="StobiSans Regular" w:hAnsi="StobiSans Regular" w:cs="Arial"/>
          <w:bCs/>
          <w:color w:val="000000" w:themeColor="text1"/>
          <w:lang w:val="mk-MK"/>
        </w:rPr>
        <w:t xml:space="preserve">е </w:t>
      </w:r>
      <w:r w:rsidR="00A729FD" w:rsidRPr="005C10CE">
        <w:rPr>
          <w:rFonts w:ascii="StobiSans Regular" w:hAnsi="StobiSans Regular" w:cs="Arial"/>
          <w:bCs/>
          <w:color w:val="000000" w:themeColor="text1"/>
          <w:lang w:val="mk-MK"/>
        </w:rPr>
        <w:t>при</w:t>
      </w:r>
      <w:r w:rsidR="006007AA" w:rsidRPr="005C10CE">
        <w:rPr>
          <w:rFonts w:ascii="StobiSans Regular" w:hAnsi="StobiSans Regular" w:cs="Arial"/>
          <w:bCs/>
          <w:color w:val="000000" w:themeColor="text1"/>
          <w:lang w:val="mk-MK"/>
        </w:rPr>
        <w:t>клучена</w:t>
      </w:r>
      <w:r w:rsidRPr="005C10CE">
        <w:rPr>
          <w:rFonts w:ascii="StobiSans Regular" w:hAnsi="StobiSans Regular" w:cs="Arial"/>
          <w:bCs/>
          <w:color w:val="000000" w:themeColor="text1"/>
          <w:lang w:val="mk-MK"/>
        </w:rPr>
        <w:t xml:space="preserve"> во проект од јавен интерес</w:t>
      </w:r>
      <w:r w:rsidRPr="005C10CE">
        <w:rPr>
          <w:rFonts w:ascii="StobiSans Regular" w:hAnsi="StobiSans Regular" w:cs="Arial"/>
          <w:b/>
          <w:color w:val="000000" w:themeColor="text1"/>
          <w:lang w:val="mk-MK"/>
        </w:rPr>
        <w:t xml:space="preserve"> </w:t>
      </w:r>
      <w:r w:rsidR="00A729FD" w:rsidRPr="005C10CE">
        <w:rPr>
          <w:rFonts w:ascii="StobiSans Regular" w:hAnsi="StobiSans Regular" w:cs="Arial"/>
          <w:b/>
          <w:color w:val="000000" w:themeColor="text1"/>
          <w:lang w:val="mk-MK"/>
        </w:rPr>
        <w:t>„</w:t>
      </w:r>
      <w:r w:rsidRPr="005C10CE">
        <w:rPr>
          <w:rFonts w:ascii="StobiSans Regular" w:hAnsi="StobiSans Regular" w:cs="Arial"/>
          <w:bCs/>
          <w:color w:val="000000" w:themeColor="text1"/>
          <w:lang w:val="mk-MK"/>
        </w:rPr>
        <w:t>Паметно управување со отпад од пакување</w:t>
      </w:r>
      <w:r w:rsidR="00A729FD" w:rsidRPr="005C10CE">
        <w:rPr>
          <w:rFonts w:ascii="StobiSans Regular" w:hAnsi="StobiSans Regular" w:cs="Arial"/>
          <w:bCs/>
          <w:color w:val="000000" w:themeColor="text1"/>
          <w:lang w:val="mk-MK"/>
        </w:rPr>
        <w:t>“</w:t>
      </w:r>
      <w:r w:rsidRPr="005C10CE">
        <w:rPr>
          <w:rFonts w:ascii="StobiSans Regular" w:hAnsi="StobiSans Regular" w:cs="Arial"/>
          <w:bCs/>
          <w:color w:val="000000" w:themeColor="text1"/>
          <w:lang w:val="mk-MK"/>
        </w:rPr>
        <w:t xml:space="preserve"> со </w:t>
      </w:r>
      <w:r w:rsidR="00A729FD" w:rsidRPr="005C10CE">
        <w:rPr>
          <w:rFonts w:ascii="StobiSans Regular" w:hAnsi="StobiSans Regular" w:cs="Arial"/>
          <w:bCs/>
          <w:color w:val="000000" w:themeColor="text1"/>
          <w:lang w:val="mk-MK"/>
        </w:rPr>
        <w:t>п</w:t>
      </w:r>
      <w:r w:rsidR="00093AA6" w:rsidRPr="005C10CE">
        <w:rPr>
          <w:rFonts w:ascii="StobiSans Regular" w:hAnsi="StobiSans Regular" w:cs="Arial"/>
          <w:bCs/>
          <w:color w:val="000000" w:themeColor="text1"/>
          <w:lang w:val="mk-MK"/>
        </w:rPr>
        <w:t>оставување</w:t>
      </w:r>
      <w:r w:rsidR="00093AA6" w:rsidRPr="005C10CE">
        <w:rPr>
          <w:rFonts w:ascii="StobiSans Regular" w:hAnsi="StobiSans Regular" w:cs="Arial"/>
          <w:color w:val="000000" w:themeColor="text1"/>
          <w:lang w:val="mk-MK"/>
        </w:rPr>
        <w:t xml:space="preserve"> на опрема за </w:t>
      </w:r>
      <w:bookmarkStart w:id="12" w:name="_Hlk184110312"/>
      <w:r w:rsidR="00093AA6" w:rsidRPr="005C10CE">
        <w:rPr>
          <w:rFonts w:ascii="StobiSans Regular" w:hAnsi="StobiSans Regular" w:cs="Arial"/>
          <w:color w:val="000000" w:themeColor="text1"/>
          <w:lang w:val="mk-MK"/>
        </w:rPr>
        <w:t>управување со отпад</w:t>
      </w:r>
      <w:r w:rsidRPr="005C10CE">
        <w:rPr>
          <w:rFonts w:ascii="StobiSans Regular" w:hAnsi="StobiSans Regular" w:cs="Arial"/>
          <w:color w:val="000000" w:themeColor="text1"/>
          <w:lang w:val="mk-MK"/>
        </w:rPr>
        <w:t xml:space="preserve"> од пакување </w:t>
      </w:r>
      <w:bookmarkEnd w:id="12"/>
      <w:r w:rsidR="00093AA6" w:rsidRPr="005C10CE">
        <w:rPr>
          <w:rFonts w:ascii="StobiSans Regular" w:hAnsi="StobiSans Regular" w:cs="Arial"/>
          <w:color w:val="000000" w:themeColor="text1"/>
          <w:lang w:val="mk-MK"/>
        </w:rPr>
        <w:t xml:space="preserve">- </w:t>
      </w:r>
      <w:r w:rsidRPr="005C10CE">
        <w:rPr>
          <w:rFonts w:ascii="StobiSans Regular" w:hAnsi="StobiSans Regular" w:cs="Arial"/>
          <w:color w:val="000000" w:themeColor="text1"/>
          <w:lang w:val="mk-MK"/>
        </w:rPr>
        <w:t xml:space="preserve">Вендинг машини за собирање на пластични шишиња и алуминиумски лименки </w:t>
      </w:r>
      <w:r w:rsidR="00093AA6" w:rsidRPr="005C10CE">
        <w:rPr>
          <w:rFonts w:ascii="StobiSans Regular" w:hAnsi="StobiSans Regular" w:cs="Arial"/>
          <w:color w:val="000000" w:themeColor="text1"/>
          <w:lang w:val="mk-MK"/>
        </w:rPr>
        <w:t>во централното градско  подрачје.</w:t>
      </w:r>
    </w:p>
    <w:p w14:paraId="559651DC" w14:textId="77777777" w:rsidR="00F43C97" w:rsidRDefault="00F43C97" w:rsidP="00093AA6">
      <w:pPr>
        <w:spacing w:after="10" w:line="267" w:lineRule="auto"/>
        <w:ind w:left="137" w:right="2827"/>
        <w:jc w:val="left"/>
        <w:rPr>
          <w:rFonts w:ascii="StobiSans Regular" w:hAnsi="StobiSans Regular" w:cs="Arial"/>
          <w:b/>
          <w:color w:val="000000" w:themeColor="text1"/>
          <w:lang w:val="mk-MK"/>
        </w:rPr>
      </w:pPr>
    </w:p>
    <w:p w14:paraId="640E36EB" w14:textId="77777777" w:rsidR="00093AA6" w:rsidRPr="005C10CE" w:rsidRDefault="00093AA6" w:rsidP="00F43C97">
      <w:pPr>
        <w:spacing w:after="10" w:line="267" w:lineRule="auto"/>
        <w:ind w:right="2827"/>
        <w:jc w:val="left"/>
        <w:rPr>
          <w:rFonts w:ascii="StobiSans Regular" w:hAnsi="StobiSans Regular" w:cs="Arial"/>
          <w:b/>
          <w:color w:val="000000" w:themeColor="text1"/>
          <w:lang w:val="mk-MK"/>
        </w:rPr>
      </w:pPr>
      <w:r w:rsidRPr="005C10CE">
        <w:rPr>
          <w:rFonts w:ascii="StobiSans Regular" w:hAnsi="StobiSans Regular" w:cs="Arial"/>
          <w:b/>
          <w:color w:val="000000" w:themeColor="text1"/>
          <w:lang w:val="mk-MK"/>
        </w:rPr>
        <w:t xml:space="preserve">Образложение: </w:t>
      </w:r>
    </w:p>
    <w:p w14:paraId="43A948D6" w14:textId="661A687F" w:rsidR="006E1556" w:rsidRPr="005C10CE" w:rsidRDefault="006E1556" w:rsidP="006E1556">
      <w:pPr>
        <w:spacing w:line="259" w:lineRule="auto"/>
        <w:rPr>
          <w:rFonts w:ascii="StobiSans Regular" w:hAnsi="StobiSans Regular" w:cs="Arial"/>
          <w:bCs/>
          <w:color w:val="000000" w:themeColor="text1"/>
          <w:lang w:val="mk-MK"/>
        </w:rPr>
      </w:pPr>
      <w:r w:rsidRPr="005C10CE">
        <w:rPr>
          <w:rFonts w:ascii="StobiSans Regular" w:hAnsi="StobiSans Regular" w:cs="Arial"/>
          <w:bCs/>
          <w:color w:val="000000" w:themeColor="text1"/>
          <w:lang w:val="mk-MK"/>
        </w:rPr>
        <w:t xml:space="preserve">Законска обврска на општината е да обезбеди организирано </w:t>
      </w:r>
      <w:r w:rsidR="00536837" w:rsidRPr="005C10CE">
        <w:rPr>
          <w:rFonts w:ascii="StobiSans Regular" w:hAnsi="StobiSans Regular" w:cs="Arial"/>
          <w:bCs/>
          <w:color w:val="000000" w:themeColor="text1"/>
          <w:lang w:val="mk-MK"/>
        </w:rPr>
        <w:t xml:space="preserve">управување со отпад од пакување </w:t>
      </w:r>
      <w:r w:rsidRPr="005C10CE">
        <w:rPr>
          <w:rFonts w:ascii="StobiSans Regular" w:hAnsi="StobiSans Regular" w:cs="Arial"/>
          <w:bCs/>
          <w:color w:val="000000" w:themeColor="text1"/>
          <w:lang w:val="mk-MK"/>
        </w:rPr>
        <w:t xml:space="preserve">кој има значително влијание на лошата состојбата во однос на животната средина во Општина Куманово. </w:t>
      </w:r>
    </w:p>
    <w:p w14:paraId="23032683" w14:textId="13F2464C" w:rsidR="00D71C9C" w:rsidRPr="005C10CE" w:rsidRDefault="006E1556" w:rsidP="006E1556">
      <w:pPr>
        <w:spacing w:line="259" w:lineRule="auto"/>
        <w:rPr>
          <w:rFonts w:ascii="StobiSans Regular" w:hAnsi="StobiSans Regular" w:cs="Arial"/>
          <w:color w:val="000000" w:themeColor="text1"/>
          <w:lang w:val="mk-MK"/>
        </w:rPr>
      </w:pPr>
      <w:r w:rsidRPr="005C10CE">
        <w:rPr>
          <w:rFonts w:ascii="StobiSans Regular" w:hAnsi="StobiSans Regular" w:cs="Arial"/>
          <w:color w:val="000000" w:themeColor="text1"/>
          <w:lang w:val="mk-MK"/>
        </w:rPr>
        <w:t xml:space="preserve">Своите обврски ќе ги исполни Општина Куманово со </w:t>
      </w:r>
      <w:r w:rsidR="00536837" w:rsidRPr="005C10CE">
        <w:rPr>
          <w:rFonts w:ascii="StobiSans Regular" w:hAnsi="StobiSans Regular" w:cs="Arial"/>
          <w:color w:val="000000" w:themeColor="text1"/>
          <w:lang w:val="mk-MK"/>
        </w:rPr>
        <w:t xml:space="preserve">учество во </w:t>
      </w:r>
      <w:r w:rsidR="00D71C9C" w:rsidRPr="005C10CE">
        <w:rPr>
          <w:rFonts w:ascii="StobiSans Regular" w:hAnsi="StobiSans Regular" w:cs="Arial"/>
          <w:color w:val="000000" w:themeColor="text1"/>
          <w:lang w:val="mk-MK"/>
        </w:rPr>
        <w:t>проект од јавен интерес на ПАКОМАК ДОО во партнерство со Швајцарската амбасада во РСМ  и тоа – Smart систем за управување со отпад од пакување</w:t>
      </w:r>
      <w:r w:rsidRPr="005C10CE">
        <w:rPr>
          <w:rFonts w:ascii="StobiSans Regular" w:hAnsi="StobiSans Regular" w:cs="Arial"/>
          <w:color w:val="000000" w:themeColor="text1"/>
          <w:lang w:val="mk-MK"/>
        </w:rPr>
        <w:t>.</w:t>
      </w:r>
    </w:p>
    <w:p w14:paraId="20BFD26C" w14:textId="77777777" w:rsidR="006E1556" w:rsidRPr="005C10CE" w:rsidRDefault="006E1556" w:rsidP="006E1556">
      <w:pPr>
        <w:spacing w:line="259" w:lineRule="auto"/>
        <w:rPr>
          <w:rFonts w:ascii="StobiSans Regular" w:hAnsi="StobiSans Regular" w:cs="Arial"/>
          <w:color w:val="000000" w:themeColor="text1"/>
          <w:lang w:val="mk-MK"/>
        </w:rPr>
      </w:pPr>
    </w:p>
    <w:p w14:paraId="428A2043" w14:textId="4C7EB261" w:rsidR="006E1556" w:rsidRPr="005C10CE" w:rsidRDefault="006E1556" w:rsidP="006E1556">
      <w:pPr>
        <w:spacing w:line="259" w:lineRule="auto"/>
        <w:rPr>
          <w:rFonts w:ascii="StobiSans Regular" w:hAnsi="StobiSans Regular" w:cs="Arial"/>
          <w:color w:val="000000" w:themeColor="text1"/>
          <w:lang w:val="mk-MK"/>
        </w:rPr>
      </w:pPr>
      <w:r w:rsidRPr="005C10CE">
        <w:rPr>
          <w:rFonts w:ascii="StobiSans Regular" w:hAnsi="StobiSans Regular" w:cs="Arial"/>
          <w:color w:val="000000" w:themeColor="text1"/>
          <w:lang w:val="mk-MK"/>
        </w:rPr>
        <w:t>Преку поставување на</w:t>
      </w:r>
      <w:r w:rsidR="006007AA" w:rsidRPr="005C10CE">
        <w:rPr>
          <w:rFonts w:ascii="StobiSans Regular" w:hAnsi="StobiSans Regular" w:cs="Arial"/>
          <w:color w:val="000000" w:themeColor="text1"/>
          <w:lang w:val="mk-MK"/>
        </w:rPr>
        <w:t xml:space="preserve"> дополнителни </w:t>
      </w:r>
      <w:r w:rsidRPr="005C10CE">
        <w:rPr>
          <w:rFonts w:ascii="StobiSans Regular" w:hAnsi="StobiSans Regular" w:cs="Arial"/>
          <w:color w:val="000000" w:themeColor="text1"/>
          <w:lang w:val="mk-MK"/>
        </w:rPr>
        <w:t xml:space="preserve"> вендинг машини</w:t>
      </w:r>
      <w:r w:rsidR="006007AA" w:rsidRPr="005C10CE">
        <w:rPr>
          <w:rFonts w:ascii="StobiSans Regular" w:hAnsi="StobiSans Regular" w:cs="Arial"/>
          <w:color w:val="000000" w:themeColor="text1"/>
          <w:lang w:val="mk-MK"/>
        </w:rPr>
        <w:t>- Пластикмат</w:t>
      </w:r>
      <w:r w:rsidRPr="005C10CE">
        <w:rPr>
          <w:rFonts w:ascii="StobiSans Regular" w:hAnsi="StobiSans Regular" w:cs="Arial"/>
          <w:color w:val="000000" w:themeColor="text1"/>
          <w:lang w:val="mk-MK"/>
        </w:rPr>
        <w:t>, Општина Куманово во соработка со повеќе институции и компании од земјата ќе допринесе за:</w:t>
      </w:r>
    </w:p>
    <w:p w14:paraId="5A96700D" w14:textId="58557CA3" w:rsidR="006E1556" w:rsidRPr="005C10CE" w:rsidRDefault="00D71C9C" w:rsidP="006E1556">
      <w:pPr>
        <w:spacing w:line="259" w:lineRule="auto"/>
        <w:ind w:left="144" w:firstLine="144"/>
        <w:rPr>
          <w:rFonts w:ascii="StobiSans Regular" w:hAnsi="StobiSans Regular" w:cs="Arial"/>
          <w:color w:val="000000" w:themeColor="text1"/>
          <w:lang w:val="mk-MK"/>
        </w:rPr>
      </w:pPr>
      <w:r w:rsidRPr="005C10CE">
        <w:rPr>
          <w:rFonts w:ascii="StobiSans Regular" w:hAnsi="StobiSans Regular" w:cs="Arial"/>
          <w:color w:val="000000" w:themeColor="text1"/>
          <w:lang w:val="mk-MK"/>
        </w:rPr>
        <w:t>•</w:t>
      </w:r>
      <w:r w:rsidRPr="005C10CE">
        <w:rPr>
          <w:rFonts w:ascii="StobiSans Regular" w:hAnsi="StobiSans Regular" w:cs="Arial"/>
          <w:color w:val="000000" w:themeColor="text1"/>
          <w:lang w:val="mk-MK"/>
        </w:rPr>
        <w:tab/>
        <w:t>Создавање на навики кај  населението за селектираното собирање на отпадот од пакување  и негово рециклирање;</w:t>
      </w:r>
    </w:p>
    <w:p w14:paraId="71E3DBF1" w14:textId="77777777" w:rsidR="00D71C9C" w:rsidRPr="005C10CE" w:rsidRDefault="00D71C9C" w:rsidP="00D71C9C">
      <w:pPr>
        <w:spacing w:line="259" w:lineRule="auto"/>
        <w:ind w:left="144" w:firstLine="144"/>
        <w:rPr>
          <w:rFonts w:ascii="StobiSans Regular" w:hAnsi="StobiSans Regular" w:cs="Arial"/>
          <w:color w:val="000000" w:themeColor="text1"/>
          <w:lang w:val="mk-MK"/>
        </w:rPr>
      </w:pPr>
      <w:r w:rsidRPr="005C10CE">
        <w:rPr>
          <w:rFonts w:ascii="StobiSans Regular" w:hAnsi="StobiSans Regular" w:cs="Arial"/>
          <w:color w:val="000000" w:themeColor="text1"/>
          <w:lang w:val="mk-MK"/>
        </w:rPr>
        <w:t>•</w:t>
      </w:r>
      <w:r w:rsidRPr="005C10CE">
        <w:rPr>
          <w:rFonts w:ascii="StobiSans Regular" w:hAnsi="StobiSans Regular" w:cs="Arial"/>
          <w:color w:val="000000" w:themeColor="text1"/>
          <w:lang w:val="mk-MK"/>
        </w:rPr>
        <w:tab/>
        <w:t>Подигнување на еколошката свест за придобивките од селектираното собирање на отпадот и бенефитите  од истото во насока на заштитата и унапредувањето на животната средина;</w:t>
      </w:r>
    </w:p>
    <w:p w14:paraId="4D79A21D" w14:textId="77777777" w:rsidR="00D71C9C" w:rsidRPr="005C10CE" w:rsidRDefault="00D71C9C" w:rsidP="00D71C9C">
      <w:pPr>
        <w:spacing w:line="259" w:lineRule="auto"/>
        <w:ind w:left="144" w:firstLine="144"/>
        <w:rPr>
          <w:rFonts w:ascii="StobiSans Regular" w:hAnsi="StobiSans Regular" w:cs="Arial"/>
          <w:color w:val="000000" w:themeColor="text1"/>
          <w:lang w:val="mk-MK"/>
        </w:rPr>
      </w:pPr>
      <w:r w:rsidRPr="005C10CE">
        <w:rPr>
          <w:rFonts w:ascii="StobiSans Regular" w:hAnsi="StobiSans Regular" w:cs="Arial"/>
          <w:color w:val="000000" w:themeColor="text1"/>
          <w:lang w:val="mk-MK"/>
        </w:rPr>
        <w:t>•</w:t>
      </w:r>
      <w:r w:rsidRPr="005C10CE">
        <w:rPr>
          <w:rFonts w:ascii="StobiSans Regular" w:hAnsi="StobiSans Regular" w:cs="Arial"/>
          <w:color w:val="000000" w:themeColor="text1"/>
          <w:lang w:val="mk-MK"/>
        </w:rPr>
        <w:tab/>
        <w:t>Економски бенефит за граѓаните преку собирање на „зелени поени„ кои ќе се трансферираат во парична вредност и ќе се користат за ваучери за купување на производи;</w:t>
      </w:r>
    </w:p>
    <w:p w14:paraId="4E4D0C39" w14:textId="77777777" w:rsidR="00D71C9C" w:rsidRPr="005C10CE" w:rsidRDefault="00D71C9C" w:rsidP="00D71C9C">
      <w:pPr>
        <w:spacing w:line="259" w:lineRule="auto"/>
        <w:ind w:left="144" w:firstLine="144"/>
        <w:rPr>
          <w:rFonts w:ascii="StobiSans Regular" w:hAnsi="StobiSans Regular" w:cs="Arial"/>
          <w:color w:val="000000" w:themeColor="text1"/>
          <w:lang w:val="mk-MK"/>
        </w:rPr>
      </w:pPr>
      <w:r w:rsidRPr="005C10CE">
        <w:rPr>
          <w:rFonts w:ascii="StobiSans Regular" w:hAnsi="StobiSans Regular" w:cs="Arial"/>
          <w:color w:val="000000" w:themeColor="text1"/>
          <w:lang w:val="mk-MK"/>
        </w:rPr>
        <w:t>•</w:t>
      </w:r>
      <w:r w:rsidRPr="005C10CE">
        <w:rPr>
          <w:rFonts w:ascii="StobiSans Regular" w:hAnsi="StobiSans Regular" w:cs="Arial"/>
          <w:color w:val="000000" w:themeColor="text1"/>
          <w:lang w:val="mk-MK"/>
        </w:rPr>
        <w:tab/>
        <w:t xml:space="preserve">Намалување на количините на отпад од пакување кој завршува  на јавен простор на територија на општината а со тоа и намалување на трошокот на општината за собирање на истиот; </w:t>
      </w:r>
    </w:p>
    <w:p w14:paraId="43A09C81" w14:textId="7CDAD0CD" w:rsidR="00D71C9C" w:rsidRPr="005C10CE" w:rsidRDefault="00D71C9C" w:rsidP="00D71C9C">
      <w:pPr>
        <w:spacing w:line="259" w:lineRule="auto"/>
        <w:ind w:left="144" w:firstLine="144"/>
        <w:rPr>
          <w:rFonts w:ascii="StobiSans Regular" w:hAnsi="StobiSans Regular" w:cs="Arial"/>
          <w:color w:val="000000" w:themeColor="text1"/>
          <w:lang w:val="mk-MK"/>
        </w:rPr>
      </w:pPr>
      <w:r w:rsidRPr="005C10CE">
        <w:rPr>
          <w:rFonts w:ascii="StobiSans Regular" w:hAnsi="StobiSans Regular" w:cs="Arial"/>
          <w:color w:val="000000" w:themeColor="text1"/>
          <w:lang w:val="mk-MK"/>
        </w:rPr>
        <w:t>•</w:t>
      </w:r>
      <w:r w:rsidRPr="005C10CE">
        <w:rPr>
          <w:rFonts w:ascii="StobiSans Regular" w:hAnsi="StobiSans Regular" w:cs="Arial"/>
          <w:color w:val="000000" w:themeColor="text1"/>
          <w:lang w:val="mk-MK"/>
        </w:rPr>
        <w:tab/>
        <w:t>Помагање во одржување на еколошки чиста општина.</w:t>
      </w:r>
    </w:p>
    <w:p w14:paraId="7E98BE9A" w14:textId="77777777" w:rsidR="00536837" w:rsidRDefault="00093AA6" w:rsidP="00536837">
      <w:pPr>
        <w:spacing w:after="10" w:line="267" w:lineRule="auto"/>
        <w:ind w:left="180" w:right="2827"/>
        <w:jc w:val="left"/>
        <w:rPr>
          <w:rFonts w:ascii="StobiSans Regular" w:hAnsi="StobiSans Regular" w:cs="Arial"/>
          <w:b/>
          <w:lang w:val="mk-MK"/>
        </w:rPr>
      </w:pPr>
      <w:proofErr w:type="spellStart"/>
      <w:r w:rsidRPr="00D00160">
        <w:rPr>
          <w:rFonts w:ascii="StobiSans Regular" w:hAnsi="StobiSans Regular" w:cs="Arial"/>
          <w:b/>
        </w:rPr>
        <w:t>Активности</w:t>
      </w:r>
      <w:proofErr w:type="spellEnd"/>
      <w:r w:rsidRPr="00D00160">
        <w:rPr>
          <w:rFonts w:ascii="StobiSans Regular" w:hAnsi="StobiSans Regular" w:cs="Arial"/>
          <w:b/>
        </w:rPr>
        <w:t xml:space="preserve">: </w:t>
      </w:r>
    </w:p>
    <w:p w14:paraId="12BEE34C" w14:textId="7F65C738" w:rsidR="00536837" w:rsidRPr="00536837" w:rsidRDefault="00093AA6" w:rsidP="00536837">
      <w:pPr>
        <w:pStyle w:val="ListParagraph"/>
        <w:numPr>
          <w:ilvl w:val="0"/>
          <w:numId w:val="42"/>
        </w:numPr>
        <w:spacing w:after="10" w:line="267" w:lineRule="auto"/>
        <w:ind w:right="4"/>
        <w:jc w:val="left"/>
        <w:rPr>
          <w:rFonts w:ascii="StobiSans Regular" w:hAnsi="StobiSans Regular" w:cs="Arial"/>
          <w:b/>
          <w:lang w:val="mk-MK"/>
        </w:rPr>
      </w:pPr>
      <w:r w:rsidRPr="00536837">
        <w:rPr>
          <w:rFonts w:ascii="StobiSans Regular" w:hAnsi="StobiSans Regular" w:cs="Arial"/>
          <w:lang w:val="mk-MK"/>
        </w:rPr>
        <w:t>Поставување на вендинг машини на соодветни локации за</w:t>
      </w:r>
      <w:r w:rsidR="00536837" w:rsidRPr="00536837">
        <w:rPr>
          <w:rFonts w:ascii="StobiSans Regular" w:hAnsi="StobiSans Regular" w:cs="Arial"/>
          <w:lang w:val="mk-MK"/>
        </w:rPr>
        <w:t xml:space="preserve"> </w:t>
      </w:r>
      <w:r w:rsidRPr="00536837">
        <w:rPr>
          <w:rFonts w:ascii="StobiSans Regular" w:hAnsi="StobiSans Regular" w:cs="Arial"/>
          <w:lang w:val="mk-MK"/>
        </w:rPr>
        <w:t>превземање на пластичен  отпад</w:t>
      </w:r>
      <w:r w:rsidR="00FC6881" w:rsidRPr="00536837">
        <w:rPr>
          <w:rFonts w:ascii="StobiSans Regular" w:hAnsi="StobiSans Regular" w:cs="Arial"/>
          <w:lang w:val="mk-MK"/>
        </w:rPr>
        <w:t>.</w:t>
      </w:r>
    </w:p>
    <w:p w14:paraId="3C81EEA7" w14:textId="41FFF09F" w:rsidR="00536837" w:rsidRPr="00536837" w:rsidRDefault="00536837" w:rsidP="00536837">
      <w:pPr>
        <w:pStyle w:val="ListParagraph"/>
        <w:numPr>
          <w:ilvl w:val="0"/>
          <w:numId w:val="42"/>
        </w:numPr>
        <w:rPr>
          <w:rFonts w:ascii="StobiSans Regular" w:hAnsi="StobiSans Regular" w:cs="Arial"/>
          <w:lang w:val="mk-MK"/>
        </w:rPr>
      </w:pPr>
      <w:r w:rsidRPr="00536837">
        <w:rPr>
          <w:rFonts w:ascii="StobiSans Regular" w:hAnsi="StobiSans Regular" w:cs="Arial"/>
          <w:lang w:val="mk-MK"/>
        </w:rPr>
        <w:t>При користењето на повратните вендинг машини од страна на корисниците, за секое поединечно користење  се акумулираат „зелени поени„ на мобилна апликација.</w:t>
      </w:r>
    </w:p>
    <w:p w14:paraId="5FAD62CB" w14:textId="3CCB60A7" w:rsidR="00536837" w:rsidRPr="00536837" w:rsidRDefault="00536837" w:rsidP="00536837">
      <w:pPr>
        <w:pStyle w:val="ListParagraph"/>
        <w:ind w:left="180"/>
        <w:rPr>
          <w:rFonts w:ascii="StobiSans Regular" w:hAnsi="StobiSans Regular" w:cs="Arial"/>
          <w:lang w:val="mk-MK"/>
        </w:rPr>
      </w:pPr>
      <w:r w:rsidRPr="00536837">
        <w:rPr>
          <w:rFonts w:ascii="StobiSans Regular" w:hAnsi="StobiSans Regular" w:cs="Arial"/>
          <w:lang w:val="mk-MK"/>
        </w:rPr>
        <w:t>1 (еден) „зелен поен„ кој  се доделува  за собрано 1(едно) ПЕТ шише или 1(една) лименка    има</w:t>
      </w:r>
      <w:r w:rsidR="001F01DE">
        <w:rPr>
          <w:rFonts w:ascii="StobiSans Regular" w:hAnsi="StobiSans Regular" w:cs="Arial"/>
          <w:lang w:val="mk-MK"/>
        </w:rPr>
        <w:t xml:space="preserve"> парична вредност од  0,5  МКД,</w:t>
      </w:r>
    </w:p>
    <w:p w14:paraId="0E93B786" w14:textId="19B3F5B1" w:rsidR="00093AA6" w:rsidRDefault="00536837" w:rsidP="00536837">
      <w:pPr>
        <w:pStyle w:val="ListParagraph"/>
        <w:numPr>
          <w:ilvl w:val="0"/>
          <w:numId w:val="43"/>
        </w:numPr>
        <w:rPr>
          <w:rFonts w:ascii="StobiSans Regular" w:hAnsi="StobiSans Regular" w:cs="Arial"/>
          <w:lang w:val="mk-MK"/>
        </w:rPr>
      </w:pPr>
      <w:r w:rsidRPr="00536837">
        <w:rPr>
          <w:rFonts w:ascii="StobiSans Regular" w:hAnsi="StobiSans Regular" w:cs="Arial"/>
          <w:lang w:val="mk-MK"/>
        </w:rPr>
        <w:t>Акумулираната парична вредност на мобилната апликација корисниците може да ја користат за ваучери за купување на производи.</w:t>
      </w:r>
    </w:p>
    <w:p w14:paraId="1E27C301" w14:textId="77777777" w:rsidR="00F43C97" w:rsidRDefault="00F43C97" w:rsidP="00F43C97">
      <w:pPr>
        <w:pStyle w:val="ListParagraph"/>
        <w:ind w:left="900"/>
        <w:rPr>
          <w:rFonts w:ascii="StobiSans Regular" w:hAnsi="StobiSans Regular" w:cs="Arial"/>
          <w:lang w:val="mk-MK"/>
        </w:rPr>
      </w:pPr>
    </w:p>
    <w:p w14:paraId="53F456F0" w14:textId="4476FA32" w:rsidR="00093AA6" w:rsidRDefault="00093AA6" w:rsidP="00093AA6">
      <w:pPr>
        <w:ind w:right="3436"/>
        <w:rPr>
          <w:rFonts w:ascii="StobiSans Regular" w:hAnsi="StobiSans Regular" w:cs="Arial"/>
          <w:b/>
          <w:lang w:val="mk-MK"/>
        </w:rPr>
      </w:pPr>
      <w:r>
        <w:rPr>
          <w:rFonts w:ascii="StobiSans Regular" w:hAnsi="StobiSans Regular" w:cs="Arial"/>
          <w:b/>
          <w:lang w:val="mk-MK"/>
        </w:rPr>
        <w:t>Потребни финансиски средства:</w:t>
      </w:r>
    </w:p>
    <w:p w14:paraId="69AF4428" w14:textId="261E35D1" w:rsidR="00093AA6" w:rsidRDefault="00093AA6" w:rsidP="00093AA6">
      <w:pPr>
        <w:ind w:right="-90"/>
        <w:rPr>
          <w:rFonts w:ascii="StobiSans Regular" w:hAnsi="StobiSans Regular" w:cs="Arial"/>
          <w:lang w:val="mk-MK"/>
        </w:rPr>
      </w:pPr>
      <w:r w:rsidRPr="00093AA6">
        <w:rPr>
          <w:rFonts w:ascii="StobiSans Regular" w:hAnsi="StobiSans Regular" w:cs="Arial"/>
          <w:lang w:val="mk-MK"/>
        </w:rPr>
        <w:t>За оваа активност предвидени се финансиски средства од Буџетот на Општина Куманово за 202</w:t>
      </w:r>
      <w:r w:rsidR="0078564D" w:rsidRPr="00D80E63">
        <w:rPr>
          <w:rFonts w:ascii="StobiSans Regular" w:hAnsi="StobiSans Regular" w:cs="Arial"/>
          <w:lang w:val="mk-MK"/>
        </w:rPr>
        <w:t>6</w:t>
      </w:r>
      <w:r w:rsidRPr="00093AA6">
        <w:rPr>
          <w:rFonts w:ascii="StobiSans Regular" w:hAnsi="StobiSans Regular" w:cs="Arial"/>
          <w:lang w:val="mk-MK"/>
        </w:rPr>
        <w:t xml:space="preserve"> година во износ од </w:t>
      </w:r>
      <w:r w:rsidR="0040538D" w:rsidRPr="00D80E63">
        <w:rPr>
          <w:rFonts w:ascii="StobiSans Regular" w:hAnsi="StobiSans Regular" w:cs="Arial"/>
          <w:lang w:val="mk-MK"/>
        </w:rPr>
        <w:t>2</w:t>
      </w:r>
      <w:r w:rsidRPr="00093AA6">
        <w:rPr>
          <w:rFonts w:ascii="StobiSans Regular" w:hAnsi="StobiSans Regular" w:cs="Arial"/>
          <w:lang w:val="mk-MK"/>
        </w:rPr>
        <w:t>00.000,00 денари</w:t>
      </w:r>
      <w:r w:rsidR="00F43C97">
        <w:rPr>
          <w:rFonts w:ascii="StobiSans Regular" w:hAnsi="StobiSans Regular" w:cs="Arial"/>
          <w:lang w:val="mk-MK"/>
        </w:rPr>
        <w:t>.</w:t>
      </w:r>
    </w:p>
    <w:p w14:paraId="085D8149" w14:textId="77777777" w:rsidR="00F43C97" w:rsidRDefault="00F43C97" w:rsidP="00093AA6">
      <w:pPr>
        <w:ind w:right="-90"/>
        <w:rPr>
          <w:rFonts w:ascii="StobiSans Regular" w:hAnsi="StobiSans Regular" w:cs="Arial"/>
          <w:lang w:val="mk-MK"/>
        </w:rPr>
      </w:pPr>
    </w:p>
    <w:p w14:paraId="31A7026B" w14:textId="4E859E17" w:rsidR="00093AA6" w:rsidRDefault="00093AA6" w:rsidP="00093AA6">
      <w:pPr>
        <w:ind w:right="-90"/>
        <w:rPr>
          <w:rFonts w:ascii="StobiSans Regular" w:hAnsi="StobiSans Regular" w:cs="Arial"/>
          <w:lang w:val="mk-MK"/>
        </w:rPr>
      </w:pPr>
      <w:r w:rsidRPr="004571A0">
        <w:rPr>
          <w:rFonts w:ascii="StobiSans Regular" w:hAnsi="StobiSans Regular" w:cs="Arial"/>
          <w:b/>
          <w:lang w:val="mk-MK"/>
        </w:rPr>
        <w:lastRenderedPageBreak/>
        <w:t>Извршител:</w:t>
      </w:r>
      <w:r w:rsidRPr="004571A0">
        <w:rPr>
          <w:rFonts w:ascii="StobiSans Regular" w:hAnsi="StobiSans Regular" w:cs="Arial"/>
          <w:lang w:val="mk-MK"/>
        </w:rPr>
        <w:t xml:space="preserve"> </w:t>
      </w:r>
    </w:p>
    <w:p w14:paraId="2CFCF882" w14:textId="61644AA7" w:rsidR="00093AA6" w:rsidRDefault="00E949CA" w:rsidP="00A66173">
      <w:pPr>
        <w:ind w:right="-90"/>
        <w:rPr>
          <w:rFonts w:ascii="StobiSans Regular" w:hAnsi="StobiSans Regular" w:cs="Arial"/>
          <w:bCs/>
          <w:shd w:val="clear" w:color="auto" w:fill="FFFFFF"/>
          <w:lang w:val="mk-MK"/>
        </w:rPr>
      </w:pPr>
      <w:r w:rsidRPr="00D80E63">
        <w:rPr>
          <w:rFonts w:ascii="StobiSans Regular" w:hAnsi="StobiSans Regular" w:cs="Arial"/>
          <w:bCs/>
          <w:shd w:val="clear" w:color="auto" w:fill="FFFFFF"/>
          <w:lang w:val="mk-MK"/>
        </w:rPr>
        <w:t>Општина Куманово ќе партиципира во трошоците за реализација на проектот „ Smart систем за управување со отпад од пакување„ односно ќе го преземе финансирањето на зелените поени доделени на граѓаните за користењето на повратните вендинг машини</w:t>
      </w:r>
      <w:r>
        <w:rPr>
          <w:rFonts w:ascii="StobiSans Regular" w:hAnsi="StobiSans Regular" w:cs="Arial"/>
          <w:bCs/>
          <w:shd w:val="clear" w:color="auto" w:fill="FFFFFF"/>
          <w:lang w:val="mk-MK"/>
        </w:rPr>
        <w:t>.</w:t>
      </w:r>
    </w:p>
    <w:p w14:paraId="236917B9" w14:textId="77777777" w:rsidR="00F43C97" w:rsidRPr="00E949CA" w:rsidRDefault="00F43C97" w:rsidP="00A66173">
      <w:pPr>
        <w:ind w:right="-90"/>
        <w:rPr>
          <w:rFonts w:ascii="StobiSans Regular" w:hAnsi="StobiSans Regular" w:cs="Arial"/>
          <w:bCs/>
          <w:shd w:val="clear" w:color="auto" w:fill="FFFFFF"/>
          <w:lang w:val="mk-MK"/>
        </w:rPr>
      </w:pPr>
    </w:p>
    <w:p w14:paraId="0C0B8045" w14:textId="77777777" w:rsidR="00EC3C62" w:rsidRDefault="00EC3C62" w:rsidP="00A66173">
      <w:pPr>
        <w:ind w:right="-90"/>
        <w:rPr>
          <w:rFonts w:ascii="StobiSans Regular" w:hAnsi="StobiSans Regular" w:cs="Arial"/>
          <w:lang w:val="mk-MK"/>
        </w:rPr>
      </w:pPr>
    </w:p>
    <w:p w14:paraId="61D99A91" w14:textId="77777777" w:rsidR="0016254B" w:rsidRDefault="0016254B" w:rsidP="00A66173">
      <w:pPr>
        <w:ind w:right="-90"/>
        <w:rPr>
          <w:rFonts w:ascii="StobiSans Regular" w:hAnsi="StobiSans Regular" w:cs="Arial"/>
          <w:lang w:val="mk-MK"/>
        </w:rPr>
      </w:pPr>
    </w:p>
    <w:p w14:paraId="740BAA8D" w14:textId="77777777" w:rsidR="0016254B" w:rsidRDefault="0016254B" w:rsidP="00A66173">
      <w:pPr>
        <w:ind w:right="-90"/>
        <w:rPr>
          <w:rFonts w:ascii="StobiSans Regular" w:hAnsi="StobiSans Regular" w:cs="Arial"/>
          <w:lang w:val="mk-MK"/>
        </w:rPr>
      </w:pPr>
    </w:p>
    <w:p w14:paraId="770EC573" w14:textId="77777777" w:rsidR="00F43C97" w:rsidRDefault="00F43C97" w:rsidP="00A66173">
      <w:pPr>
        <w:ind w:right="-90"/>
        <w:rPr>
          <w:rFonts w:ascii="StobiSans Regular" w:hAnsi="StobiSans Regular" w:cs="Arial"/>
          <w:lang w:val="mk-MK"/>
        </w:rPr>
      </w:pPr>
    </w:p>
    <w:p w14:paraId="1D109F56" w14:textId="4BEBAE1B" w:rsidR="0004737E" w:rsidRDefault="00C45A15" w:rsidP="00C45A15">
      <w:pPr>
        <w:spacing w:line="259" w:lineRule="auto"/>
        <w:jc w:val="left"/>
        <w:rPr>
          <w:rFonts w:ascii="StobiSans Regular" w:hAnsi="StobiSans Regular" w:cs="Arial"/>
          <w:b/>
          <w:lang w:val="mk-MK"/>
        </w:rPr>
      </w:pPr>
      <w:r>
        <w:rPr>
          <w:color w:val="C00000"/>
          <w:lang w:val="mk-MK"/>
        </w:rPr>
        <w:t xml:space="preserve"> </w:t>
      </w:r>
      <w:r w:rsidR="001B5665">
        <w:rPr>
          <w:rFonts w:ascii="StobiSans Regular" w:hAnsi="StobiSans Regular" w:cs="Arial"/>
          <w:b/>
          <w:lang w:val="mk-MK"/>
        </w:rPr>
        <w:t>2</w:t>
      </w:r>
      <w:r w:rsidR="0004737E">
        <w:rPr>
          <w:rFonts w:ascii="StobiSans Regular" w:hAnsi="StobiSans Regular" w:cs="Arial"/>
          <w:b/>
          <w:lang w:val="mk-MK"/>
        </w:rPr>
        <w:t>.</w:t>
      </w:r>
      <w:r w:rsidR="001B5665">
        <w:rPr>
          <w:rFonts w:ascii="StobiSans Regular" w:hAnsi="StobiSans Regular" w:cs="Arial"/>
          <w:b/>
          <w:lang w:val="mk-MK"/>
        </w:rPr>
        <w:t>6.</w:t>
      </w:r>
      <w:r w:rsidR="0004737E">
        <w:rPr>
          <w:rFonts w:ascii="StobiSans Regular" w:hAnsi="StobiSans Regular" w:cs="Arial"/>
          <w:b/>
          <w:lang w:val="mk-MK"/>
        </w:rPr>
        <w:t xml:space="preserve"> </w:t>
      </w:r>
      <w:bookmarkStart w:id="13" w:name="_Hlk184111491"/>
      <w:r w:rsidR="000209BC">
        <w:rPr>
          <w:rFonts w:ascii="StobiSans Regular" w:hAnsi="StobiSans Regular" w:cs="Arial"/>
          <w:b/>
          <w:lang w:val="mk-MK"/>
        </w:rPr>
        <w:t>Ч</w:t>
      </w:r>
      <w:r w:rsidR="002F4A30">
        <w:rPr>
          <w:rFonts w:ascii="StobiSans Regular" w:hAnsi="StobiSans Regular" w:cs="Arial"/>
          <w:b/>
          <w:lang w:val="mk-MK"/>
        </w:rPr>
        <w:t xml:space="preserve">истење </w:t>
      </w:r>
      <w:r w:rsidR="000209BC">
        <w:rPr>
          <w:rFonts w:ascii="StobiSans Regular" w:hAnsi="StobiSans Regular" w:cs="Arial"/>
          <w:b/>
          <w:lang w:val="mk-MK"/>
        </w:rPr>
        <w:t xml:space="preserve">и одржување </w:t>
      </w:r>
      <w:r w:rsidR="002F4A30">
        <w:rPr>
          <w:rFonts w:ascii="StobiSans Regular" w:hAnsi="StobiSans Regular" w:cs="Arial"/>
          <w:b/>
          <w:lang w:val="mk-MK"/>
        </w:rPr>
        <w:t>на речно корито</w:t>
      </w:r>
      <w:bookmarkEnd w:id="13"/>
    </w:p>
    <w:p w14:paraId="3F7ACE31" w14:textId="77777777" w:rsidR="00F43C97" w:rsidRDefault="00F43C97" w:rsidP="000B2D3E">
      <w:pPr>
        <w:spacing w:line="259" w:lineRule="auto"/>
        <w:ind w:left="142"/>
        <w:jc w:val="left"/>
        <w:rPr>
          <w:rFonts w:ascii="StobiSans Regular" w:hAnsi="StobiSans Regular" w:cs="Arial"/>
          <w:b/>
          <w:lang w:val="mk-MK"/>
        </w:rPr>
      </w:pPr>
    </w:p>
    <w:p w14:paraId="21BD75A2" w14:textId="77777777" w:rsidR="0004737E" w:rsidRDefault="0004737E" w:rsidP="00F43C97">
      <w:pPr>
        <w:spacing w:line="259" w:lineRule="auto"/>
        <w:jc w:val="left"/>
        <w:rPr>
          <w:rFonts w:ascii="StobiSans Regular" w:hAnsi="StobiSans Regular" w:cs="Arial"/>
          <w:b/>
          <w:lang w:val="mk-MK"/>
        </w:rPr>
      </w:pPr>
      <w:r>
        <w:rPr>
          <w:rFonts w:ascii="StobiSans Regular" w:hAnsi="StobiSans Regular" w:cs="Arial"/>
          <w:b/>
          <w:lang w:val="mk-MK"/>
        </w:rPr>
        <w:t xml:space="preserve">Цел: </w:t>
      </w:r>
    </w:p>
    <w:p w14:paraId="7C567957" w14:textId="5A2AACD9" w:rsidR="0004737E" w:rsidRDefault="000209BC" w:rsidP="00F43C97">
      <w:pPr>
        <w:spacing w:line="259" w:lineRule="auto"/>
        <w:rPr>
          <w:rFonts w:ascii="StobiSans Regular" w:hAnsi="StobiSans Regular" w:cs="Arial"/>
          <w:lang w:val="mk-MK"/>
        </w:rPr>
      </w:pPr>
      <w:r w:rsidRPr="0054316A">
        <w:rPr>
          <w:rFonts w:ascii="StobiSans Regular" w:hAnsi="StobiSans Regular" w:cs="Arial"/>
          <w:lang w:val="mk-MK"/>
        </w:rPr>
        <w:t xml:space="preserve">Чистење на речно </w:t>
      </w:r>
      <w:r w:rsidR="0054316A">
        <w:rPr>
          <w:rFonts w:ascii="StobiSans Regular" w:hAnsi="StobiSans Regular" w:cs="Arial"/>
          <w:lang w:val="mk-MK"/>
        </w:rPr>
        <w:t>корито од т</w:t>
      </w:r>
      <w:r w:rsidR="0054316A" w:rsidRPr="00D80E63">
        <w:rPr>
          <w:rFonts w:ascii="StobiSans Regular" w:hAnsi="StobiSans Regular" w:cs="Arial"/>
          <w:color w:val="010101"/>
          <w:shd w:val="clear" w:color="auto" w:fill="FFFFFF"/>
          <w:lang w:val="mk-MK"/>
        </w:rPr>
        <w:t>рева, нискостеблести растенија</w:t>
      </w:r>
      <w:r w:rsidR="0054316A">
        <w:rPr>
          <w:rFonts w:ascii="StobiSans Regular" w:hAnsi="StobiSans Regular" w:cs="Arial"/>
          <w:color w:val="010101"/>
          <w:shd w:val="clear" w:color="auto" w:fill="FFFFFF"/>
          <w:lang w:val="mk-MK"/>
        </w:rPr>
        <w:t xml:space="preserve"> и отпад</w:t>
      </w:r>
      <w:r w:rsidR="0054316A" w:rsidRPr="00D80E63">
        <w:rPr>
          <w:rFonts w:ascii="StobiSans Regular" w:hAnsi="StobiSans Regular" w:cs="Arial"/>
          <w:color w:val="010101"/>
          <w:shd w:val="clear" w:color="auto" w:fill="FFFFFF"/>
          <w:lang w:val="mk-MK"/>
        </w:rPr>
        <w:t xml:space="preserve">, </w:t>
      </w:r>
      <w:r w:rsidR="0054316A">
        <w:rPr>
          <w:rFonts w:ascii="StobiSans Regular" w:hAnsi="StobiSans Regular" w:cs="Arial"/>
          <w:color w:val="010101"/>
          <w:shd w:val="clear" w:color="auto" w:fill="FFFFFF"/>
          <w:lang w:val="mk-MK"/>
        </w:rPr>
        <w:t xml:space="preserve">кои го </w:t>
      </w:r>
      <w:r w:rsidR="0054316A" w:rsidRPr="00D80E63">
        <w:rPr>
          <w:rFonts w:ascii="StobiSans Regular" w:hAnsi="StobiSans Regular" w:cs="Arial"/>
          <w:color w:val="010101"/>
          <w:shd w:val="clear" w:color="auto" w:fill="FFFFFF"/>
          <w:lang w:val="mk-MK"/>
        </w:rPr>
        <w:t>попречуваат нормалниот проток на вода во случај на поројни дождови.</w:t>
      </w:r>
      <w:r w:rsidR="0004737E" w:rsidRPr="0054316A">
        <w:rPr>
          <w:rFonts w:ascii="StobiSans Regular" w:hAnsi="StobiSans Regular" w:cs="Arial"/>
          <w:lang w:val="mk-MK"/>
        </w:rPr>
        <w:t xml:space="preserve"> </w:t>
      </w:r>
    </w:p>
    <w:p w14:paraId="2B832A8F" w14:textId="77777777" w:rsidR="00F43C97" w:rsidRPr="0054316A" w:rsidRDefault="00F43C97" w:rsidP="002F4A30">
      <w:pPr>
        <w:spacing w:line="259" w:lineRule="auto"/>
        <w:ind w:firstLine="142"/>
        <w:rPr>
          <w:rFonts w:ascii="StobiSans Regular" w:hAnsi="StobiSans Regular" w:cs="Arial"/>
          <w:lang w:val="mk-MK"/>
        </w:rPr>
      </w:pPr>
    </w:p>
    <w:p w14:paraId="1C79EA9E" w14:textId="77777777" w:rsidR="0004737E" w:rsidRDefault="0004737E" w:rsidP="00F43C97">
      <w:pPr>
        <w:spacing w:line="259" w:lineRule="auto"/>
        <w:rPr>
          <w:rFonts w:ascii="StobiSans Regular" w:hAnsi="StobiSans Regular" w:cs="Arial"/>
          <w:b/>
          <w:lang w:val="mk-MK"/>
        </w:rPr>
      </w:pPr>
      <w:r w:rsidRPr="0004737E">
        <w:rPr>
          <w:rFonts w:ascii="StobiSans Regular" w:hAnsi="StobiSans Regular" w:cs="Arial"/>
          <w:b/>
          <w:lang w:val="mk-MK"/>
        </w:rPr>
        <w:t>Образложение:</w:t>
      </w:r>
      <w:r>
        <w:rPr>
          <w:rFonts w:ascii="StobiSans Regular" w:hAnsi="StobiSans Regular" w:cs="Arial"/>
          <w:b/>
          <w:lang w:val="mk-MK"/>
        </w:rPr>
        <w:t xml:space="preserve"> </w:t>
      </w:r>
    </w:p>
    <w:p w14:paraId="0B4A99B2" w14:textId="3515BB3D" w:rsidR="00BD3996" w:rsidRDefault="0054316A" w:rsidP="00F43C97">
      <w:pPr>
        <w:spacing w:line="259" w:lineRule="auto"/>
        <w:rPr>
          <w:rFonts w:ascii="StobiSans Regular" w:hAnsi="StobiSans Regular" w:cs="Arial"/>
          <w:lang w:val="mk-MK"/>
        </w:rPr>
      </w:pPr>
      <w:r>
        <w:rPr>
          <w:rFonts w:ascii="StobiSans Regular" w:hAnsi="StobiSans Regular" w:cs="Arial"/>
          <w:lang w:val="mk-MK"/>
        </w:rPr>
        <w:t xml:space="preserve">Чистењето на речно корито </w:t>
      </w:r>
      <w:r w:rsidR="00BD3996">
        <w:rPr>
          <w:rFonts w:ascii="StobiSans Regular" w:hAnsi="StobiSans Regular" w:cs="Arial"/>
          <w:lang w:val="mk-MK"/>
        </w:rPr>
        <w:t xml:space="preserve">ќе се врши </w:t>
      </w:r>
      <w:r w:rsidRPr="00D80E63">
        <w:rPr>
          <w:rFonts w:ascii="StobiSans Regular" w:hAnsi="StobiSans Regular" w:cs="Arial"/>
          <w:color w:val="010101"/>
          <w:shd w:val="clear" w:color="auto" w:fill="FFFFFF"/>
          <w:lang w:val="mk-MK"/>
        </w:rPr>
        <w:t xml:space="preserve">машинско со крупна механизација со </w:t>
      </w:r>
      <w:r>
        <w:rPr>
          <w:rFonts w:ascii="StobiSans Regular" w:hAnsi="StobiSans Regular" w:cs="Arial"/>
          <w:color w:val="010101"/>
          <w:shd w:val="clear" w:color="auto" w:fill="FFFFFF"/>
          <w:lang w:val="mk-MK"/>
        </w:rPr>
        <w:t>остранување на</w:t>
      </w:r>
      <w:r w:rsidRPr="00D80E63">
        <w:rPr>
          <w:rFonts w:ascii="StobiSans Regular" w:hAnsi="StobiSans Regular" w:cs="Arial"/>
          <w:color w:val="010101"/>
          <w:shd w:val="clear" w:color="auto" w:fill="FFFFFF"/>
          <w:lang w:val="mk-MK"/>
        </w:rPr>
        <w:t xml:space="preserve"> нанесена земја и нискостеблеста вегетација</w:t>
      </w:r>
      <w:r w:rsidR="00BD3996">
        <w:rPr>
          <w:rFonts w:ascii="StobiSans Regular" w:hAnsi="StobiSans Regular" w:cs="Arial"/>
          <w:color w:val="010101"/>
          <w:shd w:val="clear" w:color="auto" w:fill="FFFFFF"/>
          <w:lang w:val="mk-MK"/>
        </w:rPr>
        <w:t xml:space="preserve">, како и од </w:t>
      </w:r>
      <w:r w:rsidRPr="00D80E63">
        <w:rPr>
          <w:rFonts w:ascii="StobiSans Regular" w:hAnsi="StobiSans Regular" w:cs="Arial"/>
          <w:color w:val="010101"/>
          <w:shd w:val="clear" w:color="auto" w:fill="FFFFFF"/>
          <w:lang w:val="mk-MK"/>
        </w:rPr>
        <w:t xml:space="preserve"> </w:t>
      </w:r>
      <w:r w:rsidR="00BD3996">
        <w:rPr>
          <w:rFonts w:ascii="StobiSans Regular" w:hAnsi="StobiSans Regular" w:cs="Arial"/>
          <w:lang w:val="mk-MK"/>
        </w:rPr>
        <w:t xml:space="preserve">различен вид на </w:t>
      </w:r>
      <w:r w:rsidRPr="0054316A">
        <w:rPr>
          <w:rFonts w:ascii="StobiSans Regular" w:hAnsi="StobiSans Regular" w:cs="Arial"/>
          <w:lang w:val="mk-MK"/>
        </w:rPr>
        <w:t xml:space="preserve">комунален, </w:t>
      </w:r>
      <w:r w:rsidR="00BD3996">
        <w:rPr>
          <w:rFonts w:ascii="StobiSans Regular" w:hAnsi="StobiSans Regular" w:cs="Arial"/>
          <w:lang w:val="mk-MK"/>
        </w:rPr>
        <w:t>животински и</w:t>
      </w:r>
      <w:r w:rsidRPr="0054316A">
        <w:rPr>
          <w:rFonts w:ascii="StobiSans Regular" w:hAnsi="StobiSans Regular" w:cs="Arial"/>
          <w:lang w:val="mk-MK"/>
        </w:rPr>
        <w:t xml:space="preserve"> градежен </w:t>
      </w:r>
      <w:r w:rsidR="00BD3996">
        <w:rPr>
          <w:rFonts w:ascii="StobiSans Regular" w:hAnsi="StobiSans Regular" w:cs="Arial"/>
          <w:lang w:val="mk-MK"/>
        </w:rPr>
        <w:t xml:space="preserve">отпад кој </w:t>
      </w:r>
      <w:r w:rsidR="00BD3996" w:rsidRPr="0054316A">
        <w:rPr>
          <w:rFonts w:ascii="StobiSans Regular" w:hAnsi="StobiSans Regular" w:cs="Arial"/>
          <w:lang w:val="mk-MK"/>
        </w:rPr>
        <w:t>несовесните граѓани</w:t>
      </w:r>
      <w:r w:rsidR="00BD3996">
        <w:rPr>
          <w:rFonts w:ascii="StobiSans Regular" w:hAnsi="StobiSans Regular" w:cs="Arial"/>
          <w:lang w:val="mk-MK"/>
        </w:rPr>
        <w:t xml:space="preserve"> го</w:t>
      </w:r>
      <w:r w:rsidR="00BD3996" w:rsidRPr="0054316A">
        <w:rPr>
          <w:rFonts w:ascii="StobiSans Regular" w:hAnsi="StobiSans Regular" w:cs="Arial"/>
          <w:lang w:val="mk-MK"/>
        </w:rPr>
        <w:t xml:space="preserve"> одлагаат</w:t>
      </w:r>
      <w:r w:rsidRPr="0054316A">
        <w:rPr>
          <w:rFonts w:ascii="StobiSans Regular" w:hAnsi="StobiSans Regular" w:cs="Arial"/>
          <w:lang w:val="mk-MK"/>
        </w:rPr>
        <w:t>.</w:t>
      </w:r>
      <w:r>
        <w:rPr>
          <w:rFonts w:ascii="StobiSans Regular" w:hAnsi="StobiSans Regular" w:cs="Arial"/>
          <w:lang w:val="mk-MK"/>
        </w:rPr>
        <w:t xml:space="preserve"> </w:t>
      </w:r>
    </w:p>
    <w:p w14:paraId="0C2A6FC4" w14:textId="45B886F5" w:rsidR="0004737E" w:rsidRDefault="0054316A" w:rsidP="00F43C97">
      <w:pPr>
        <w:spacing w:line="259" w:lineRule="auto"/>
        <w:rPr>
          <w:rFonts w:ascii="StobiSans Regular" w:hAnsi="StobiSans Regular" w:cs="Arial"/>
          <w:lang w:val="mk-MK"/>
        </w:rPr>
      </w:pPr>
      <w:r w:rsidRPr="00D80E63">
        <w:rPr>
          <w:rFonts w:ascii="StobiSans Regular" w:hAnsi="StobiSans Regular" w:cs="Arial"/>
          <w:color w:val="010101"/>
          <w:shd w:val="clear" w:color="auto" w:fill="FFFFFF"/>
          <w:lang w:val="mk-MK"/>
        </w:rPr>
        <w:t xml:space="preserve">Покрај чистењето на речното корито од наноси, </w:t>
      </w:r>
      <w:r w:rsidR="00BD3996">
        <w:rPr>
          <w:rFonts w:ascii="StobiSans Regular" w:hAnsi="StobiSans Regular" w:cs="Arial"/>
          <w:color w:val="010101"/>
          <w:shd w:val="clear" w:color="auto" w:fill="FFFFFF"/>
          <w:lang w:val="mk-MK"/>
        </w:rPr>
        <w:t xml:space="preserve">ќе </w:t>
      </w:r>
      <w:r w:rsidRPr="00D80E63">
        <w:rPr>
          <w:rFonts w:ascii="StobiSans Regular" w:hAnsi="StobiSans Regular" w:cs="Arial"/>
          <w:color w:val="010101"/>
          <w:shd w:val="clear" w:color="auto" w:fill="FFFFFF"/>
          <w:lang w:val="mk-MK"/>
        </w:rPr>
        <w:t xml:space="preserve">се врши </w:t>
      </w:r>
      <w:r w:rsidR="00BD3996">
        <w:rPr>
          <w:rFonts w:ascii="StobiSans Regular" w:hAnsi="StobiSans Regular" w:cs="Arial"/>
          <w:color w:val="010101"/>
          <w:shd w:val="clear" w:color="auto" w:fill="FFFFFF"/>
          <w:lang w:val="mk-MK"/>
        </w:rPr>
        <w:t xml:space="preserve">и </w:t>
      </w:r>
      <w:r w:rsidRPr="00D80E63">
        <w:rPr>
          <w:rFonts w:ascii="StobiSans Regular" w:hAnsi="StobiSans Regular" w:cs="Arial"/>
          <w:color w:val="010101"/>
          <w:shd w:val="clear" w:color="auto" w:fill="FFFFFF"/>
          <w:lang w:val="mk-MK"/>
        </w:rPr>
        <w:t xml:space="preserve">уредување на истото </w:t>
      </w:r>
      <w:r w:rsidR="00BD3996">
        <w:rPr>
          <w:rFonts w:ascii="StobiSans Regular" w:hAnsi="StobiSans Regular" w:cs="Arial"/>
          <w:color w:val="010101"/>
          <w:shd w:val="clear" w:color="auto" w:fill="FFFFFF"/>
          <w:lang w:val="mk-MK"/>
        </w:rPr>
        <w:t>заради</w:t>
      </w:r>
      <w:r w:rsidRPr="00D80E63">
        <w:rPr>
          <w:rFonts w:ascii="StobiSans Regular" w:hAnsi="StobiSans Regular" w:cs="Arial"/>
          <w:color w:val="010101"/>
          <w:shd w:val="clear" w:color="auto" w:fill="FFFFFF"/>
          <w:lang w:val="mk-MK"/>
        </w:rPr>
        <w:t xml:space="preserve"> заштита од поткопување на кејскиот ѕид</w:t>
      </w:r>
      <w:r w:rsidR="00BD3996">
        <w:rPr>
          <w:rFonts w:ascii="StobiSans Regular" w:hAnsi="StobiSans Regular" w:cs="Arial"/>
          <w:color w:val="010101"/>
          <w:shd w:val="clear" w:color="auto" w:fill="FFFFFF"/>
          <w:lang w:val="mk-MK"/>
        </w:rPr>
        <w:t xml:space="preserve"> и поплави</w:t>
      </w:r>
      <w:r w:rsidRPr="00D80E63">
        <w:rPr>
          <w:rFonts w:ascii="StobiSans Regular" w:hAnsi="StobiSans Regular" w:cs="Arial"/>
          <w:color w:val="010101"/>
          <w:shd w:val="clear" w:color="auto" w:fill="FFFFFF"/>
          <w:lang w:val="mk-MK"/>
        </w:rPr>
        <w:t>.</w:t>
      </w:r>
      <w:r w:rsidR="0004737E" w:rsidRPr="0054316A">
        <w:rPr>
          <w:rFonts w:ascii="StobiSans Regular" w:hAnsi="StobiSans Regular" w:cs="Arial"/>
          <w:lang w:val="mk-MK"/>
        </w:rPr>
        <w:t xml:space="preserve"> </w:t>
      </w:r>
    </w:p>
    <w:p w14:paraId="36226425" w14:textId="77777777" w:rsidR="00F43C97" w:rsidRDefault="00F43C97" w:rsidP="000B2D3E">
      <w:pPr>
        <w:spacing w:line="259" w:lineRule="auto"/>
        <w:ind w:left="142"/>
        <w:jc w:val="left"/>
        <w:rPr>
          <w:rFonts w:ascii="StobiSans Regular" w:hAnsi="StobiSans Regular" w:cs="Arial"/>
          <w:lang w:val="mk-MK"/>
        </w:rPr>
      </w:pPr>
    </w:p>
    <w:p w14:paraId="530E66CD" w14:textId="77777777" w:rsidR="0004737E" w:rsidRPr="00C309D1" w:rsidRDefault="0004737E" w:rsidP="00F43C97">
      <w:pPr>
        <w:spacing w:line="259" w:lineRule="auto"/>
        <w:jc w:val="left"/>
        <w:rPr>
          <w:rFonts w:ascii="StobiSans Regular" w:hAnsi="StobiSans Regular" w:cs="Arial"/>
          <w:b/>
          <w:lang w:val="mk-MK"/>
        </w:rPr>
      </w:pPr>
      <w:r w:rsidRPr="00C309D1">
        <w:rPr>
          <w:rFonts w:ascii="StobiSans Regular" w:hAnsi="StobiSans Regular" w:cs="Arial"/>
          <w:b/>
          <w:lang w:val="mk-MK"/>
        </w:rPr>
        <w:t xml:space="preserve">Потребни финансиски средства: </w:t>
      </w:r>
    </w:p>
    <w:p w14:paraId="039286C3" w14:textId="2CC6CEC3" w:rsidR="006E55C4" w:rsidRDefault="006E55C4" w:rsidP="00F43C97">
      <w:pPr>
        <w:spacing w:line="259" w:lineRule="auto"/>
        <w:jc w:val="left"/>
        <w:rPr>
          <w:rFonts w:ascii="StobiSans Regular" w:hAnsi="StobiSans Regular" w:cs="Arial"/>
          <w:b/>
          <w:lang w:val="mk-MK"/>
        </w:rPr>
      </w:pPr>
      <w:bookmarkStart w:id="14" w:name="_Hlk153458084"/>
      <w:r w:rsidRPr="00D80E63">
        <w:rPr>
          <w:rFonts w:ascii="StobiSans Regular" w:hAnsi="StobiSans Regular" w:cs="Arial"/>
          <w:lang w:val="mk-MK"/>
        </w:rPr>
        <w:t xml:space="preserve">За оваа активност </w:t>
      </w:r>
      <w:r w:rsidRPr="00B32D1F">
        <w:rPr>
          <w:rFonts w:ascii="StobiSans Regular" w:eastAsia="Times New Roman" w:hAnsi="StobiSans Regular" w:cs="Arial"/>
          <w:bCs/>
          <w:color w:val="000000"/>
          <w:lang w:val="mk-MK"/>
        </w:rPr>
        <w:t>пред</w:t>
      </w:r>
      <w:r>
        <w:rPr>
          <w:rFonts w:ascii="StobiSans Regular" w:eastAsia="Times New Roman" w:hAnsi="StobiSans Regular" w:cs="Arial"/>
          <w:bCs/>
          <w:color w:val="000000"/>
          <w:lang w:val="mk-MK"/>
        </w:rPr>
        <w:t>видени се финансиски средства од Буџетот на Општина Куманово за 202</w:t>
      </w:r>
      <w:r w:rsidR="00955EDD" w:rsidRPr="00D80E63">
        <w:rPr>
          <w:rFonts w:ascii="StobiSans Regular" w:eastAsia="Times New Roman" w:hAnsi="StobiSans Regular" w:cs="Arial"/>
          <w:bCs/>
          <w:color w:val="000000"/>
          <w:lang w:val="mk-MK"/>
        </w:rPr>
        <w:t>6</w:t>
      </w:r>
      <w:r>
        <w:rPr>
          <w:rFonts w:ascii="StobiSans Regular" w:eastAsia="Times New Roman" w:hAnsi="StobiSans Regular" w:cs="Arial"/>
          <w:bCs/>
          <w:color w:val="000000"/>
          <w:lang w:val="mk-MK"/>
        </w:rPr>
        <w:t xml:space="preserve"> година во износ од </w:t>
      </w:r>
      <w:r w:rsidR="003C7000">
        <w:rPr>
          <w:rFonts w:ascii="StobiSans Regular" w:eastAsia="Times New Roman" w:hAnsi="StobiSans Regular" w:cs="Arial"/>
          <w:bCs/>
          <w:color w:val="000000"/>
          <w:lang w:val="mk-MK"/>
        </w:rPr>
        <w:t>2</w:t>
      </w:r>
      <w:r w:rsidR="003E577A">
        <w:rPr>
          <w:rFonts w:ascii="StobiSans Regular" w:eastAsia="Times New Roman" w:hAnsi="StobiSans Regular" w:cs="Arial"/>
          <w:bCs/>
          <w:color w:val="000000"/>
          <w:lang w:val="mk-MK"/>
        </w:rPr>
        <w:t>.0</w:t>
      </w:r>
      <w:r>
        <w:rPr>
          <w:rFonts w:ascii="StobiSans Regular" w:eastAsia="Times New Roman" w:hAnsi="StobiSans Regular" w:cs="Arial"/>
          <w:bCs/>
          <w:color w:val="000000"/>
          <w:lang w:val="mk-MK"/>
        </w:rPr>
        <w:t>00.000</w:t>
      </w:r>
      <w:r w:rsidR="00F315CA">
        <w:rPr>
          <w:rFonts w:ascii="StobiSans Regular" w:eastAsia="Times New Roman" w:hAnsi="StobiSans Regular" w:cs="Arial"/>
          <w:bCs/>
          <w:color w:val="000000"/>
          <w:lang w:val="mk-MK"/>
        </w:rPr>
        <w:t xml:space="preserve">,00 </w:t>
      </w:r>
      <w:r>
        <w:rPr>
          <w:rFonts w:ascii="StobiSans Regular" w:eastAsia="Times New Roman" w:hAnsi="StobiSans Regular" w:cs="Arial"/>
          <w:bCs/>
          <w:color w:val="000000"/>
          <w:lang w:val="mk-MK"/>
        </w:rPr>
        <w:t>денари</w:t>
      </w:r>
      <w:r w:rsidR="00F43C97">
        <w:rPr>
          <w:rFonts w:ascii="StobiSans Regular" w:hAnsi="StobiSans Regular" w:cs="Arial"/>
          <w:b/>
          <w:lang w:val="mk-MK"/>
        </w:rPr>
        <w:t>.</w:t>
      </w:r>
    </w:p>
    <w:p w14:paraId="61F6CCA7" w14:textId="77777777" w:rsidR="00F43C97" w:rsidRDefault="00F43C97" w:rsidP="00F43C97">
      <w:pPr>
        <w:spacing w:line="259" w:lineRule="auto"/>
        <w:jc w:val="left"/>
        <w:rPr>
          <w:rFonts w:ascii="StobiSans Regular" w:hAnsi="StobiSans Regular" w:cs="Arial"/>
          <w:b/>
          <w:lang w:val="mk-MK"/>
        </w:rPr>
      </w:pPr>
    </w:p>
    <w:bookmarkEnd w:id="14"/>
    <w:p w14:paraId="66260CD9" w14:textId="2748A2EF" w:rsidR="00C309D1" w:rsidRDefault="00C309D1" w:rsidP="00F43C97">
      <w:pPr>
        <w:spacing w:line="259" w:lineRule="auto"/>
        <w:jc w:val="left"/>
        <w:rPr>
          <w:rFonts w:ascii="StobiSans Regular" w:hAnsi="StobiSans Regular" w:cs="Arial"/>
          <w:b/>
          <w:lang w:val="mk-MK"/>
        </w:rPr>
      </w:pPr>
      <w:r w:rsidRPr="00C309D1">
        <w:rPr>
          <w:rFonts w:ascii="StobiSans Regular" w:hAnsi="StobiSans Regular" w:cs="Arial"/>
          <w:b/>
          <w:lang w:val="mk-MK"/>
        </w:rPr>
        <w:t>Извршител:</w:t>
      </w:r>
    </w:p>
    <w:p w14:paraId="27C98E7F" w14:textId="77777777" w:rsidR="0077001B" w:rsidRPr="00D80E63" w:rsidRDefault="0077001B" w:rsidP="00FC1105">
      <w:pPr>
        <w:keepNext/>
        <w:keepLines/>
        <w:widowControl w:val="0"/>
        <w:contextualSpacing/>
        <w:rPr>
          <w:rFonts w:ascii="StobiSans Regular" w:hAnsi="StobiSans Regular" w:cs="Arial"/>
          <w:bCs/>
          <w:shd w:val="clear" w:color="auto" w:fill="FFFFFF"/>
          <w:lang w:val="mk-MK"/>
        </w:rPr>
      </w:pPr>
      <w:r w:rsidRPr="00D80E63">
        <w:rPr>
          <w:rFonts w:ascii="StobiSans Regular" w:hAnsi="StobiSans Regular" w:cs="Arial"/>
          <w:bCs/>
          <w:shd w:val="clear" w:color="auto" w:fill="FFFFFF"/>
          <w:lang w:val="mk-MK"/>
        </w:rPr>
        <w:t>Општина Куманово со ангажир</w:t>
      </w:r>
      <w:r>
        <w:rPr>
          <w:rFonts w:ascii="StobiSans Regular" w:hAnsi="StobiSans Regular" w:cs="Arial"/>
          <w:bCs/>
          <w:shd w:val="clear" w:color="auto" w:fill="FFFFFF"/>
          <w:lang w:val="mk-MK"/>
        </w:rPr>
        <w:t>а</w:t>
      </w:r>
      <w:r w:rsidRPr="00D80E63">
        <w:rPr>
          <w:rFonts w:ascii="StobiSans Regular" w:hAnsi="StobiSans Regular" w:cs="Arial"/>
          <w:bCs/>
          <w:shd w:val="clear" w:color="auto" w:fill="FFFFFF"/>
          <w:lang w:val="mk-MK"/>
        </w:rPr>
        <w:t xml:space="preserve">ње на </w:t>
      </w:r>
      <w:r>
        <w:rPr>
          <w:rFonts w:ascii="StobiSans Regular" w:hAnsi="StobiSans Regular" w:cs="Arial"/>
          <w:bCs/>
          <w:shd w:val="clear" w:color="auto" w:fill="FFFFFF"/>
          <w:lang w:val="mk-MK"/>
        </w:rPr>
        <w:t xml:space="preserve">најповолен економски оператор </w:t>
      </w:r>
      <w:r w:rsidRPr="00D80E63">
        <w:rPr>
          <w:rFonts w:ascii="StobiSans Regular" w:hAnsi="StobiSans Regular" w:cs="Arial"/>
          <w:bCs/>
          <w:shd w:val="clear" w:color="auto" w:fill="FFFFFF"/>
          <w:lang w:val="mk-MK"/>
        </w:rPr>
        <w:t>по пат на јавна набавка.</w:t>
      </w:r>
    </w:p>
    <w:p w14:paraId="7AA2ECE0" w14:textId="77777777" w:rsidR="00BB7655" w:rsidRPr="00D80E63" w:rsidRDefault="00BB7655" w:rsidP="000B2D3E">
      <w:pPr>
        <w:spacing w:line="259" w:lineRule="auto"/>
        <w:ind w:left="142"/>
        <w:jc w:val="left"/>
        <w:rPr>
          <w:lang w:val="mk-MK"/>
        </w:rPr>
      </w:pPr>
    </w:p>
    <w:p w14:paraId="1E9155DF" w14:textId="77777777" w:rsidR="00A66173" w:rsidRPr="004571A0" w:rsidRDefault="00A66173" w:rsidP="000B2D3E">
      <w:pPr>
        <w:spacing w:line="259" w:lineRule="auto"/>
        <w:ind w:left="142"/>
        <w:jc w:val="left"/>
        <w:rPr>
          <w:lang w:val="mk-MK"/>
        </w:rPr>
      </w:pPr>
    </w:p>
    <w:p w14:paraId="54EEB99B" w14:textId="4191C9F1" w:rsidR="000B2D3E" w:rsidRPr="004571A0" w:rsidRDefault="009C2D85" w:rsidP="000B2D3E">
      <w:pPr>
        <w:spacing w:line="259" w:lineRule="auto"/>
        <w:jc w:val="left"/>
        <w:rPr>
          <w:rFonts w:ascii="StobiSans Regular" w:hAnsi="StobiSans Regular" w:cs="Arial"/>
          <w:b/>
          <w:lang w:val="mk-MK"/>
        </w:rPr>
      </w:pPr>
      <w:r>
        <w:rPr>
          <w:rFonts w:ascii="StobiSans Regular" w:hAnsi="StobiSans Regular" w:cs="Arial"/>
          <w:b/>
          <w:lang w:val="mk-MK"/>
        </w:rPr>
        <w:t>3</w:t>
      </w:r>
      <w:r w:rsidR="006250E2" w:rsidRPr="00945F6A">
        <w:rPr>
          <w:rFonts w:ascii="StobiSans Regular" w:hAnsi="StobiSans Regular" w:cs="Arial"/>
          <w:b/>
          <w:lang w:val="mk-MK"/>
        </w:rPr>
        <w:t xml:space="preserve">. </w:t>
      </w:r>
      <w:bookmarkStart w:id="15" w:name="_Hlk184111508"/>
      <w:r w:rsidR="000B2D3E" w:rsidRPr="004571A0">
        <w:rPr>
          <w:rFonts w:ascii="StobiSans Regular" w:hAnsi="StobiSans Regular" w:cs="Arial"/>
          <w:b/>
          <w:lang w:val="mk-MK"/>
        </w:rPr>
        <w:t>К</w:t>
      </w:r>
      <w:r w:rsidR="00350378" w:rsidRPr="00945F6A">
        <w:rPr>
          <w:rFonts w:ascii="StobiSans Regular" w:hAnsi="StobiSans Regular" w:cs="Arial"/>
          <w:b/>
          <w:lang w:val="mk-MK"/>
        </w:rPr>
        <w:t>ЛИМАТСКИ ПРОМЕНИ</w:t>
      </w:r>
    </w:p>
    <w:bookmarkEnd w:id="15"/>
    <w:p w14:paraId="65535AFB" w14:textId="77777777" w:rsidR="000B2D3E" w:rsidRPr="004571A0" w:rsidRDefault="000B2D3E" w:rsidP="000B2D3E">
      <w:pPr>
        <w:spacing w:line="259" w:lineRule="auto"/>
        <w:ind w:left="142"/>
        <w:jc w:val="left"/>
        <w:rPr>
          <w:rFonts w:ascii="StobiSans Regular" w:hAnsi="StobiSans Regular" w:cs="Arial"/>
          <w:b/>
          <w:lang w:val="mk-MK"/>
        </w:rPr>
      </w:pPr>
    </w:p>
    <w:p w14:paraId="0D6873DD" w14:textId="73F0C896" w:rsidR="00AD29F2" w:rsidRDefault="009C2D85" w:rsidP="000B2D3E">
      <w:pPr>
        <w:spacing w:after="9" w:line="266" w:lineRule="auto"/>
        <w:rPr>
          <w:rFonts w:ascii="StobiSans Regular" w:hAnsi="StobiSans Regular" w:cs="Arial"/>
          <w:b/>
          <w:lang w:val="mk-MK"/>
        </w:rPr>
      </w:pPr>
      <w:bookmarkStart w:id="16" w:name="_Hlk184111549"/>
      <w:r>
        <w:rPr>
          <w:rFonts w:ascii="StobiSans Regular" w:hAnsi="StobiSans Regular" w:cs="Arial"/>
          <w:b/>
          <w:lang w:val="mk-MK"/>
        </w:rPr>
        <w:t>3</w:t>
      </w:r>
      <w:r w:rsidR="000B2D3E" w:rsidRPr="004571A0">
        <w:rPr>
          <w:rFonts w:ascii="StobiSans Regular" w:hAnsi="StobiSans Regular" w:cs="Arial"/>
          <w:b/>
          <w:lang w:val="mk-MK"/>
        </w:rPr>
        <w:t xml:space="preserve">.1. Изготвување на годишната програма за мезометеоролошки мерења во </w:t>
      </w:r>
      <w:r w:rsidR="00BF152E">
        <w:rPr>
          <w:rFonts w:ascii="StobiSans Regular" w:hAnsi="StobiSans Regular" w:cs="Arial"/>
          <w:b/>
          <w:lang w:val="mk-MK"/>
        </w:rPr>
        <w:t>О</w:t>
      </w:r>
      <w:r w:rsidR="000B2D3E" w:rsidRPr="00945F6A">
        <w:rPr>
          <w:rFonts w:ascii="StobiSans Regular" w:hAnsi="StobiSans Regular" w:cs="Arial"/>
          <w:b/>
          <w:lang w:val="mk-MK"/>
        </w:rPr>
        <w:t>пштина Куманово</w:t>
      </w:r>
      <w:r w:rsidR="000B2D3E" w:rsidRPr="004571A0">
        <w:rPr>
          <w:rFonts w:ascii="StobiSans Regular" w:hAnsi="StobiSans Regular" w:cs="Arial"/>
          <w:b/>
          <w:lang w:val="mk-MK"/>
        </w:rPr>
        <w:t xml:space="preserve"> </w:t>
      </w:r>
      <w:r w:rsidR="00BF4B67" w:rsidRPr="004571A0">
        <w:rPr>
          <w:rFonts w:ascii="StobiSans Regular" w:hAnsi="StobiSans Regular" w:cs="Arial"/>
          <w:b/>
          <w:lang w:val="mk-MK"/>
        </w:rPr>
        <w:t>за 202</w:t>
      </w:r>
      <w:r w:rsidR="00955EDD" w:rsidRPr="00D80E63">
        <w:rPr>
          <w:rFonts w:ascii="StobiSans Regular" w:hAnsi="StobiSans Regular" w:cs="Arial"/>
          <w:b/>
          <w:lang w:val="mk-MK"/>
        </w:rPr>
        <w:t>6</w:t>
      </w:r>
      <w:r w:rsidR="00BB7655">
        <w:rPr>
          <w:rFonts w:ascii="StobiSans Regular" w:hAnsi="StobiSans Regular" w:cs="Arial"/>
          <w:b/>
          <w:lang w:val="mk-MK"/>
        </w:rPr>
        <w:t xml:space="preserve"> </w:t>
      </w:r>
      <w:r w:rsidR="000B2D3E" w:rsidRPr="004571A0">
        <w:rPr>
          <w:rFonts w:ascii="StobiSans Regular" w:hAnsi="StobiSans Regular" w:cs="Arial"/>
          <w:b/>
          <w:lang w:val="mk-MK"/>
        </w:rPr>
        <w:t>година</w:t>
      </w:r>
    </w:p>
    <w:bookmarkEnd w:id="16"/>
    <w:p w14:paraId="49D629B2" w14:textId="7B318D98" w:rsidR="000B2D3E" w:rsidRPr="004571A0" w:rsidRDefault="000B2D3E" w:rsidP="000B2D3E">
      <w:pPr>
        <w:spacing w:after="9" w:line="266" w:lineRule="auto"/>
        <w:rPr>
          <w:rFonts w:ascii="StobiSans Regular" w:hAnsi="StobiSans Regular" w:cs="Arial"/>
          <w:lang w:val="mk-MK"/>
        </w:rPr>
      </w:pPr>
      <w:r w:rsidRPr="004571A0">
        <w:rPr>
          <w:rFonts w:ascii="StobiSans Regular" w:hAnsi="StobiSans Regular" w:cs="Arial"/>
          <w:lang w:val="mk-MK"/>
        </w:rPr>
        <w:t xml:space="preserve">  </w:t>
      </w:r>
    </w:p>
    <w:p w14:paraId="6A875823" w14:textId="77777777" w:rsidR="00084768" w:rsidRDefault="000B2D3E" w:rsidP="000B2D3E">
      <w:pPr>
        <w:rPr>
          <w:rFonts w:ascii="StobiSans Regular" w:hAnsi="StobiSans Regular" w:cs="Arial"/>
          <w:lang w:val="mk-MK"/>
        </w:rPr>
      </w:pPr>
      <w:r w:rsidRPr="004571A0">
        <w:rPr>
          <w:rFonts w:ascii="StobiSans Regular" w:hAnsi="StobiSans Regular" w:cs="Arial"/>
          <w:b/>
          <w:lang w:val="mk-MK"/>
        </w:rPr>
        <w:t>Цел:</w:t>
      </w:r>
      <w:r w:rsidRPr="004571A0">
        <w:rPr>
          <w:rFonts w:ascii="StobiSans Regular" w:hAnsi="StobiSans Regular" w:cs="Arial"/>
          <w:lang w:val="mk-MK"/>
        </w:rPr>
        <w:t xml:space="preserve"> </w:t>
      </w:r>
    </w:p>
    <w:p w14:paraId="380A7BB0" w14:textId="654D309F" w:rsidR="000B2D3E" w:rsidRDefault="000B2D3E" w:rsidP="000B2D3E">
      <w:pPr>
        <w:rPr>
          <w:rFonts w:ascii="StobiSans Regular" w:hAnsi="StobiSans Regular" w:cs="Arial"/>
          <w:lang w:val="mk-MK"/>
        </w:rPr>
      </w:pPr>
      <w:r w:rsidRPr="004571A0">
        <w:rPr>
          <w:rFonts w:ascii="StobiSans Regular" w:hAnsi="StobiSans Regular" w:cs="Arial"/>
          <w:lang w:val="mk-MK"/>
        </w:rPr>
        <w:t xml:space="preserve">Добивање податоци за метеоролошките состојби, релевантни за квалитетот на амбиентниот воздух. </w:t>
      </w:r>
    </w:p>
    <w:p w14:paraId="27B1034F" w14:textId="77777777" w:rsidR="00F43C97" w:rsidRPr="004571A0" w:rsidRDefault="00F43C97" w:rsidP="000B2D3E">
      <w:pPr>
        <w:rPr>
          <w:rFonts w:ascii="StobiSans Regular" w:hAnsi="StobiSans Regular" w:cs="Arial"/>
          <w:lang w:val="mk-MK"/>
        </w:rPr>
      </w:pPr>
    </w:p>
    <w:p w14:paraId="0537E99B" w14:textId="77777777" w:rsidR="000B2D3E" w:rsidRPr="00945F6A" w:rsidRDefault="000B2D3E" w:rsidP="000B2D3E">
      <w:pPr>
        <w:spacing w:after="10" w:line="267" w:lineRule="auto"/>
        <w:ind w:right="2827"/>
        <w:jc w:val="left"/>
        <w:rPr>
          <w:rFonts w:ascii="StobiSans Regular" w:hAnsi="StobiSans Regular" w:cs="Arial"/>
          <w:b/>
        </w:rPr>
      </w:pPr>
      <w:proofErr w:type="spellStart"/>
      <w:r w:rsidRPr="00945F6A">
        <w:rPr>
          <w:rFonts w:ascii="StobiSans Regular" w:hAnsi="StobiSans Regular" w:cs="Arial"/>
          <w:b/>
        </w:rPr>
        <w:t>Образложение</w:t>
      </w:r>
      <w:proofErr w:type="spellEnd"/>
      <w:r w:rsidRPr="00945F6A">
        <w:rPr>
          <w:rFonts w:ascii="StobiSans Regular" w:hAnsi="StobiSans Regular" w:cs="Arial"/>
          <w:b/>
        </w:rPr>
        <w:t xml:space="preserve">: </w:t>
      </w:r>
    </w:p>
    <w:p w14:paraId="4D098A8B" w14:textId="228AC27B" w:rsidR="000B2D3E" w:rsidRPr="00945F6A" w:rsidRDefault="000B2D3E" w:rsidP="00DE5228">
      <w:pPr>
        <w:numPr>
          <w:ilvl w:val="0"/>
          <w:numId w:val="22"/>
        </w:numPr>
        <w:spacing w:after="5" w:line="268" w:lineRule="auto"/>
        <w:ind w:left="270" w:hanging="270"/>
        <w:rPr>
          <w:rFonts w:ascii="StobiSans Regular" w:hAnsi="StobiSans Regular" w:cs="Arial"/>
        </w:rPr>
      </w:pPr>
      <w:proofErr w:type="spellStart"/>
      <w:r w:rsidRPr="00945F6A">
        <w:rPr>
          <w:rFonts w:ascii="StobiSans Regular" w:hAnsi="StobiSans Regular" w:cs="Arial"/>
        </w:rPr>
        <w:t>Реализација</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микроклиматски</w:t>
      </w:r>
      <w:proofErr w:type="spellEnd"/>
      <w:r w:rsidRPr="00945F6A">
        <w:rPr>
          <w:rFonts w:ascii="StobiSans Regular" w:hAnsi="StobiSans Regular" w:cs="Arial"/>
        </w:rPr>
        <w:t xml:space="preserve"> </w:t>
      </w:r>
      <w:proofErr w:type="spellStart"/>
      <w:r w:rsidRPr="00945F6A">
        <w:rPr>
          <w:rFonts w:ascii="StobiSans Regular" w:hAnsi="StobiSans Regular" w:cs="Arial"/>
        </w:rPr>
        <w:t>мониторинг</w:t>
      </w:r>
      <w:proofErr w:type="spellEnd"/>
      <w:r w:rsidRPr="00945F6A">
        <w:rPr>
          <w:rFonts w:ascii="StobiSans Regular" w:hAnsi="StobiSans Regular" w:cs="Arial"/>
        </w:rPr>
        <w:t xml:space="preserve"> </w:t>
      </w:r>
      <w:proofErr w:type="spellStart"/>
      <w:r w:rsidRPr="00945F6A">
        <w:rPr>
          <w:rFonts w:ascii="StobiSans Regular" w:hAnsi="StobiSans Regular" w:cs="Arial"/>
        </w:rPr>
        <w:t>согласно</w:t>
      </w:r>
      <w:proofErr w:type="spellEnd"/>
      <w:r w:rsidRPr="00945F6A">
        <w:rPr>
          <w:rFonts w:ascii="StobiSans Regular" w:hAnsi="StobiSans Regular" w:cs="Arial"/>
        </w:rPr>
        <w:t xml:space="preserve"> </w:t>
      </w:r>
      <w:proofErr w:type="spellStart"/>
      <w:r w:rsidRPr="00945F6A">
        <w:rPr>
          <w:rFonts w:ascii="StobiSans Regular" w:hAnsi="StobiSans Regular" w:cs="Arial"/>
        </w:rPr>
        <w:t>обврската</w:t>
      </w:r>
      <w:proofErr w:type="spellEnd"/>
      <w:r w:rsidRPr="00945F6A">
        <w:rPr>
          <w:rFonts w:ascii="StobiSans Regular" w:hAnsi="StobiSans Regular" w:cs="Arial"/>
        </w:rPr>
        <w:t xml:space="preserve"> </w:t>
      </w:r>
      <w:proofErr w:type="spellStart"/>
      <w:r w:rsidRPr="00945F6A">
        <w:rPr>
          <w:rFonts w:ascii="StobiSans Regular" w:hAnsi="StobiSans Regular" w:cs="Arial"/>
        </w:rPr>
        <w:t>од</w:t>
      </w:r>
      <w:proofErr w:type="spellEnd"/>
      <w:r w:rsidRPr="00945F6A">
        <w:rPr>
          <w:rFonts w:ascii="StobiSans Regular" w:hAnsi="StobiSans Regular" w:cs="Arial"/>
        </w:rPr>
        <w:t xml:space="preserve"> </w:t>
      </w:r>
      <w:proofErr w:type="spellStart"/>
      <w:r w:rsidRPr="00945F6A">
        <w:rPr>
          <w:rFonts w:ascii="StobiSans Regular" w:hAnsi="StobiSans Regular" w:cs="Arial"/>
        </w:rPr>
        <w:t>Стратегијата</w:t>
      </w:r>
      <w:proofErr w:type="spellEnd"/>
      <w:r w:rsidRPr="00945F6A">
        <w:rPr>
          <w:rFonts w:ascii="StobiSans Regular" w:hAnsi="StobiSans Regular" w:cs="Arial"/>
        </w:rPr>
        <w:t xml:space="preserve"> </w:t>
      </w:r>
      <w:proofErr w:type="spellStart"/>
      <w:r w:rsidRPr="00945F6A">
        <w:rPr>
          <w:rFonts w:ascii="StobiSans Regular" w:hAnsi="StobiSans Regular" w:cs="Arial"/>
        </w:rPr>
        <w:t>за</w:t>
      </w:r>
      <w:proofErr w:type="spellEnd"/>
      <w:r w:rsidRPr="00945F6A">
        <w:rPr>
          <w:rFonts w:ascii="StobiSans Regular" w:hAnsi="StobiSans Regular" w:cs="Arial"/>
        </w:rPr>
        <w:t xml:space="preserve"> </w:t>
      </w:r>
      <w:proofErr w:type="spellStart"/>
      <w:r w:rsidRPr="00945F6A">
        <w:rPr>
          <w:rFonts w:ascii="StobiSans Regular" w:hAnsi="StobiSans Regular" w:cs="Arial"/>
        </w:rPr>
        <w:t>адаптација</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климатските</w:t>
      </w:r>
      <w:proofErr w:type="spellEnd"/>
      <w:r w:rsidRPr="00945F6A">
        <w:rPr>
          <w:rFonts w:ascii="StobiSans Regular" w:hAnsi="StobiSans Regular" w:cs="Arial"/>
        </w:rPr>
        <w:t xml:space="preserve"> </w:t>
      </w:r>
      <w:proofErr w:type="spellStart"/>
      <w:r w:rsidRPr="00945F6A">
        <w:rPr>
          <w:rFonts w:ascii="StobiSans Regular" w:hAnsi="StobiSans Regular" w:cs="Arial"/>
        </w:rPr>
        <w:t>промени</w:t>
      </w:r>
      <w:proofErr w:type="spellEnd"/>
      <w:r w:rsidRPr="00945F6A">
        <w:rPr>
          <w:rFonts w:ascii="StobiSans Regular" w:hAnsi="StobiSans Regular" w:cs="Arial"/>
        </w:rPr>
        <w:t xml:space="preserve"> </w:t>
      </w:r>
      <w:proofErr w:type="spellStart"/>
      <w:r w:rsidRPr="00945F6A">
        <w:rPr>
          <w:rFonts w:ascii="StobiSans Regular" w:hAnsi="StobiSans Regular" w:cs="Arial"/>
        </w:rPr>
        <w:t>во</w:t>
      </w:r>
      <w:proofErr w:type="spellEnd"/>
      <w:r w:rsidRPr="00945F6A">
        <w:rPr>
          <w:rFonts w:ascii="StobiSans Regular" w:hAnsi="StobiSans Regular" w:cs="Arial"/>
        </w:rPr>
        <w:t xml:space="preserve"> </w:t>
      </w:r>
      <w:proofErr w:type="spellStart"/>
      <w:r w:rsidRPr="00945F6A">
        <w:rPr>
          <w:rFonts w:ascii="StobiSans Regular" w:hAnsi="StobiSans Regular" w:cs="Arial"/>
        </w:rPr>
        <w:t>Република</w:t>
      </w:r>
      <w:proofErr w:type="spellEnd"/>
      <w:r w:rsidR="00CB2A9D">
        <w:rPr>
          <w:rFonts w:ascii="StobiSans Regular" w:hAnsi="StobiSans Regular" w:cs="Arial"/>
          <w:lang w:val="mk-MK"/>
        </w:rPr>
        <w:t xml:space="preserve"> Северна</w:t>
      </w:r>
      <w:r w:rsidRPr="00945F6A">
        <w:rPr>
          <w:rFonts w:ascii="StobiSans Regular" w:hAnsi="StobiSans Regular" w:cs="Arial"/>
        </w:rPr>
        <w:t xml:space="preserve"> </w:t>
      </w:r>
      <w:proofErr w:type="spellStart"/>
      <w:r w:rsidRPr="00945F6A">
        <w:rPr>
          <w:rFonts w:ascii="StobiSans Regular" w:hAnsi="StobiSans Regular" w:cs="Arial"/>
        </w:rPr>
        <w:t>Македонија</w:t>
      </w:r>
      <w:proofErr w:type="spellEnd"/>
      <w:r w:rsidRPr="00945F6A">
        <w:rPr>
          <w:rFonts w:ascii="StobiSans Regular" w:hAnsi="StobiSans Regular" w:cs="Arial"/>
        </w:rPr>
        <w:t xml:space="preserve">  </w:t>
      </w:r>
    </w:p>
    <w:p w14:paraId="0214C8EC" w14:textId="3301F4D6" w:rsidR="000B2D3E" w:rsidRPr="00945F6A" w:rsidRDefault="000B2D3E" w:rsidP="00DE5228">
      <w:pPr>
        <w:numPr>
          <w:ilvl w:val="0"/>
          <w:numId w:val="22"/>
        </w:numPr>
        <w:spacing w:after="5" w:line="268" w:lineRule="auto"/>
        <w:ind w:left="270" w:hanging="270"/>
        <w:rPr>
          <w:rFonts w:ascii="StobiSans Regular" w:hAnsi="StobiSans Regular" w:cs="Arial"/>
        </w:rPr>
      </w:pPr>
      <w:proofErr w:type="spellStart"/>
      <w:r w:rsidRPr="00945F6A">
        <w:rPr>
          <w:rFonts w:ascii="StobiSans Regular" w:hAnsi="StobiSans Regular" w:cs="Arial"/>
        </w:rPr>
        <w:lastRenderedPageBreak/>
        <w:t>Добивање</w:t>
      </w:r>
      <w:proofErr w:type="spellEnd"/>
      <w:r w:rsidRPr="00945F6A">
        <w:rPr>
          <w:rFonts w:ascii="StobiSans Regular" w:hAnsi="StobiSans Regular" w:cs="Arial"/>
        </w:rPr>
        <w:t xml:space="preserve"> </w:t>
      </w:r>
      <w:proofErr w:type="spellStart"/>
      <w:r w:rsidRPr="00945F6A">
        <w:rPr>
          <w:rFonts w:ascii="StobiSans Regular" w:hAnsi="StobiSans Regular" w:cs="Arial"/>
        </w:rPr>
        <w:t>податоци</w:t>
      </w:r>
      <w:proofErr w:type="spellEnd"/>
      <w:r w:rsidRPr="00945F6A">
        <w:rPr>
          <w:rFonts w:ascii="StobiSans Regular" w:hAnsi="StobiSans Regular" w:cs="Arial"/>
        </w:rPr>
        <w:t xml:space="preserve"> </w:t>
      </w:r>
      <w:proofErr w:type="spellStart"/>
      <w:r w:rsidRPr="00945F6A">
        <w:rPr>
          <w:rFonts w:ascii="StobiSans Regular" w:hAnsi="StobiSans Regular" w:cs="Arial"/>
        </w:rPr>
        <w:t>за</w:t>
      </w:r>
      <w:proofErr w:type="spellEnd"/>
      <w:r w:rsidRPr="00945F6A">
        <w:rPr>
          <w:rFonts w:ascii="StobiSans Regular" w:hAnsi="StobiSans Regular" w:cs="Arial"/>
        </w:rPr>
        <w:t xml:space="preserve"> </w:t>
      </w:r>
      <w:proofErr w:type="spellStart"/>
      <w:r w:rsidRPr="00945F6A">
        <w:rPr>
          <w:rFonts w:ascii="StobiSans Regular" w:hAnsi="StobiSans Regular" w:cs="Arial"/>
        </w:rPr>
        <w:t>влијанието</w:t>
      </w:r>
      <w:proofErr w:type="spellEnd"/>
      <w:r w:rsidRPr="00945F6A">
        <w:rPr>
          <w:rFonts w:ascii="StobiSans Regular" w:hAnsi="StobiSans Regular" w:cs="Arial"/>
        </w:rPr>
        <w:t xml:space="preserve"> </w:t>
      </w:r>
      <w:r w:rsidR="00E35B5F">
        <w:rPr>
          <w:rFonts w:ascii="StobiSans Regular" w:hAnsi="StobiSans Regular" w:cs="Arial"/>
          <w:lang w:val="mk-MK"/>
        </w:rPr>
        <w:t xml:space="preserve">на </w:t>
      </w:r>
      <w:proofErr w:type="spellStart"/>
      <w:r w:rsidRPr="00945F6A">
        <w:rPr>
          <w:rFonts w:ascii="StobiSans Regular" w:hAnsi="StobiSans Regular" w:cs="Arial"/>
        </w:rPr>
        <w:t>климатските</w:t>
      </w:r>
      <w:proofErr w:type="spellEnd"/>
      <w:r w:rsidRPr="00945F6A">
        <w:rPr>
          <w:rFonts w:ascii="StobiSans Regular" w:hAnsi="StobiSans Regular" w:cs="Arial"/>
        </w:rPr>
        <w:t xml:space="preserve"> </w:t>
      </w:r>
      <w:proofErr w:type="spellStart"/>
      <w:r w:rsidRPr="00945F6A">
        <w:rPr>
          <w:rFonts w:ascii="StobiSans Regular" w:hAnsi="StobiSans Regular" w:cs="Arial"/>
        </w:rPr>
        <w:t>услови</w:t>
      </w:r>
      <w:proofErr w:type="spellEnd"/>
      <w:r w:rsidRPr="00945F6A">
        <w:rPr>
          <w:rFonts w:ascii="StobiSans Regular" w:hAnsi="StobiSans Regular" w:cs="Arial"/>
        </w:rPr>
        <w:t xml:space="preserve"> и </w:t>
      </w:r>
      <w:proofErr w:type="spellStart"/>
      <w:r w:rsidRPr="00945F6A">
        <w:rPr>
          <w:rFonts w:ascii="StobiSans Regular" w:hAnsi="StobiSans Regular" w:cs="Arial"/>
        </w:rPr>
        <w:t>климата</w:t>
      </w:r>
      <w:proofErr w:type="spellEnd"/>
      <w:r w:rsidRPr="00945F6A">
        <w:rPr>
          <w:rFonts w:ascii="StobiSans Regular" w:hAnsi="StobiSans Regular" w:cs="Arial"/>
        </w:rPr>
        <w:t xml:space="preserve"> </w:t>
      </w:r>
      <w:proofErr w:type="spellStart"/>
      <w:r w:rsidRPr="00945F6A">
        <w:rPr>
          <w:rFonts w:ascii="StobiSans Regular" w:hAnsi="StobiSans Regular" w:cs="Arial"/>
        </w:rPr>
        <w:t>врз</w:t>
      </w:r>
      <w:proofErr w:type="spellEnd"/>
      <w:r w:rsidRPr="00945F6A">
        <w:rPr>
          <w:rFonts w:ascii="StobiSans Regular" w:hAnsi="StobiSans Regular" w:cs="Arial"/>
        </w:rPr>
        <w:t xml:space="preserve"> </w:t>
      </w:r>
      <w:proofErr w:type="spellStart"/>
      <w:r w:rsidRPr="00945F6A">
        <w:rPr>
          <w:rFonts w:ascii="StobiSans Regular" w:hAnsi="StobiSans Regular" w:cs="Arial"/>
        </w:rPr>
        <w:t>квалитетот</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воздухот</w:t>
      </w:r>
      <w:proofErr w:type="spellEnd"/>
      <w:r w:rsidRPr="00945F6A">
        <w:rPr>
          <w:rFonts w:ascii="StobiSans Regular" w:hAnsi="StobiSans Regular" w:cs="Arial"/>
        </w:rPr>
        <w:t xml:space="preserve"> </w:t>
      </w:r>
      <w:proofErr w:type="spellStart"/>
      <w:r w:rsidRPr="00945F6A">
        <w:rPr>
          <w:rFonts w:ascii="StobiSans Regular" w:hAnsi="StobiSans Regular" w:cs="Arial"/>
        </w:rPr>
        <w:t>во</w:t>
      </w:r>
      <w:proofErr w:type="spellEnd"/>
      <w:r w:rsidRPr="00945F6A">
        <w:rPr>
          <w:rFonts w:ascii="StobiSans Regular" w:hAnsi="StobiSans Regular" w:cs="Arial"/>
        </w:rPr>
        <w:t xml:space="preserve"> </w:t>
      </w:r>
      <w:proofErr w:type="spellStart"/>
      <w:r w:rsidRPr="00945F6A">
        <w:rPr>
          <w:rFonts w:ascii="StobiSans Regular" w:hAnsi="StobiSans Regular" w:cs="Arial"/>
        </w:rPr>
        <w:t>градот</w:t>
      </w:r>
      <w:proofErr w:type="spellEnd"/>
      <w:r w:rsidRPr="00945F6A">
        <w:rPr>
          <w:rFonts w:ascii="StobiSans Regular" w:hAnsi="StobiSans Regular" w:cs="Arial"/>
        </w:rPr>
        <w:t xml:space="preserve">  </w:t>
      </w:r>
    </w:p>
    <w:p w14:paraId="726CB1B7" w14:textId="77777777" w:rsidR="000B2D3E" w:rsidRPr="00F43C97" w:rsidRDefault="000B2D3E" w:rsidP="00DE5228">
      <w:pPr>
        <w:numPr>
          <w:ilvl w:val="0"/>
          <w:numId w:val="22"/>
        </w:numPr>
        <w:spacing w:after="5" w:line="268" w:lineRule="auto"/>
        <w:ind w:left="270" w:hanging="270"/>
        <w:rPr>
          <w:rFonts w:ascii="StobiSans Regular" w:hAnsi="StobiSans Regular" w:cs="Arial"/>
        </w:rPr>
      </w:pPr>
      <w:proofErr w:type="spellStart"/>
      <w:r w:rsidRPr="00945F6A">
        <w:rPr>
          <w:rFonts w:ascii="StobiSans Regular" w:hAnsi="StobiSans Regular" w:cs="Arial"/>
        </w:rPr>
        <w:t>Добивање</w:t>
      </w:r>
      <w:proofErr w:type="spellEnd"/>
      <w:r w:rsidRPr="00945F6A">
        <w:rPr>
          <w:rFonts w:ascii="StobiSans Regular" w:hAnsi="StobiSans Regular" w:cs="Arial"/>
        </w:rPr>
        <w:t xml:space="preserve"> </w:t>
      </w:r>
      <w:proofErr w:type="spellStart"/>
      <w:r w:rsidRPr="00945F6A">
        <w:rPr>
          <w:rFonts w:ascii="StobiSans Regular" w:hAnsi="StobiSans Regular" w:cs="Arial"/>
        </w:rPr>
        <w:t>податоци</w:t>
      </w:r>
      <w:proofErr w:type="spellEnd"/>
      <w:r w:rsidRPr="00945F6A">
        <w:rPr>
          <w:rFonts w:ascii="StobiSans Regular" w:hAnsi="StobiSans Regular" w:cs="Arial"/>
        </w:rPr>
        <w:t xml:space="preserve"> </w:t>
      </w:r>
      <w:proofErr w:type="spellStart"/>
      <w:r w:rsidRPr="00945F6A">
        <w:rPr>
          <w:rFonts w:ascii="StobiSans Regular" w:hAnsi="StobiSans Regular" w:cs="Arial"/>
        </w:rPr>
        <w:t>неопходни</w:t>
      </w:r>
      <w:proofErr w:type="spellEnd"/>
      <w:r w:rsidRPr="00945F6A">
        <w:rPr>
          <w:rFonts w:ascii="StobiSans Regular" w:hAnsi="StobiSans Regular" w:cs="Arial"/>
        </w:rPr>
        <w:t xml:space="preserve"> </w:t>
      </w:r>
      <w:proofErr w:type="spellStart"/>
      <w:r w:rsidRPr="00945F6A">
        <w:rPr>
          <w:rFonts w:ascii="StobiSans Regular" w:hAnsi="StobiSans Regular" w:cs="Arial"/>
        </w:rPr>
        <w:t>при</w:t>
      </w:r>
      <w:proofErr w:type="spellEnd"/>
      <w:r w:rsidRPr="00945F6A">
        <w:rPr>
          <w:rFonts w:ascii="StobiSans Regular" w:hAnsi="StobiSans Regular" w:cs="Arial"/>
        </w:rPr>
        <w:t xml:space="preserve"> </w:t>
      </w:r>
      <w:proofErr w:type="spellStart"/>
      <w:r w:rsidRPr="00945F6A">
        <w:rPr>
          <w:rFonts w:ascii="StobiSans Regular" w:hAnsi="StobiSans Regular" w:cs="Arial"/>
        </w:rPr>
        <w:t>појава</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топлотни</w:t>
      </w:r>
      <w:proofErr w:type="spellEnd"/>
      <w:r w:rsidRPr="00945F6A">
        <w:rPr>
          <w:rFonts w:ascii="StobiSans Regular" w:hAnsi="StobiSans Regular" w:cs="Arial"/>
        </w:rPr>
        <w:t xml:space="preserve"> </w:t>
      </w:r>
      <w:proofErr w:type="spellStart"/>
      <w:r w:rsidRPr="00945F6A">
        <w:rPr>
          <w:rFonts w:ascii="StobiSans Regular" w:hAnsi="StobiSans Regular" w:cs="Arial"/>
        </w:rPr>
        <w:t>бранови</w:t>
      </w:r>
      <w:proofErr w:type="spellEnd"/>
      <w:r w:rsidRPr="00945F6A">
        <w:rPr>
          <w:rFonts w:ascii="StobiSans Regular" w:hAnsi="StobiSans Regular" w:cs="Arial"/>
        </w:rPr>
        <w:t xml:space="preserve"> и </w:t>
      </w:r>
      <w:proofErr w:type="spellStart"/>
      <w:r w:rsidRPr="00945F6A">
        <w:rPr>
          <w:rFonts w:ascii="StobiSans Regular" w:hAnsi="StobiSans Regular" w:cs="Arial"/>
        </w:rPr>
        <w:t>студени</w:t>
      </w:r>
      <w:proofErr w:type="spellEnd"/>
      <w:r w:rsidRPr="00945F6A">
        <w:rPr>
          <w:rFonts w:ascii="StobiSans Regular" w:hAnsi="StobiSans Regular" w:cs="Arial"/>
        </w:rPr>
        <w:t xml:space="preserve"> </w:t>
      </w:r>
      <w:proofErr w:type="spellStart"/>
      <w:r w:rsidRPr="00945F6A">
        <w:rPr>
          <w:rFonts w:ascii="StobiSans Regular" w:hAnsi="StobiSans Regular" w:cs="Arial"/>
        </w:rPr>
        <w:t>бранови</w:t>
      </w:r>
      <w:proofErr w:type="spellEnd"/>
      <w:r w:rsidRPr="00945F6A">
        <w:rPr>
          <w:rFonts w:ascii="StobiSans Regular" w:hAnsi="StobiSans Regular" w:cs="Arial"/>
        </w:rPr>
        <w:t xml:space="preserve"> </w:t>
      </w:r>
      <w:proofErr w:type="spellStart"/>
      <w:r w:rsidRPr="00945F6A">
        <w:rPr>
          <w:rFonts w:ascii="StobiSans Regular" w:hAnsi="StobiSans Regular" w:cs="Arial"/>
        </w:rPr>
        <w:t>во</w:t>
      </w:r>
      <w:proofErr w:type="spellEnd"/>
      <w:r w:rsidRPr="00945F6A">
        <w:rPr>
          <w:rFonts w:ascii="StobiSans Regular" w:hAnsi="StobiSans Regular" w:cs="Arial"/>
        </w:rPr>
        <w:t xml:space="preserve"> </w:t>
      </w:r>
      <w:proofErr w:type="spellStart"/>
      <w:r w:rsidRPr="00945F6A">
        <w:rPr>
          <w:rFonts w:ascii="StobiSans Regular" w:hAnsi="StobiSans Regular" w:cs="Arial"/>
        </w:rPr>
        <w:t>вонредни</w:t>
      </w:r>
      <w:proofErr w:type="spellEnd"/>
      <w:r w:rsidRPr="00945F6A">
        <w:rPr>
          <w:rFonts w:ascii="StobiSans Regular" w:hAnsi="StobiSans Regular" w:cs="Arial"/>
        </w:rPr>
        <w:t xml:space="preserve"> </w:t>
      </w:r>
      <w:proofErr w:type="spellStart"/>
      <w:r w:rsidRPr="00945F6A">
        <w:rPr>
          <w:rFonts w:ascii="StobiSans Regular" w:hAnsi="StobiSans Regular" w:cs="Arial"/>
        </w:rPr>
        <w:t>метеоролошки</w:t>
      </w:r>
      <w:proofErr w:type="spellEnd"/>
      <w:r w:rsidRPr="00945F6A">
        <w:rPr>
          <w:rFonts w:ascii="StobiSans Regular" w:hAnsi="StobiSans Regular" w:cs="Arial"/>
        </w:rPr>
        <w:t xml:space="preserve"> </w:t>
      </w:r>
      <w:proofErr w:type="spellStart"/>
      <w:r w:rsidRPr="00945F6A">
        <w:rPr>
          <w:rFonts w:ascii="StobiSans Regular" w:hAnsi="StobiSans Regular" w:cs="Arial"/>
        </w:rPr>
        <w:t>услови</w:t>
      </w:r>
      <w:proofErr w:type="spellEnd"/>
      <w:r w:rsidRPr="00945F6A">
        <w:rPr>
          <w:rFonts w:ascii="StobiSans Regular" w:hAnsi="StobiSans Regular" w:cs="Arial"/>
        </w:rPr>
        <w:t xml:space="preserve">, </w:t>
      </w:r>
      <w:proofErr w:type="spellStart"/>
      <w:r w:rsidRPr="00945F6A">
        <w:rPr>
          <w:rFonts w:ascii="StobiSans Regular" w:hAnsi="StobiSans Regular" w:cs="Arial"/>
        </w:rPr>
        <w:t>како</w:t>
      </w:r>
      <w:proofErr w:type="spellEnd"/>
      <w:r w:rsidRPr="00945F6A">
        <w:rPr>
          <w:rFonts w:ascii="StobiSans Regular" w:hAnsi="StobiSans Regular" w:cs="Arial"/>
        </w:rPr>
        <w:t xml:space="preserve"> и </w:t>
      </w:r>
      <w:proofErr w:type="spellStart"/>
      <w:r w:rsidRPr="00945F6A">
        <w:rPr>
          <w:rFonts w:ascii="StobiSans Regular" w:hAnsi="StobiSans Regular" w:cs="Arial"/>
        </w:rPr>
        <w:t>при</w:t>
      </w:r>
      <w:proofErr w:type="spellEnd"/>
      <w:r w:rsidRPr="00945F6A">
        <w:rPr>
          <w:rFonts w:ascii="StobiSans Regular" w:hAnsi="StobiSans Regular" w:cs="Arial"/>
        </w:rPr>
        <w:t xml:space="preserve"> </w:t>
      </w:r>
      <w:proofErr w:type="spellStart"/>
      <w:r w:rsidRPr="00945F6A">
        <w:rPr>
          <w:rFonts w:ascii="StobiSans Regular" w:hAnsi="StobiSans Regular" w:cs="Arial"/>
        </w:rPr>
        <w:t>појава</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загадување</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воздухот</w:t>
      </w:r>
      <w:proofErr w:type="spellEnd"/>
      <w:r w:rsidRPr="00945F6A">
        <w:rPr>
          <w:rFonts w:ascii="StobiSans Regular" w:hAnsi="StobiSans Regular" w:cs="Arial"/>
        </w:rPr>
        <w:t xml:space="preserve"> </w:t>
      </w:r>
      <w:proofErr w:type="spellStart"/>
      <w:r w:rsidRPr="00945F6A">
        <w:rPr>
          <w:rFonts w:ascii="StobiSans Regular" w:hAnsi="StobiSans Regular" w:cs="Arial"/>
        </w:rPr>
        <w:t>при</w:t>
      </w:r>
      <w:proofErr w:type="spellEnd"/>
      <w:r w:rsidRPr="00945F6A">
        <w:rPr>
          <w:rFonts w:ascii="StobiSans Regular" w:hAnsi="StobiSans Regular" w:cs="Arial"/>
        </w:rPr>
        <w:t xml:space="preserve"> </w:t>
      </w:r>
      <w:proofErr w:type="spellStart"/>
      <w:r w:rsidRPr="00945F6A">
        <w:rPr>
          <w:rFonts w:ascii="StobiSans Regular" w:hAnsi="StobiSans Regular" w:cs="Arial"/>
        </w:rPr>
        <w:t>температурни</w:t>
      </w:r>
      <w:proofErr w:type="spellEnd"/>
      <w:r w:rsidRPr="00945F6A">
        <w:rPr>
          <w:rFonts w:ascii="StobiSans Regular" w:hAnsi="StobiSans Regular" w:cs="Arial"/>
        </w:rPr>
        <w:t xml:space="preserve"> </w:t>
      </w:r>
      <w:proofErr w:type="spellStart"/>
      <w:r w:rsidRPr="00945F6A">
        <w:rPr>
          <w:rFonts w:ascii="StobiSans Regular" w:hAnsi="StobiSans Regular" w:cs="Arial"/>
        </w:rPr>
        <w:t>инверзии</w:t>
      </w:r>
      <w:proofErr w:type="spellEnd"/>
      <w:r w:rsidRPr="00945F6A">
        <w:rPr>
          <w:rFonts w:ascii="StobiSans Regular" w:hAnsi="StobiSans Regular" w:cs="Arial"/>
        </w:rPr>
        <w:t xml:space="preserve"> (</w:t>
      </w:r>
      <w:proofErr w:type="spellStart"/>
      <w:r w:rsidRPr="00945F6A">
        <w:rPr>
          <w:rFonts w:ascii="StobiSans Regular" w:hAnsi="StobiSans Regular" w:cs="Arial"/>
        </w:rPr>
        <w:t>во</w:t>
      </w:r>
      <w:proofErr w:type="spellEnd"/>
      <w:r w:rsidRPr="00945F6A">
        <w:rPr>
          <w:rFonts w:ascii="StobiSans Regular" w:hAnsi="StobiSans Regular" w:cs="Arial"/>
        </w:rPr>
        <w:t xml:space="preserve"> </w:t>
      </w:r>
      <w:proofErr w:type="spellStart"/>
      <w:r w:rsidRPr="00945F6A">
        <w:rPr>
          <w:rFonts w:ascii="StobiSans Regular" w:hAnsi="StobiSans Regular" w:cs="Arial"/>
        </w:rPr>
        <w:t>делот</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предвидување</w:t>
      </w:r>
      <w:proofErr w:type="spellEnd"/>
      <w:r w:rsidRPr="00945F6A">
        <w:rPr>
          <w:rFonts w:ascii="StobiSans Regular" w:hAnsi="StobiSans Regular" w:cs="Arial"/>
        </w:rPr>
        <w:t xml:space="preserve"> на </w:t>
      </w:r>
      <w:proofErr w:type="spellStart"/>
      <w:r w:rsidRPr="00945F6A">
        <w:rPr>
          <w:rFonts w:ascii="StobiSans Regular" w:hAnsi="StobiSans Regular" w:cs="Arial"/>
        </w:rPr>
        <w:t>истите</w:t>
      </w:r>
      <w:proofErr w:type="spellEnd"/>
      <w:r w:rsidRPr="00945F6A">
        <w:rPr>
          <w:rFonts w:ascii="StobiSans Regular" w:hAnsi="StobiSans Regular" w:cs="Arial"/>
        </w:rPr>
        <w:t xml:space="preserve">). </w:t>
      </w:r>
    </w:p>
    <w:p w14:paraId="4CD8A752" w14:textId="77777777" w:rsidR="00F43C97" w:rsidRPr="00945F6A" w:rsidRDefault="00F43C97" w:rsidP="00F43C97">
      <w:pPr>
        <w:spacing w:after="5" w:line="268" w:lineRule="auto"/>
        <w:ind w:left="270"/>
        <w:rPr>
          <w:rFonts w:ascii="StobiSans Regular" w:hAnsi="StobiSans Regular" w:cs="Arial"/>
        </w:rPr>
      </w:pPr>
    </w:p>
    <w:p w14:paraId="4EEAAB39" w14:textId="77777777" w:rsidR="000B2D3E" w:rsidRPr="00945F6A" w:rsidRDefault="000B2D3E" w:rsidP="000B2D3E">
      <w:pPr>
        <w:spacing w:after="10" w:line="267" w:lineRule="auto"/>
        <w:ind w:right="2827"/>
        <w:jc w:val="left"/>
        <w:rPr>
          <w:rFonts w:ascii="StobiSans Regular" w:hAnsi="StobiSans Regular" w:cs="Arial"/>
          <w:b/>
        </w:rPr>
      </w:pPr>
      <w:proofErr w:type="spellStart"/>
      <w:r w:rsidRPr="00945F6A">
        <w:rPr>
          <w:rFonts w:ascii="StobiSans Regular" w:hAnsi="StobiSans Regular" w:cs="Arial"/>
          <w:b/>
        </w:rPr>
        <w:t>Активности</w:t>
      </w:r>
      <w:proofErr w:type="spellEnd"/>
      <w:r w:rsidRPr="00945F6A">
        <w:rPr>
          <w:rFonts w:ascii="StobiSans Regular" w:hAnsi="StobiSans Regular" w:cs="Arial"/>
          <w:b/>
        </w:rPr>
        <w:t xml:space="preserve">: </w:t>
      </w:r>
    </w:p>
    <w:p w14:paraId="1BB79049" w14:textId="5E37963B" w:rsidR="000B2D3E" w:rsidRPr="00945F6A" w:rsidRDefault="000B2D3E" w:rsidP="00DE5228">
      <w:pPr>
        <w:numPr>
          <w:ilvl w:val="0"/>
          <w:numId w:val="23"/>
        </w:numPr>
        <w:spacing w:after="10" w:line="267" w:lineRule="auto"/>
        <w:ind w:left="270" w:right="2827" w:hanging="232"/>
        <w:jc w:val="left"/>
        <w:rPr>
          <w:rFonts w:ascii="StobiSans Regular" w:hAnsi="StobiSans Regular" w:cs="Arial"/>
        </w:rPr>
      </w:pPr>
      <w:proofErr w:type="spellStart"/>
      <w:r w:rsidRPr="00945F6A">
        <w:rPr>
          <w:rFonts w:ascii="StobiSans Regular" w:hAnsi="StobiSans Regular" w:cs="Arial"/>
        </w:rPr>
        <w:t>Изготвување</w:t>
      </w:r>
      <w:proofErr w:type="spellEnd"/>
      <w:r w:rsidRPr="00945F6A">
        <w:rPr>
          <w:rFonts w:ascii="StobiSans Regular" w:hAnsi="StobiSans Regular" w:cs="Arial"/>
        </w:rPr>
        <w:t xml:space="preserve"> </w:t>
      </w:r>
      <w:proofErr w:type="spellStart"/>
      <w:r w:rsidRPr="00945F6A">
        <w:rPr>
          <w:rFonts w:ascii="StobiSans Regular" w:hAnsi="StobiSans Regular" w:cs="Arial"/>
        </w:rPr>
        <w:t>Програма</w:t>
      </w:r>
      <w:proofErr w:type="spellEnd"/>
      <w:r w:rsidRPr="00945F6A">
        <w:rPr>
          <w:rFonts w:ascii="StobiSans Regular" w:hAnsi="StobiSans Regular" w:cs="Arial"/>
        </w:rPr>
        <w:t xml:space="preserve"> </w:t>
      </w:r>
      <w:proofErr w:type="spellStart"/>
      <w:r w:rsidRPr="00945F6A">
        <w:rPr>
          <w:rFonts w:ascii="StobiSans Regular" w:hAnsi="StobiSans Regular" w:cs="Arial"/>
        </w:rPr>
        <w:t>за</w:t>
      </w:r>
      <w:proofErr w:type="spellEnd"/>
      <w:r w:rsidRPr="00945F6A">
        <w:rPr>
          <w:rFonts w:ascii="StobiSans Regular" w:hAnsi="StobiSans Regular" w:cs="Arial"/>
        </w:rPr>
        <w:t xml:space="preserve"> </w:t>
      </w:r>
      <w:proofErr w:type="spellStart"/>
      <w:r w:rsidRPr="00945F6A">
        <w:rPr>
          <w:rFonts w:ascii="StobiSans Regular" w:hAnsi="StobiSans Regular" w:cs="Arial"/>
        </w:rPr>
        <w:t>мезометеоролошки</w:t>
      </w:r>
      <w:proofErr w:type="spellEnd"/>
      <w:r w:rsidRPr="00945F6A">
        <w:rPr>
          <w:rFonts w:ascii="StobiSans Regular" w:hAnsi="StobiSans Regular" w:cs="Arial"/>
        </w:rPr>
        <w:t xml:space="preserve"> </w:t>
      </w:r>
      <w:proofErr w:type="spellStart"/>
      <w:r w:rsidRPr="00945F6A">
        <w:rPr>
          <w:rFonts w:ascii="StobiSans Regular" w:hAnsi="StobiSans Regular" w:cs="Arial"/>
        </w:rPr>
        <w:t>мерења</w:t>
      </w:r>
      <w:proofErr w:type="spellEnd"/>
      <w:r w:rsidR="00206B31">
        <w:rPr>
          <w:rFonts w:ascii="StobiSans Regular" w:hAnsi="StobiSans Regular" w:cs="Arial"/>
          <w:lang w:val="mk-MK"/>
        </w:rPr>
        <w:t>;</w:t>
      </w:r>
      <w:r w:rsidRPr="00945F6A">
        <w:rPr>
          <w:rFonts w:ascii="StobiSans Regular" w:hAnsi="StobiSans Regular" w:cs="Arial"/>
        </w:rPr>
        <w:t xml:space="preserve"> </w:t>
      </w:r>
    </w:p>
    <w:p w14:paraId="6C270D8B" w14:textId="1728A789" w:rsidR="000B2D3E" w:rsidRDefault="000B2D3E" w:rsidP="00DE5228">
      <w:pPr>
        <w:numPr>
          <w:ilvl w:val="0"/>
          <w:numId w:val="23"/>
        </w:numPr>
        <w:spacing w:after="10" w:line="267" w:lineRule="auto"/>
        <w:ind w:left="270" w:right="2827" w:hanging="232"/>
        <w:jc w:val="left"/>
        <w:rPr>
          <w:rFonts w:ascii="StobiSans Regular" w:hAnsi="StobiSans Regular" w:cs="Arial"/>
        </w:rPr>
      </w:pPr>
      <w:r w:rsidRPr="00945F6A">
        <w:rPr>
          <w:rFonts w:ascii="StobiSans Regular" w:hAnsi="StobiSans Regular" w:cs="Arial"/>
        </w:rPr>
        <w:tab/>
      </w:r>
      <w:proofErr w:type="spellStart"/>
      <w:r w:rsidRPr="00945F6A">
        <w:rPr>
          <w:rFonts w:ascii="StobiSans Regular" w:hAnsi="StobiSans Regular" w:cs="Arial"/>
        </w:rPr>
        <w:t>Спроведување</w:t>
      </w:r>
      <w:proofErr w:type="spellEnd"/>
      <w:r w:rsidRPr="00945F6A">
        <w:rPr>
          <w:rFonts w:ascii="StobiSans Regular" w:hAnsi="StobiSans Regular" w:cs="Arial"/>
        </w:rPr>
        <w:t xml:space="preserve"> </w:t>
      </w:r>
      <w:proofErr w:type="spellStart"/>
      <w:r w:rsidRPr="00945F6A">
        <w:rPr>
          <w:rFonts w:ascii="StobiSans Regular" w:hAnsi="StobiSans Regular" w:cs="Arial"/>
        </w:rPr>
        <w:t>на</w:t>
      </w:r>
      <w:proofErr w:type="spellEnd"/>
      <w:r w:rsidRPr="00945F6A">
        <w:rPr>
          <w:rFonts w:ascii="StobiSans Regular" w:hAnsi="StobiSans Regular" w:cs="Arial"/>
        </w:rPr>
        <w:t xml:space="preserve"> </w:t>
      </w:r>
      <w:proofErr w:type="spellStart"/>
      <w:r w:rsidRPr="00945F6A">
        <w:rPr>
          <w:rFonts w:ascii="StobiSans Regular" w:hAnsi="StobiSans Regular" w:cs="Arial"/>
        </w:rPr>
        <w:t>мерењата</w:t>
      </w:r>
      <w:proofErr w:type="spellEnd"/>
      <w:r w:rsidR="00206B31">
        <w:rPr>
          <w:rFonts w:ascii="StobiSans Regular" w:hAnsi="StobiSans Regular" w:cs="Arial"/>
          <w:lang w:val="mk-MK"/>
        </w:rPr>
        <w:t>;</w:t>
      </w:r>
      <w:r w:rsidRPr="00945F6A">
        <w:rPr>
          <w:rFonts w:ascii="StobiSans Regular" w:hAnsi="StobiSans Regular" w:cs="Arial"/>
        </w:rPr>
        <w:t xml:space="preserve"> </w:t>
      </w:r>
    </w:p>
    <w:p w14:paraId="20184583" w14:textId="08B82AC8" w:rsidR="00206B31" w:rsidRPr="00F43C97" w:rsidRDefault="00206B31" w:rsidP="00DE5228">
      <w:pPr>
        <w:numPr>
          <w:ilvl w:val="0"/>
          <w:numId w:val="23"/>
        </w:numPr>
        <w:spacing w:after="10" w:line="267" w:lineRule="auto"/>
        <w:ind w:left="270" w:right="2827" w:hanging="232"/>
        <w:jc w:val="left"/>
        <w:rPr>
          <w:rFonts w:ascii="StobiSans Regular" w:hAnsi="StobiSans Regular" w:cs="Arial"/>
        </w:rPr>
      </w:pPr>
      <w:proofErr w:type="spellStart"/>
      <w:r w:rsidRPr="00206B31">
        <w:rPr>
          <w:rFonts w:ascii="StobiSans Regular" w:hAnsi="StobiSans Regular" w:cs="Arial"/>
        </w:rPr>
        <w:t>Изготвување</w:t>
      </w:r>
      <w:proofErr w:type="spellEnd"/>
      <w:r w:rsidRPr="00206B31">
        <w:rPr>
          <w:rFonts w:ascii="StobiSans Regular" w:hAnsi="StobiSans Regular" w:cs="Arial"/>
        </w:rPr>
        <w:t xml:space="preserve"> </w:t>
      </w:r>
      <w:proofErr w:type="spellStart"/>
      <w:r w:rsidRPr="00206B31">
        <w:rPr>
          <w:rFonts w:ascii="StobiSans Regular" w:hAnsi="StobiSans Regular" w:cs="Arial"/>
        </w:rPr>
        <w:t>завршен</w:t>
      </w:r>
      <w:proofErr w:type="spellEnd"/>
      <w:r w:rsidRPr="00206B31">
        <w:rPr>
          <w:rFonts w:ascii="StobiSans Regular" w:hAnsi="StobiSans Regular" w:cs="Arial"/>
        </w:rPr>
        <w:t xml:space="preserve"> </w:t>
      </w:r>
      <w:proofErr w:type="spellStart"/>
      <w:r w:rsidRPr="00206B31">
        <w:rPr>
          <w:rFonts w:ascii="StobiSans Regular" w:hAnsi="StobiSans Regular" w:cs="Arial"/>
        </w:rPr>
        <w:t>елаборат</w:t>
      </w:r>
      <w:proofErr w:type="spellEnd"/>
      <w:r>
        <w:rPr>
          <w:rFonts w:ascii="StobiSans Regular" w:hAnsi="StobiSans Regular" w:cs="Arial"/>
          <w:lang w:val="mk-MK"/>
        </w:rPr>
        <w:t>.</w:t>
      </w:r>
    </w:p>
    <w:p w14:paraId="2E97C26B" w14:textId="77777777" w:rsidR="00F43C97" w:rsidRPr="00945F6A" w:rsidRDefault="00F43C97" w:rsidP="00F43C97">
      <w:pPr>
        <w:spacing w:after="10" w:line="267" w:lineRule="auto"/>
        <w:ind w:left="270" w:right="2827"/>
        <w:jc w:val="left"/>
        <w:rPr>
          <w:rFonts w:ascii="StobiSans Regular" w:hAnsi="StobiSans Regular" w:cs="Arial"/>
        </w:rPr>
      </w:pPr>
    </w:p>
    <w:p w14:paraId="6C996FE1" w14:textId="77777777" w:rsidR="000B2D3E" w:rsidRPr="00945F6A" w:rsidRDefault="000B2D3E" w:rsidP="000B2D3E">
      <w:pPr>
        <w:spacing w:after="10" w:line="267" w:lineRule="auto"/>
        <w:ind w:right="2827"/>
        <w:jc w:val="left"/>
        <w:rPr>
          <w:rFonts w:ascii="StobiSans Regular" w:hAnsi="StobiSans Regular" w:cs="Arial"/>
          <w:b/>
        </w:rPr>
      </w:pPr>
      <w:proofErr w:type="spellStart"/>
      <w:r w:rsidRPr="00945F6A">
        <w:rPr>
          <w:rFonts w:ascii="StobiSans Regular" w:hAnsi="StobiSans Regular" w:cs="Arial"/>
          <w:b/>
        </w:rPr>
        <w:t>Потребни</w:t>
      </w:r>
      <w:proofErr w:type="spellEnd"/>
      <w:r w:rsidRPr="00945F6A">
        <w:rPr>
          <w:rFonts w:ascii="StobiSans Regular" w:hAnsi="StobiSans Regular" w:cs="Arial"/>
          <w:b/>
        </w:rPr>
        <w:t xml:space="preserve"> </w:t>
      </w:r>
      <w:proofErr w:type="spellStart"/>
      <w:r w:rsidRPr="00945F6A">
        <w:rPr>
          <w:rFonts w:ascii="StobiSans Regular" w:hAnsi="StobiSans Regular" w:cs="Arial"/>
          <w:b/>
        </w:rPr>
        <w:t>финансиски</w:t>
      </w:r>
      <w:proofErr w:type="spellEnd"/>
      <w:r w:rsidRPr="00945F6A">
        <w:rPr>
          <w:rFonts w:ascii="StobiSans Regular" w:hAnsi="StobiSans Regular" w:cs="Arial"/>
          <w:b/>
        </w:rPr>
        <w:t xml:space="preserve"> </w:t>
      </w:r>
      <w:proofErr w:type="spellStart"/>
      <w:r w:rsidRPr="00945F6A">
        <w:rPr>
          <w:rFonts w:ascii="StobiSans Regular" w:hAnsi="StobiSans Regular" w:cs="Arial"/>
          <w:b/>
        </w:rPr>
        <w:t>средства</w:t>
      </w:r>
      <w:proofErr w:type="spellEnd"/>
      <w:r w:rsidRPr="00945F6A">
        <w:rPr>
          <w:rFonts w:ascii="StobiSans Regular" w:hAnsi="StobiSans Regular" w:cs="Arial"/>
          <w:b/>
        </w:rPr>
        <w:t xml:space="preserve">: </w:t>
      </w:r>
    </w:p>
    <w:p w14:paraId="5565EC98" w14:textId="5764EB46" w:rsidR="000B2D3E" w:rsidRDefault="00930D4C" w:rsidP="00206B31">
      <w:pPr>
        <w:rPr>
          <w:rFonts w:ascii="StobiSans Regular" w:hAnsi="StobiSans Regular" w:cs="Arial"/>
          <w:lang w:val="mk-MK"/>
        </w:rPr>
      </w:pPr>
      <w:r>
        <w:rPr>
          <w:rFonts w:ascii="StobiSans Regular" w:hAnsi="StobiSans Regular" w:cs="Arial"/>
          <w:lang w:val="mk-MK"/>
        </w:rPr>
        <w:t xml:space="preserve">За овој проект </w:t>
      </w:r>
      <w:r w:rsidR="0006197D">
        <w:rPr>
          <w:rFonts w:ascii="StobiSans Regular" w:hAnsi="StobiSans Regular" w:cs="Arial"/>
          <w:lang w:val="mk-MK"/>
        </w:rPr>
        <w:t>се п</w:t>
      </w:r>
      <w:r w:rsidR="00BD3996">
        <w:rPr>
          <w:rFonts w:ascii="StobiSans Regular" w:hAnsi="StobiSans Regular" w:cs="Arial"/>
          <w:lang w:val="mk-MK"/>
        </w:rPr>
        <w:t>р</w:t>
      </w:r>
      <w:r w:rsidR="0006197D">
        <w:rPr>
          <w:rFonts w:ascii="StobiSans Regular" w:hAnsi="StobiSans Regular" w:cs="Arial"/>
          <w:lang w:val="mk-MK"/>
        </w:rPr>
        <w:t>едвидуваат средства од фондови на ЕУ</w:t>
      </w:r>
      <w:r w:rsidR="009017FD">
        <w:rPr>
          <w:rFonts w:ascii="StobiSans Regular" w:eastAsia="Times New Roman" w:hAnsi="StobiSans Regular" w:cs="Arial"/>
          <w:bCs/>
          <w:color w:val="000000"/>
          <w:lang w:val="mk-MK"/>
        </w:rPr>
        <w:t>.</w:t>
      </w:r>
      <w:r w:rsidR="000B2D3E" w:rsidRPr="00945F6A">
        <w:rPr>
          <w:rFonts w:ascii="StobiSans Regular" w:hAnsi="StobiSans Regular" w:cs="Arial"/>
        </w:rPr>
        <w:t xml:space="preserve"> </w:t>
      </w:r>
    </w:p>
    <w:p w14:paraId="0F0A3D3E" w14:textId="77777777" w:rsidR="00F43C97" w:rsidRDefault="00F43C97" w:rsidP="00206B31">
      <w:pPr>
        <w:rPr>
          <w:rFonts w:ascii="StobiSans Regular" w:hAnsi="StobiSans Regular" w:cs="Arial"/>
          <w:lang w:val="mk-MK"/>
        </w:rPr>
      </w:pPr>
    </w:p>
    <w:p w14:paraId="16DC3A1C" w14:textId="77777777" w:rsidR="00F43C97" w:rsidRPr="00F43C97" w:rsidRDefault="00F43C97" w:rsidP="00206B31">
      <w:pPr>
        <w:rPr>
          <w:rFonts w:ascii="StobiSans Regular" w:hAnsi="StobiSans Regular" w:cs="Arial"/>
          <w:lang w:val="mk-MK"/>
        </w:rPr>
      </w:pPr>
    </w:p>
    <w:p w14:paraId="22764B1F" w14:textId="77777777" w:rsidR="0090030B" w:rsidRDefault="0090030B" w:rsidP="008E4541">
      <w:pPr>
        <w:spacing w:line="259" w:lineRule="auto"/>
        <w:jc w:val="left"/>
        <w:rPr>
          <w:rFonts w:ascii="StobiSans Regular" w:hAnsi="StobiSans Regular" w:cs="Arial"/>
          <w:color w:val="FF0000"/>
          <w:lang w:val="mk-MK"/>
        </w:rPr>
      </w:pPr>
    </w:p>
    <w:p w14:paraId="379053F2" w14:textId="77777777" w:rsidR="00FC1105" w:rsidRDefault="00FC1105" w:rsidP="008E4541">
      <w:pPr>
        <w:spacing w:line="259" w:lineRule="auto"/>
        <w:jc w:val="left"/>
        <w:rPr>
          <w:rFonts w:ascii="StobiSans Regular" w:hAnsi="StobiSans Regular" w:cs="Arial"/>
          <w:color w:val="FF0000"/>
          <w:lang w:val="mk-MK"/>
        </w:rPr>
      </w:pPr>
    </w:p>
    <w:p w14:paraId="36F13BFD" w14:textId="77777777" w:rsidR="00FC1105" w:rsidRPr="009C2D85" w:rsidRDefault="00FC1105" w:rsidP="008E4541">
      <w:pPr>
        <w:spacing w:line="259" w:lineRule="auto"/>
        <w:jc w:val="left"/>
        <w:rPr>
          <w:rFonts w:ascii="StobiSans Regular" w:hAnsi="StobiSans Regular" w:cs="Arial"/>
          <w:color w:val="FF0000"/>
          <w:lang w:val="mk-MK"/>
        </w:rPr>
      </w:pPr>
    </w:p>
    <w:p w14:paraId="2F2CABF8" w14:textId="647CB7B5" w:rsidR="006E35BD" w:rsidRPr="00D80E63" w:rsidRDefault="009C2D85" w:rsidP="006E35BD">
      <w:pPr>
        <w:spacing w:after="9" w:line="266" w:lineRule="auto"/>
        <w:rPr>
          <w:rFonts w:ascii="StobiSans Regular" w:hAnsi="StobiSans Regular" w:cs="Arial"/>
          <w:b/>
          <w:lang w:val="mk-MK"/>
        </w:rPr>
      </w:pPr>
      <w:r>
        <w:rPr>
          <w:rFonts w:ascii="StobiSans Regular" w:hAnsi="StobiSans Regular" w:cs="Arial"/>
          <w:b/>
          <w:lang w:val="mk-MK"/>
        </w:rPr>
        <w:t>3</w:t>
      </w:r>
      <w:r w:rsidR="000B2D3E" w:rsidRPr="00D80E63">
        <w:rPr>
          <w:rFonts w:ascii="StobiSans Regular" w:hAnsi="StobiSans Regular" w:cs="Arial"/>
          <w:b/>
          <w:lang w:val="mk-MK"/>
        </w:rPr>
        <w:t xml:space="preserve">.2. </w:t>
      </w:r>
      <w:bookmarkStart w:id="17" w:name="_Hlk184111568"/>
      <w:r w:rsidR="006E35BD" w:rsidRPr="007978F6">
        <w:rPr>
          <w:rFonts w:ascii="StobiSans Regular" w:hAnsi="StobiSans Regular" w:cs="Arial"/>
          <w:b/>
          <w:lang w:val="mk-MK"/>
        </w:rPr>
        <w:t>Н</w:t>
      </w:r>
      <w:r w:rsidR="000B2D3E" w:rsidRPr="00D80E63">
        <w:rPr>
          <w:rFonts w:ascii="StobiSans Regular" w:hAnsi="StobiSans Regular" w:cs="Arial"/>
          <w:b/>
          <w:lang w:val="mk-MK"/>
        </w:rPr>
        <w:t xml:space="preserve">амалување и прилагодување на климатските промени за </w:t>
      </w:r>
      <w:r w:rsidR="003371BA">
        <w:rPr>
          <w:rFonts w:ascii="StobiSans Regular" w:hAnsi="StobiSans Regular" w:cs="Arial"/>
          <w:b/>
          <w:lang w:val="mk-MK"/>
        </w:rPr>
        <w:t>О</w:t>
      </w:r>
      <w:r w:rsidR="006E35BD" w:rsidRPr="007978F6">
        <w:rPr>
          <w:rFonts w:ascii="StobiSans Regular" w:hAnsi="StobiSans Regular" w:cs="Arial"/>
          <w:b/>
          <w:lang w:val="mk-MK"/>
        </w:rPr>
        <w:t>пштина Куманово</w:t>
      </w:r>
      <w:r w:rsidR="006E35BD" w:rsidRPr="00D80E63">
        <w:rPr>
          <w:rFonts w:ascii="StobiSans Regular" w:hAnsi="StobiSans Regular" w:cs="Arial"/>
          <w:b/>
          <w:lang w:val="mk-MK"/>
        </w:rPr>
        <w:t xml:space="preserve"> </w:t>
      </w:r>
      <w:bookmarkEnd w:id="17"/>
    </w:p>
    <w:p w14:paraId="5ECC5981" w14:textId="77777777" w:rsidR="008E2736" w:rsidRDefault="008E2736" w:rsidP="006E35BD">
      <w:pPr>
        <w:spacing w:after="9" w:line="266" w:lineRule="auto"/>
        <w:rPr>
          <w:rFonts w:ascii="StobiSans Regular" w:hAnsi="StobiSans Regular" w:cs="Arial"/>
          <w:b/>
          <w:lang w:val="mk-MK"/>
        </w:rPr>
      </w:pPr>
    </w:p>
    <w:p w14:paraId="21E0AF0F" w14:textId="77777777" w:rsidR="00FC1105" w:rsidRPr="00FC1105" w:rsidRDefault="00FC1105" w:rsidP="006E35BD">
      <w:pPr>
        <w:spacing w:after="9" w:line="266" w:lineRule="auto"/>
        <w:rPr>
          <w:rFonts w:ascii="StobiSans Regular" w:hAnsi="StobiSans Regular" w:cs="Arial"/>
          <w:b/>
          <w:lang w:val="mk-MK"/>
        </w:rPr>
      </w:pPr>
    </w:p>
    <w:p w14:paraId="5FCE1C6A" w14:textId="77777777" w:rsidR="000B2D3E" w:rsidRPr="00D80E63" w:rsidRDefault="000B2D3E" w:rsidP="006E35BD">
      <w:pPr>
        <w:spacing w:after="9" w:line="266" w:lineRule="auto"/>
        <w:rPr>
          <w:rFonts w:ascii="StobiSans Regular" w:hAnsi="StobiSans Regular" w:cs="Arial"/>
          <w:b/>
          <w:lang w:val="mk-MK"/>
        </w:rPr>
      </w:pPr>
      <w:r w:rsidRPr="00D80E63">
        <w:rPr>
          <w:rFonts w:ascii="StobiSans Regular" w:hAnsi="StobiSans Regular" w:cs="Arial"/>
          <w:b/>
          <w:lang w:val="mk-MK"/>
        </w:rPr>
        <w:t xml:space="preserve">Цел:  </w:t>
      </w:r>
    </w:p>
    <w:p w14:paraId="0124E7C0" w14:textId="77777777" w:rsidR="000B2D3E" w:rsidRDefault="000B2D3E" w:rsidP="00F43C97">
      <w:pPr>
        <w:rPr>
          <w:rFonts w:ascii="StobiSans Regular" w:hAnsi="StobiSans Regular" w:cs="Arial"/>
          <w:lang w:val="mk-MK"/>
        </w:rPr>
      </w:pPr>
      <w:r w:rsidRPr="00D80E63">
        <w:rPr>
          <w:rFonts w:ascii="StobiSans Regular" w:hAnsi="StobiSans Regular" w:cs="Arial"/>
          <w:lang w:val="mk-MK"/>
        </w:rPr>
        <w:t xml:space="preserve">Заштита и унапредување на квалитетот на животот на граѓаните на </w:t>
      </w:r>
      <w:r w:rsidR="006E35BD" w:rsidRPr="00632A76">
        <w:rPr>
          <w:rFonts w:ascii="StobiSans Regular" w:hAnsi="StobiSans Regular" w:cs="Arial"/>
          <w:lang w:val="mk-MK"/>
        </w:rPr>
        <w:t xml:space="preserve">Куманово </w:t>
      </w:r>
      <w:r w:rsidRPr="00D80E63">
        <w:rPr>
          <w:rFonts w:ascii="StobiSans Regular" w:hAnsi="StobiSans Regular" w:cs="Arial"/>
          <w:lang w:val="mk-MK"/>
        </w:rPr>
        <w:t xml:space="preserve">преку спроведување на одржлив развој, помагање на граѓаните и институциите да се подготват за последиците од климатските промени и екстремните временски услови и согледување на активностите за намалување на причините за климатски промени. </w:t>
      </w:r>
    </w:p>
    <w:p w14:paraId="19ADFBB2" w14:textId="77777777" w:rsidR="00F43C97" w:rsidRDefault="00F43C97" w:rsidP="00F43C97">
      <w:pPr>
        <w:rPr>
          <w:rFonts w:ascii="StobiSans Regular" w:hAnsi="StobiSans Regular" w:cs="Arial"/>
          <w:lang w:val="mk-MK"/>
        </w:rPr>
      </w:pPr>
    </w:p>
    <w:p w14:paraId="429DA5FE" w14:textId="77777777" w:rsidR="00F43C97" w:rsidRDefault="00F43C97" w:rsidP="00F43C97">
      <w:pPr>
        <w:rPr>
          <w:rFonts w:ascii="StobiSans Regular" w:hAnsi="StobiSans Regular" w:cs="Arial"/>
          <w:lang w:val="mk-MK"/>
        </w:rPr>
      </w:pPr>
    </w:p>
    <w:p w14:paraId="34F5E24E" w14:textId="77777777" w:rsidR="00F43C97" w:rsidRPr="00F43C97" w:rsidRDefault="00F43C97" w:rsidP="00F43C97">
      <w:pPr>
        <w:rPr>
          <w:rFonts w:ascii="StobiSans Regular" w:hAnsi="StobiSans Regular" w:cs="Arial"/>
          <w:lang w:val="mk-MK"/>
        </w:rPr>
      </w:pPr>
    </w:p>
    <w:p w14:paraId="7FDB7109" w14:textId="77777777" w:rsidR="000B2D3E" w:rsidRPr="00D80E63" w:rsidRDefault="000B2D3E" w:rsidP="006E35BD">
      <w:pPr>
        <w:spacing w:after="10" w:line="267" w:lineRule="auto"/>
        <w:ind w:right="2827"/>
        <w:jc w:val="left"/>
        <w:rPr>
          <w:rFonts w:ascii="StobiSans Regular" w:hAnsi="StobiSans Regular" w:cs="Arial"/>
          <w:b/>
          <w:lang w:val="mk-MK"/>
        </w:rPr>
      </w:pPr>
      <w:r w:rsidRPr="00D80E63">
        <w:rPr>
          <w:rFonts w:ascii="StobiSans Regular" w:hAnsi="StobiSans Regular" w:cs="Arial"/>
          <w:b/>
          <w:lang w:val="mk-MK"/>
        </w:rPr>
        <w:t xml:space="preserve">Образложение: </w:t>
      </w:r>
    </w:p>
    <w:p w14:paraId="208C60A1" w14:textId="77777777" w:rsidR="002B382F" w:rsidRDefault="000B2D3E" w:rsidP="00F43C97">
      <w:pPr>
        <w:rPr>
          <w:rFonts w:ascii="StobiSans Regular" w:hAnsi="StobiSans Regular" w:cs="Arial"/>
          <w:lang w:val="mk-MK"/>
        </w:rPr>
      </w:pPr>
      <w:r w:rsidRPr="00D80E63">
        <w:rPr>
          <w:rFonts w:ascii="StobiSans Regular" w:hAnsi="StobiSans Regular" w:cs="Arial"/>
          <w:lang w:val="mk-MK"/>
        </w:rPr>
        <w:t>Климатските промени се најголема глобална закана на 21-</w:t>
      </w:r>
      <w:r w:rsidR="006E35BD" w:rsidRPr="00D80E63">
        <w:rPr>
          <w:rFonts w:ascii="StobiSans Regular" w:hAnsi="StobiSans Regular" w:cs="Arial"/>
          <w:lang w:val="mk-MK"/>
        </w:rPr>
        <w:t>от век. Тие се реалност и неминовни</w:t>
      </w:r>
      <w:r w:rsidRPr="00D80E63">
        <w:rPr>
          <w:rFonts w:ascii="StobiSans Regular" w:hAnsi="StobiSans Regular" w:cs="Arial"/>
          <w:lang w:val="mk-MK"/>
        </w:rPr>
        <w:t xml:space="preserve"> од начинот на кој функционира развиениот свет.</w:t>
      </w:r>
      <w:r w:rsidR="006E35BD" w:rsidRPr="00632A76">
        <w:rPr>
          <w:rFonts w:ascii="StobiSans Regular" w:hAnsi="StobiSans Regular" w:cs="Arial"/>
          <w:lang w:val="mk-MK"/>
        </w:rPr>
        <w:t xml:space="preserve"> </w:t>
      </w:r>
      <w:r w:rsidRPr="00632A76">
        <w:rPr>
          <w:rFonts w:ascii="StobiSans Regular" w:hAnsi="StobiSans Regular" w:cs="Arial"/>
          <w:lang w:val="mk-MK"/>
        </w:rPr>
        <w:t>Последиците од климатските промени се непредвидливи, а секако големи, разорни и фатални. Најголеми последици ќе имаат урбаните средини, каде е најголема концентрацијата на луѓето и кои воедно се најголеми причинители на климатските промени. Само средините што ќе успеат да ги испланираат своите активности з</w:t>
      </w:r>
      <w:r w:rsidR="006E35BD" w:rsidRPr="00632A76">
        <w:rPr>
          <w:rFonts w:ascii="StobiSans Regular" w:hAnsi="StobiSans Regular" w:cs="Arial"/>
          <w:lang w:val="mk-MK"/>
        </w:rPr>
        <w:t>а справување со климатските про</w:t>
      </w:r>
      <w:r w:rsidRPr="00632A76">
        <w:rPr>
          <w:rFonts w:ascii="StobiSans Regular" w:hAnsi="StobiSans Regular" w:cs="Arial"/>
          <w:lang w:val="mk-MK"/>
        </w:rPr>
        <w:t>м</w:t>
      </w:r>
      <w:r w:rsidR="006E35BD" w:rsidRPr="00632A76">
        <w:rPr>
          <w:rFonts w:ascii="StobiSans Regular" w:hAnsi="StobiSans Regular" w:cs="Arial"/>
          <w:lang w:val="mk-MK"/>
        </w:rPr>
        <w:t>е</w:t>
      </w:r>
      <w:r w:rsidRPr="00632A76">
        <w:rPr>
          <w:rFonts w:ascii="StobiSans Regular" w:hAnsi="StobiSans Regular" w:cs="Arial"/>
          <w:lang w:val="mk-MK"/>
        </w:rPr>
        <w:t xml:space="preserve">ни имаат непречена иднина. </w:t>
      </w:r>
    </w:p>
    <w:p w14:paraId="57F7ACCA" w14:textId="77777777" w:rsidR="00F43C97" w:rsidRPr="00632A76" w:rsidRDefault="00F43C97" w:rsidP="00F43C97">
      <w:pPr>
        <w:rPr>
          <w:rFonts w:ascii="StobiSans Regular" w:hAnsi="StobiSans Regular" w:cs="Arial"/>
          <w:lang w:val="mk-MK"/>
        </w:rPr>
      </w:pPr>
    </w:p>
    <w:p w14:paraId="4463D755" w14:textId="77777777" w:rsidR="000B2D3E" w:rsidRPr="00632A76" w:rsidRDefault="000B2D3E" w:rsidP="002B382F">
      <w:pPr>
        <w:rPr>
          <w:rFonts w:ascii="StobiSans Regular" w:hAnsi="StobiSans Regular" w:cs="Arial"/>
          <w:lang w:val="mk-MK"/>
        </w:rPr>
      </w:pPr>
      <w:r w:rsidRPr="00632A76">
        <w:rPr>
          <w:rFonts w:ascii="StobiSans Regular" w:hAnsi="StobiSans Regular" w:cs="Arial"/>
          <w:b/>
          <w:lang w:val="mk-MK"/>
        </w:rPr>
        <w:t xml:space="preserve">Активности: </w:t>
      </w:r>
    </w:p>
    <w:p w14:paraId="45489F5C" w14:textId="4A0DF11C" w:rsidR="006E35BD" w:rsidRPr="00632A76" w:rsidRDefault="006E35BD" w:rsidP="00F43C97">
      <w:pPr>
        <w:rPr>
          <w:rFonts w:ascii="StobiSans Regular" w:hAnsi="StobiSans Regular" w:cs="Arial"/>
          <w:lang w:val="mk-MK"/>
        </w:rPr>
      </w:pPr>
      <w:r w:rsidRPr="00632A76">
        <w:rPr>
          <w:rFonts w:ascii="StobiSans Regular" w:hAnsi="StobiSans Regular" w:cs="Arial"/>
          <w:lang w:val="mk-MK"/>
        </w:rPr>
        <w:t>Стратегија за намалување и прилагодување на климатските промени</w:t>
      </w:r>
      <w:r w:rsidR="00540996" w:rsidRPr="00632A76">
        <w:rPr>
          <w:rFonts w:ascii="StobiSans Regular" w:hAnsi="StobiSans Regular" w:cs="Arial"/>
          <w:lang w:val="mk-MK"/>
        </w:rPr>
        <w:t xml:space="preserve"> со внесена родова перспектива во стратегијата.</w:t>
      </w:r>
    </w:p>
    <w:p w14:paraId="0E167134" w14:textId="1A5EB0AA" w:rsidR="000B2D3E" w:rsidRPr="00632A76" w:rsidRDefault="00487D77" w:rsidP="00EE7C57">
      <w:pPr>
        <w:rPr>
          <w:rFonts w:ascii="StobiSans Regular" w:hAnsi="StobiSans Regular" w:cs="Arial"/>
          <w:lang w:val="mk-MK"/>
        </w:rPr>
      </w:pPr>
      <w:r w:rsidRPr="00632A76">
        <w:rPr>
          <w:rFonts w:ascii="StobiSans Regular" w:hAnsi="StobiSans Regular" w:cs="Arial"/>
          <w:lang w:val="mk-MK"/>
        </w:rPr>
        <w:t>За 202</w:t>
      </w:r>
      <w:r w:rsidR="007C18CA" w:rsidRPr="00632A76">
        <w:rPr>
          <w:rFonts w:ascii="StobiSans Regular" w:hAnsi="StobiSans Regular" w:cs="Arial"/>
          <w:lang w:val="mk-MK"/>
        </w:rPr>
        <w:t>6</w:t>
      </w:r>
      <w:r w:rsidR="000B2D3E" w:rsidRPr="00632A76">
        <w:rPr>
          <w:rFonts w:ascii="StobiSans Regular" w:hAnsi="StobiSans Regular" w:cs="Arial"/>
          <w:lang w:val="mk-MK"/>
        </w:rPr>
        <w:t xml:space="preserve"> година се предвидени активности за зголемување на зелениот фонд, како мерка за адаптирање на климатските промени, на  еден нов начин: </w:t>
      </w:r>
    </w:p>
    <w:p w14:paraId="7245C8EC" w14:textId="77777777" w:rsidR="00EE7C57" w:rsidRPr="00632A76" w:rsidRDefault="008E2736" w:rsidP="00EE7C57">
      <w:pPr>
        <w:pStyle w:val="ListParagraph"/>
        <w:numPr>
          <w:ilvl w:val="0"/>
          <w:numId w:val="33"/>
        </w:numPr>
        <w:rPr>
          <w:rFonts w:ascii="StobiSans Regular" w:hAnsi="StobiSans Regular" w:cs="Arial"/>
          <w:lang w:val="mk-MK"/>
        </w:rPr>
      </w:pPr>
      <w:r w:rsidRPr="00632A76">
        <w:rPr>
          <w:rFonts w:ascii="StobiSans Regular" w:hAnsi="StobiSans Regular" w:cs="Arial"/>
          <w:lang w:val="mk-MK"/>
        </w:rPr>
        <w:lastRenderedPageBreak/>
        <w:t>И</w:t>
      </w:r>
      <w:r w:rsidR="000B2D3E" w:rsidRPr="00632A76">
        <w:rPr>
          <w:rFonts w:ascii="StobiSans Regular" w:hAnsi="StobiSans Regular" w:cs="Arial"/>
          <w:lang w:val="mk-MK"/>
        </w:rPr>
        <w:t xml:space="preserve">зработка на зелени кровови на јавни објекти во централното градско подрачје, каде недостасува зеленило, во соработка со соодветните институции во чија надлежност се наоѓаат </w:t>
      </w:r>
      <w:r w:rsidR="002B382F" w:rsidRPr="00632A76">
        <w:rPr>
          <w:rFonts w:ascii="StobiSans Regular" w:hAnsi="StobiSans Regular" w:cs="Arial"/>
          <w:lang w:val="mk-MK"/>
        </w:rPr>
        <w:t>(Основни и Средни училишта, Јавни претпријатија и др.)</w:t>
      </w:r>
    </w:p>
    <w:p w14:paraId="6E0FB283" w14:textId="1DE326DF" w:rsidR="00DE03B8" w:rsidRPr="00632A76" w:rsidRDefault="008E2736" w:rsidP="00EE7C57">
      <w:pPr>
        <w:pStyle w:val="ListParagraph"/>
        <w:numPr>
          <w:ilvl w:val="0"/>
          <w:numId w:val="33"/>
        </w:numPr>
        <w:rPr>
          <w:rFonts w:ascii="StobiSans Regular" w:hAnsi="StobiSans Regular" w:cs="Arial"/>
          <w:lang w:val="mk-MK"/>
        </w:rPr>
      </w:pPr>
      <w:r w:rsidRPr="00632A76">
        <w:rPr>
          <w:rFonts w:ascii="StobiSans Regular" w:hAnsi="StobiSans Regular" w:cs="Arial"/>
          <w:lang w:val="mk-MK"/>
        </w:rPr>
        <w:t>И</w:t>
      </w:r>
      <w:r w:rsidR="000B2D3E" w:rsidRPr="00632A76">
        <w:rPr>
          <w:rFonts w:ascii="StobiSans Regular" w:hAnsi="StobiSans Regular" w:cs="Arial"/>
          <w:lang w:val="mk-MK"/>
        </w:rPr>
        <w:t xml:space="preserve">зработка </w:t>
      </w:r>
      <w:r w:rsidR="002B382F" w:rsidRPr="00632A76">
        <w:rPr>
          <w:rFonts w:ascii="StobiSans Regular" w:hAnsi="StobiSans Regular" w:cs="Arial"/>
          <w:lang w:val="mk-MK"/>
        </w:rPr>
        <w:t xml:space="preserve">на зелени завеси за обвивање на некои објекти </w:t>
      </w:r>
      <w:r w:rsidR="000B2D3E" w:rsidRPr="00632A76">
        <w:rPr>
          <w:rFonts w:ascii="StobiSans Regular" w:hAnsi="StobiSans Regular" w:cs="Arial"/>
          <w:lang w:val="mk-MK"/>
        </w:rPr>
        <w:t xml:space="preserve">(метална конструкција со џепови за садење соодветни растенија и систем капка по капка за наводнување). </w:t>
      </w:r>
    </w:p>
    <w:p w14:paraId="6B405083" w14:textId="2E56E931" w:rsidR="00DE03B8" w:rsidRPr="00632A76" w:rsidRDefault="002B382F" w:rsidP="00EE7C57">
      <w:pPr>
        <w:pStyle w:val="ListParagraph"/>
        <w:numPr>
          <w:ilvl w:val="0"/>
          <w:numId w:val="33"/>
        </w:numPr>
        <w:rPr>
          <w:rFonts w:ascii="StobiSans Regular" w:hAnsi="StobiSans Regular" w:cs="Arial"/>
          <w:lang w:val="mk-MK"/>
        </w:rPr>
      </w:pPr>
      <w:r w:rsidRPr="00632A76">
        <w:rPr>
          <w:rFonts w:ascii="StobiSans Regular" w:hAnsi="StobiSans Regular" w:cs="Arial"/>
          <w:lang w:val="mk-MK"/>
        </w:rPr>
        <w:t>Инсталирање и поставување на систем за наводнување капка по капка на дрворедите и жардињерите на булеварите 3-та МУБ и Октомвриска Р</w:t>
      </w:r>
      <w:r w:rsidR="00DE03B8" w:rsidRPr="00632A76">
        <w:rPr>
          <w:rFonts w:ascii="StobiSans Regular" w:hAnsi="StobiSans Regular" w:cs="Arial"/>
          <w:lang w:val="mk-MK"/>
        </w:rPr>
        <w:t>еволуција</w:t>
      </w:r>
      <w:r w:rsidR="00540996" w:rsidRPr="00632A76">
        <w:rPr>
          <w:rFonts w:ascii="StobiSans Regular" w:hAnsi="StobiSans Regular" w:cs="Arial"/>
          <w:lang w:val="mk-MK"/>
        </w:rPr>
        <w:t>,</w:t>
      </w:r>
      <w:r w:rsidR="00DE03B8" w:rsidRPr="00632A76">
        <w:rPr>
          <w:rFonts w:ascii="StobiSans Regular" w:hAnsi="StobiSans Regular" w:cs="Arial"/>
          <w:lang w:val="mk-MK"/>
        </w:rPr>
        <w:t xml:space="preserve"> и во централно град</w:t>
      </w:r>
      <w:r w:rsidRPr="00632A76">
        <w:rPr>
          <w:rFonts w:ascii="StobiSans Regular" w:hAnsi="StobiSans Regular" w:cs="Arial"/>
          <w:lang w:val="mk-MK"/>
        </w:rPr>
        <w:t>ско подрачје</w:t>
      </w:r>
      <w:r w:rsidR="00540996" w:rsidRPr="00632A76">
        <w:rPr>
          <w:rFonts w:ascii="StobiSans Regular" w:hAnsi="StobiSans Regular" w:cs="Arial"/>
          <w:lang w:val="mk-MK"/>
        </w:rPr>
        <w:t xml:space="preserve">. </w:t>
      </w:r>
    </w:p>
    <w:p w14:paraId="4E073711" w14:textId="011494F9" w:rsidR="00540996" w:rsidRPr="00632A76" w:rsidRDefault="00540996" w:rsidP="00EE7C57">
      <w:pPr>
        <w:pStyle w:val="ListParagraph"/>
        <w:numPr>
          <w:ilvl w:val="0"/>
          <w:numId w:val="33"/>
        </w:numPr>
        <w:rPr>
          <w:rFonts w:ascii="StobiSans Regular" w:hAnsi="StobiSans Regular" w:cs="Arial"/>
          <w:lang w:val="mk-MK"/>
        </w:rPr>
      </w:pPr>
      <w:r w:rsidRPr="00632A76">
        <w:rPr>
          <w:rFonts w:ascii="StobiSans Regular" w:hAnsi="StobiSans Regular" w:cs="Arial"/>
          <w:lang w:val="mk-MK"/>
        </w:rPr>
        <w:t>Изработка на анализа за различното влијание на климатските промени врз жените и мажите</w:t>
      </w:r>
      <w:r w:rsidR="004560EC" w:rsidRPr="00632A76">
        <w:rPr>
          <w:rFonts w:ascii="StobiSans Regular" w:hAnsi="StobiSans Regular" w:cs="Arial"/>
          <w:lang w:val="mk-MK"/>
        </w:rPr>
        <w:t>.</w:t>
      </w:r>
    </w:p>
    <w:p w14:paraId="1D5D946C" w14:textId="77777777" w:rsidR="000B2D3E" w:rsidRPr="00632A76" w:rsidRDefault="000B2D3E" w:rsidP="005F58F4">
      <w:pPr>
        <w:spacing w:after="5" w:line="268" w:lineRule="auto"/>
        <w:rPr>
          <w:rFonts w:ascii="StobiSans Regular" w:hAnsi="StobiSans Regular" w:cs="Arial"/>
        </w:rPr>
      </w:pPr>
      <w:proofErr w:type="spellStart"/>
      <w:r w:rsidRPr="00632A76">
        <w:rPr>
          <w:rFonts w:ascii="StobiSans Regular" w:hAnsi="StobiSans Regular" w:cs="Arial"/>
        </w:rPr>
        <w:t>Бенефитот</w:t>
      </w:r>
      <w:proofErr w:type="spellEnd"/>
      <w:r w:rsidRPr="00632A76">
        <w:rPr>
          <w:rFonts w:ascii="StobiSans Regular" w:hAnsi="StobiSans Regular" w:cs="Arial"/>
        </w:rPr>
        <w:t xml:space="preserve"> </w:t>
      </w:r>
      <w:proofErr w:type="spellStart"/>
      <w:r w:rsidRPr="00632A76">
        <w:rPr>
          <w:rFonts w:ascii="StobiSans Regular" w:hAnsi="StobiSans Regular" w:cs="Arial"/>
        </w:rPr>
        <w:t>од</w:t>
      </w:r>
      <w:proofErr w:type="spellEnd"/>
      <w:r w:rsidRPr="00632A76">
        <w:rPr>
          <w:rFonts w:ascii="StobiSans Regular" w:hAnsi="StobiSans Regular" w:cs="Arial"/>
        </w:rPr>
        <w:t xml:space="preserve"> </w:t>
      </w:r>
      <w:proofErr w:type="spellStart"/>
      <w:r w:rsidRPr="00632A76">
        <w:rPr>
          <w:rFonts w:ascii="StobiSans Regular" w:hAnsi="StobiSans Regular" w:cs="Arial"/>
        </w:rPr>
        <w:t>овие</w:t>
      </w:r>
      <w:proofErr w:type="spellEnd"/>
      <w:r w:rsidRPr="00632A76">
        <w:rPr>
          <w:rFonts w:ascii="StobiSans Regular" w:hAnsi="StobiSans Regular" w:cs="Arial"/>
        </w:rPr>
        <w:t xml:space="preserve"> </w:t>
      </w:r>
      <w:proofErr w:type="spellStart"/>
      <w:r w:rsidRPr="00632A76">
        <w:rPr>
          <w:rFonts w:ascii="StobiSans Regular" w:hAnsi="StobiSans Regular" w:cs="Arial"/>
        </w:rPr>
        <w:t>активности</w:t>
      </w:r>
      <w:proofErr w:type="spellEnd"/>
      <w:r w:rsidRPr="00632A76">
        <w:rPr>
          <w:rFonts w:ascii="StobiSans Regular" w:hAnsi="StobiSans Regular" w:cs="Arial"/>
        </w:rPr>
        <w:t xml:space="preserve">: </w:t>
      </w:r>
    </w:p>
    <w:p w14:paraId="2A13BD31" w14:textId="2D4CF767" w:rsidR="000B2D3E" w:rsidRPr="00632A76" w:rsidRDefault="000B2D3E" w:rsidP="00EE7C57">
      <w:pPr>
        <w:pStyle w:val="ListParagraph"/>
        <w:numPr>
          <w:ilvl w:val="0"/>
          <w:numId w:val="34"/>
        </w:numPr>
        <w:spacing w:after="5" w:line="268" w:lineRule="auto"/>
        <w:rPr>
          <w:rFonts w:ascii="StobiSans Regular" w:hAnsi="StobiSans Regular" w:cs="Arial"/>
        </w:rPr>
      </w:pPr>
      <w:proofErr w:type="spellStart"/>
      <w:r w:rsidRPr="00632A76">
        <w:rPr>
          <w:rFonts w:ascii="StobiSans Regular" w:hAnsi="StobiSans Regular" w:cs="Arial"/>
        </w:rPr>
        <w:t>зголемување</w:t>
      </w:r>
      <w:proofErr w:type="spellEnd"/>
      <w:r w:rsidRPr="00632A76">
        <w:rPr>
          <w:rFonts w:ascii="StobiSans Regular" w:hAnsi="StobiSans Regular" w:cs="Arial"/>
        </w:rPr>
        <w:t xml:space="preserve"> </w:t>
      </w:r>
      <w:proofErr w:type="spellStart"/>
      <w:r w:rsidRPr="00632A76">
        <w:rPr>
          <w:rFonts w:ascii="StobiSans Regular" w:hAnsi="StobiSans Regular" w:cs="Arial"/>
        </w:rPr>
        <w:t>на</w:t>
      </w:r>
      <w:proofErr w:type="spellEnd"/>
      <w:r w:rsidRPr="00632A76">
        <w:rPr>
          <w:rFonts w:ascii="StobiSans Regular" w:hAnsi="StobiSans Regular" w:cs="Arial"/>
        </w:rPr>
        <w:t xml:space="preserve"> </w:t>
      </w:r>
      <w:proofErr w:type="spellStart"/>
      <w:r w:rsidRPr="00632A76">
        <w:rPr>
          <w:rFonts w:ascii="StobiSans Regular" w:hAnsi="StobiSans Regular" w:cs="Arial"/>
        </w:rPr>
        <w:t>зелениот</w:t>
      </w:r>
      <w:proofErr w:type="spellEnd"/>
      <w:r w:rsidRPr="00632A76">
        <w:rPr>
          <w:rFonts w:ascii="StobiSans Regular" w:hAnsi="StobiSans Regular" w:cs="Arial"/>
        </w:rPr>
        <w:t xml:space="preserve"> </w:t>
      </w:r>
      <w:proofErr w:type="spellStart"/>
      <w:r w:rsidRPr="00632A76">
        <w:rPr>
          <w:rFonts w:ascii="StobiSans Regular" w:hAnsi="StobiSans Regular" w:cs="Arial"/>
        </w:rPr>
        <w:t>фонд</w:t>
      </w:r>
      <w:proofErr w:type="spellEnd"/>
      <w:r w:rsidRPr="00632A76">
        <w:rPr>
          <w:rFonts w:ascii="StobiSans Regular" w:hAnsi="StobiSans Regular" w:cs="Arial"/>
        </w:rPr>
        <w:t xml:space="preserve">, </w:t>
      </w:r>
    </w:p>
    <w:p w14:paraId="524DBEFE" w14:textId="6AA5FC57" w:rsidR="000B2D3E" w:rsidRPr="00632A76" w:rsidRDefault="000B2D3E" w:rsidP="00EE7C57">
      <w:pPr>
        <w:pStyle w:val="ListParagraph"/>
        <w:numPr>
          <w:ilvl w:val="0"/>
          <w:numId w:val="34"/>
        </w:numPr>
        <w:spacing w:after="5" w:line="268" w:lineRule="auto"/>
        <w:rPr>
          <w:rFonts w:ascii="StobiSans Regular" w:hAnsi="StobiSans Regular" w:cs="Arial"/>
        </w:rPr>
      </w:pPr>
      <w:proofErr w:type="spellStart"/>
      <w:r w:rsidRPr="00632A76">
        <w:rPr>
          <w:rFonts w:ascii="StobiSans Regular" w:hAnsi="StobiSans Regular" w:cs="Arial"/>
        </w:rPr>
        <w:t>прочистување</w:t>
      </w:r>
      <w:proofErr w:type="spellEnd"/>
      <w:r w:rsidRPr="00632A76">
        <w:rPr>
          <w:rFonts w:ascii="StobiSans Regular" w:hAnsi="StobiSans Regular" w:cs="Arial"/>
        </w:rPr>
        <w:t xml:space="preserve"> </w:t>
      </w:r>
      <w:proofErr w:type="spellStart"/>
      <w:r w:rsidRPr="00632A76">
        <w:rPr>
          <w:rFonts w:ascii="StobiSans Regular" w:hAnsi="StobiSans Regular" w:cs="Arial"/>
        </w:rPr>
        <w:t>на</w:t>
      </w:r>
      <w:proofErr w:type="spellEnd"/>
      <w:r w:rsidRPr="00632A76">
        <w:rPr>
          <w:rFonts w:ascii="StobiSans Regular" w:hAnsi="StobiSans Regular" w:cs="Arial"/>
        </w:rPr>
        <w:t xml:space="preserve"> </w:t>
      </w:r>
      <w:proofErr w:type="spellStart"/>
      <w:r w:rsidRPr="00632A76">
        <w:rPr>
          <w:rFonts w:ascii="StobiSans Regular" w:hAnsi="StobiSans Regular" w:cs="Arial"/>
        </w:rPr>
        <w:t>воздухот</w:t>
      </w:r>
      <w:proofErr w:type="spellEnd"/>
      <w:r w:rsidRPr="00632A76">
        <w:rPr>
          <w:rFonts w:ascii="StobiSans Regular" w:hAnsi="StobiSans Regular" w:cs="Arial"/>
        </w:rPr>
        <w:t xml:space="preserve">, </w:t>
      </w:r>
    </w:p>
    <w:p w14:paraId="0BA4E6FA" w14:textId="2589313C" w:rsidR="000B2D3E" w:rsidRPr="00632A76" w:rsidRDefault="000B2D3E" w:rsidP="00EE7C57">
      <w:pPr>
        <w:pStyle w:val="ListParagraph"/>
        <w:numPr>
          <w:ilvl w:val="0"/>
          <w:numId w:val="34"/>
        </w:numPr>
        <w:spacing w:after="5" w:line="268" w:lineRule="auto"/>
        <w:rPr>
          <w:rFonts w:ascii="StobiSans Regular" w:hAnsi="StobiSans Regular" w:cs="Arial"/>
        </w:rPr>
      </w:pPr>
      <w:proofErr w:type="spellStart"/>
      <w:r w:rsidRPr="00632A76">
        <w:rPr>
          <w:rFonts w:ascii="StobiSans Regular" w:hAnsi="StobiSans Regular" w:cs="Arial"/>
        </w:rPr>
        <w:t>намалување</w:t>
      </w:r>
      <w:proofErr w:type="spellEnd"/>
      <w:r w:rsidRPr="00632A76">
        <w:rPr>
          <w:rFonts w:ascii="StobiSans Regular" w:hAnsi="StobiSans Regular" w:cs="Arial"/>
        </w:rPr>
        <w:t xml:space="preserve"> </w:t>
      </w:r>
      <w:proofErr w:type="spellStart"/>
      <w:r w:rsidRPr="00632A76">
        <w:rPr>
          <w:rFonts w:ascii="StobiSans Regular" w:hAnsi="StobiSans Regular" w:cs="Arial"/>
        </w:rPr>
        <w:t>на</w:t>
      </w:r>
      <w:proofErr w:type="spellEnd"/>
      <w:r w:rsidRPr="00632A76">
        <w:rPr>
          <w:rFonts w:ascii="StobiSans Regular" w:hAnsi="StobiSans Regular" w:cs="Arial"/>
        </w:rPr>
        <w:t xml:space="preserve"> </w:t>
      </w:r>
      <w:proofErr w:type="spellStart"/>
      <w:r w:rsidRPr="00632A76">
        <w:rPr>
          <w:rFonts w:ascii="StobiSans Regular" w:hAnsi="StobiSans Regular" w:cs="Arial"/>
        </w:rPr>
        <w:t>температурите</w:t>
      </w:r>
      <w:proofErr w:type="spellEnd"/>
      <w:r w:rsidRPr="00632A76">
        <w:rPr>
          <w:rFonts w:ascii="StobiSans Regular" w:hAnsi="StobiSans Regular" w:cs="Arial"/>
        </w:rPr>
        <w:t xml:space="preserve"> </w:t>
      </w:r>
      <w:proofErr w:type="spellStart"/>
      <w:r w:rsidRPr="00632A76">
        <w:rPr>
          <w:rFonts w:ascii="StobiSans Regular" w:hAnsi="StobiSans Regular" w:cs="Arial"/>
        </w:rPr>
        <w:t>во</w:t>
      </w:r>
      <w:proofErr w:type="spellEnd"/>
      <w:r w:rsidRPr="00632A76">
        <w:rPr>
          <w:rFonts w:ascii="StobiSans Regular" w:hAnsi="StobiSans Regular" w:cs="Arial"/>
        </w:rPr>
        <w:t xml:space="preserve"> </w:t>
      </w:r>
      <w:proofErr w:type="spellStart"/>
      <w:r w:rsidRPr="00632A76">
        <w:rPr>
          <w:rFonts w:ascii="StobiSans Regular" w:hAnsi="StobiSans Regular" w:cs="Arial"/>
        </w:rPr>
        <w:t>летниот</w:t>
      </w:r>
      <w:proofErr w:type="spellEnd"/>
      <w:r w:rsidRPr="00632A76">
        <w:rPr>
          <w:rFonts w:ascii="StobiSans Regular" w:hAnsi="StobiSans Regular" w:cs="Arial"/>
        </w:rPr>
        <w:t xml:space="preserve"> </w:t>
      </w:r>
      <w:proofErr w:type="spellStart"/>
      <w:proofErr w:type="gramStart"/>
      <w:r w:rsidRPr="00632A76">
        <w:rPr>
          <w:rFonts w:ascii="StobiSans Regular" w:hAnsi="StobiSans Regular" w:cs="Arial"/>
        </w:rPr>
        <w:t>период</w:t>
      </w:r>
      <w:proofErr w:type="spellEnd"/>
      <w:r w:rsidR="00B75904" w:rsidRPr="00632A76">
        <w:rPr>
          <w:rFonts w:ascii="StobiSans Regular" w:hAnsi="StobiSans Regular" w:cs="Arial"/>
          <w:lang w:val="mk-MK"/>
        </w:rPr>
        <w:t xml:space="preserve"> </w:t>
      </w:r>
      <w:r w:rsidRPr="00632A76">
        <w:rPr>
          <w:rFonts w:ascii="StobiSans Regular" w:hAnsi="StobiSans Regular" w:cs="Arial"/>
        </w:rPr>
        <w:t>,</w:t>
      </w:r>
      <w:proofErr w:type="gramEnd"/>
      <w:r w:rsidRPr="00632A76">
        <w:rPr>
          <w:rFonts w:ascii="StobiSans Regular" w:hAnsi="StobiSans Regular" w:cs="Arial"/>
        </w:rPr>
        <w:t xml:space="preserve"> </w:t>
      </w:r>
    </w:p>
    <w:p w14:paraId="5CC469D1" w14:textId="2F89F6DB" w:rsidR="004560EC" w:rsidRPr="00632A76" w:rsidRDefault="000B2D3E" w:rsidP="00EE7C57">
      <w:pPr>
        <w:pStyle w:val="ListParagraph"/>
        <w:numPr>
          <w:ilvl w:val="0"/>
          <w:numId w:val="34"/>
        </w:numPr>
        <w:spacing w:after="5" w:line="268" w:lineRule="auto"/>
        <w:rPr>
          <w:rFonts w:ascii="StobiSans Regular" w:hAnsi="StobiSans Regular" w:cs="Arial"/>
        </w:rPr>
      </w:pPr>
      <w:proofErr w:type="spellStart"/>
      <w:r w:rsidRPr="00632A76">
        <w:rPr>
          <w:rFonts w:ascii="StobiSans Regular" w:hAnsi="StobiSans Regular" w:cs="Arial"/>
        </w:rPr>
        <w:t>внесување</w:t>
      </w:r>
      <w:proofErr w:type="spellEnd"/>
      <w:r w:rsidRPr="00632A76">
        <w:rPr>
          <w:rFonts w:ascii="StobiSans Regular" w:hAnsi="StobiSans Regular" w:cs="Arial"/>
        </w:rPr>
        <w:t xml:space="preserve"> </w:t>
      </w:r>
      <w:proofErr w:type="spellStart"/>
      <w:r w:rsidRPr="00632A76">
        <w:rPr>
          <w:rFonts w:ascii="StobiSans Regular" w:hAnsi="StobiSans Regular" w:cs="Arial"/>
        </w:rPr>
        <w:t>свежина</w:t>
      </w:r>
      <w:proofErr w:type="spellEnd"/>
      <w:r w:rsidRPr="00632A76">
        <w:rPr>
          <w:rFonts w:ascii="StobiSans Regular" w:hAnsi="StobiSans Regular" w:cs="Arial"/>
        </w:rPr>
        <w:t xml:space="preserve"> </w:t>
      </w:r>
      <w:proofErr w:type="spellStart"/>
      <w:r w:rsidRPr="00632A76">
        <w:rPr>
          <w:rFonts w:ascii="StobiSans Regular" w:hAnsi="StobiSans Regular" w:cs="Arial"/>
        </w:rPr>
        <w:t>во</w:t>
      </w:r>
      <w:proofErr w:type="spellEnd"/>
      <w:r w:rsidRPr="00632A76">
        <w:rPr>
          <w:rFonts w:ascii="StobiSans Regular" w:hAnsi="StobiSans Regular" w:cs="Arial"/>
        </w:rPr>
        <w:t xml:space="preserve"> </w:t>
      </w:r>
      <w:proofErr w:type="spellStart"/>
      <w:r w:rsidRPr="00632A76">
        <w:rPr>
          <w:rFonts w:ascii="StobiSans Regular" w:hAnsi="StobiSans Regular" w:cs="Arial"/>
        </w:rPr>
        <w:t>просторот</w:t>
      </w:r>
      <w:proofErr w:type="spellEnd"/>
      <w:r w:rsidRPr="00632A76">
        <w:rPr>
          <w:rFonts w:ascii="StobiSans Regular" w:hAnsi="StobiSans Regular" w:cs="Arial"/>
        </w:rPr>
        <w:t xml:space="preserve">, </w:t>
      </w:r>
      <w:proofErr w:type="spellStart"/>
      <w:r w:rsidRPr="00632A76">
        <w:rPr>
          <w:rFonts w:ascii="StobiSans Regular" w:hAnsi="StobiSans Regular" w:cs="Arial"/>
        </w:rPr>
        <w:t>создадена</w:t>
      </w:r>
      <w:proofErr w:type="spellEnd"/>
      <w:r w:rsidRPr="00632A76">
        <w:rPr>
          <w:rFonts w:ascii="StobiSans Regular" w:hAnsi="StobiSans Regular" w:cs="Arial"/>
        </w:rPr>
        <w:t xml:space="preserve"> </w:t>
      </w:r>
      <w:proofErr w:type="spellStart"/>
      <w:r w:rsidRPr="00632A76">
        <w:rPr>
          <w:rFonts w:ascii="StobiSans Regular" w:hAnsi="StobiSans Regular" w:cs="Arial"/>
        </w:rPr>
        <w:t>од</w:t>
      </w:r>
      <w:proofErr w:type="spellEnd"/>
      <w:r w:rsidRPr="00632A76">
        <w:rPr>
          <w:rFonts w:ascii="StobiSans Regular" w:hAnsi="StobiSans Regular" w:cs="Arial"/>
        </w:rPr>
        <w:t xml:space="preserve"> </w:t>
      </w:r>
      <w:proofErr w:type="spellStart"/>
      <w:r w:rsidRPr="00632A76">
        <w:rPr>
          <w:rFonts w:ascii="StobiSans Regular" w:hAnsi="StobiSans Regular" w:cs="Arial"/>
        </w:rPr>
        <w:t>зелената</w:t>
      </w:r>
      <w:proofErr w:type="spellEnd"/>
      <w:r w:rsidRPr="00632A76">
        <w:rPr>
          <w:rFonts w:ascii="StobiSans Regular" w:hAnsi="StobiSans Regular" w:cs="Arial"/>
        </w:rPr>
        <w:t xml:space="preserve"> </w:t>
      </w:r>
      <w:proofErr w:type="spellStart"/>
      <w:r w:rsidRPr="00632A76">
        <w:rPr>
          <w:rFonts w:ascii="StobiSans Regular" w:hAnsi="StobiSans Regular" w:cs="Arial"/>
        </w:rPr>
        <w:t>маса</w:t>
      </w:r>
      <w:proofErr w:type="spellEnd"/>
      <w:r w:rsidRPr="00632A76">
        <w:rPr>
          <w:rFonts w:ascii="StobiSans Regular" w:hAnsi="StobiSans Regular" w:cs="Arial"/>
        </w:rPr>
        <w:t xml:space="preserve">, </w:t>
      </w:r>
    </w:p>
    <w:p w14:paraId="537957F3" w14:textId="38486B14" w:rsidR="004560EC" w:rsidRPr="00632A76" w:rsidRDefault="000B2D3E" w:rsidP="00EE7C57">
      <w:pPr>
        <w:pStyle w:val="ListParagraph"/>
        <w:numPr>
          <w:ilvl w:val="0"/>
          <w:numId w:val="34"/>
        </w:numPr>
        <w:spacing w:after="5" w:line="268" w:lineRule="auto"/>
        <w:rPr>
          <w:rFonts w:ascii="StobiSans Regular" w:hAnsi="StobiSans Regular" w:cs="Arial"/>
        </w:rPr>
      </w:pPr>
      <w:proofErr w:type="spellStart"/>
      <w:r w:rsidRPr="00632A76">
        <w:rPr>
          <w:rFonts w:ascii="StobiSans Regular" w:hAnsi="StobiSans Regular" w:cs="Arial"/>
        </w:rPr>
        <w:t>подигање</w:t>
      </w:r>
      <w:proofErr w:type="spellEnd"/>
      <w:r w:rsidRPr="00632A76">
        <w:rPr>
          <w:rFonts w:ascii="StobiSans Regular" w:hAnsi="StobiSans Regular" w:cs="Arial"/>
        </w:rPr>
        <w:t xml:space="preserve"> </w:t>
      </w:r>
      <w:proofErr w:type="spellStart"/>
      <w:r w:rsidRPr="00632A76">
        <w:rPr>
          <w:rFonts w:ascii="StobiSans Regular" w:hAnsi="StobiSans Regular" w:cs="Arial"/>
        </w:rPr>
        <w:t>на</w:t>
      </w:r>
      <w:proofErr w:type="spellEnd"/>
      <w:r w:rsidRPr="00632A76">
        <w:rPr>
          <w:rFonts w:ascii="StobiSans Regular" w:hAnsi="StobiSans Regular" w:cs="Arial"/>
        </w:rPr>
        <w:t xml:space="preserve"> </w:t>
      </w:r>
      <w:proofErr w:type="spellStart"/>
      <w:r w:rsidRPr="00632A76">
        <w:rPr>
          <w:rFonts w:ascii="StobiSans Regular" w:hAnsi="StobiSans Regular" w:cs="Arial"/>
        </w:rPr>
        <w:t>јавната</w:t>
      </w:r>
      <w:proofErr w:type="spellEnd"/>
      <w:r w:rsidRPr="00632A76">
        <w:rPr>
          <w:rFonts w:ascii="StobiSans Regular" w:hAnsi="StobiSans Regular" w:cs="Arial"/>
        </w:rPr>
        <w:t xml:space="preserve"> </w:t>
      </w:r>
      <w:proofErr w:type="spellStart"/>
      <w:r w:rsidRPr="00632A76">
        <w:rPr>
          <w:rFonts w:ascii="StobiSans Regular" w:hAnsi="StobiSans Regular" w:cs="Arial"/>
        </w:rPr>
        <w:t>свест</w:t>
      </w:r>
      <w:proofErr w:type="spellEnd"/>
      <w:r w:rsidRPr="00632A76">
        <w:rPr>
          <w:rFonts w:ascii="StobiSans Regular" w:hAnsi="StobiSans Regular" w:cs="Arial"/>
        </w:rPr>
        <w:t xml:space="preserve">, </w:t>
      </w:r>
    </w:p>
    <w:p w14:paraId="503DA9FC" w14:textId="4B35B061" w:rsidR="000B2D3E" w:rsidRPr="00632A76" w:rsidRDefault="000B2D3E" w:rsidP="00EE7C57">
      <w:pPr>
        <w:pStyle w:val="ListParagraph"/>
        <w:numPr>
          <w:ilvl w:val="0"/>
          <w:numId w:val="34"/>
        </w:numPr>
        <w:spacing w:after="5" w:line="268" w:lineRule="auto"/>
        <w:rPr>
          <w:rFonts w:ascii="StobiSans Regular" w:hAnsi="StobiSans Regular" w:cs="Arial"/>
        </w:rPr>
      </w:pPr>
      <w:proofErr w:type="spellStart"/>
      <w:r w:rsidRPr="00632A76">
        <w:rPr>
          <w:rFonts w:ascii="StobiSans Regular" w:hAnsi="StobiSans Regular" w:cs="Arial"/>
        </w:rPr>
        <w:t>естетски</w:t>
      </w:r>
      <w:proofErr w:type="spellEnd"/>
      <w:r w:rsidRPr="00632A76">
        <w:rPr>
          <w:rFonts w:ascii="StobiSans Regular" w:hAnsi="StobiSans Regular" w:cs="Arial"/>
        </w:rPr>
        <w:t xml:space="preserve"> </w:t>
      </w:r>
      <w:proofErr w:type="spellStart"/>
      <w:r w:rsidRPr="00632A76">
        <w:rPr>
          <w:rFonts w:ascii="StobiSans Regular" w:hAnsi="StobiSans Regular" w:cs="Arial"/>
        </w:rPr>
        <w:t>елемент</w:t>
      </w:r>
      <w:proofErr w:type="spellEnd"/>
      <w:r w:rsidRPr="00632A76">
        <w:rPr>
          <w:rFonts w:ascii="StobiSans Regular" w:hAnsi="StobiSans Regular" w:cs="Arial"/>
        </w:rPr>
        <w:t xml:space="preserve">. </w:t>
      </w:r>
    </w:p>
    <w:p w14:paraId="253D560E" w14:textId="3D1B24B6" w:rsidR="00513CB8" w:rsidRDefault="00695C7C" w:rsidP="00513CB8">
      <w:pPr>
        <w:spacing w:after="5" w:line="268" w:lineRule="auto"/>
        <w:ind w:left="90"/>
        <w:rPr>
          <w:rFonts w:ascii="StobiSans Regular" w:hAnsi="StobiSans Regular" w:cs="Arial"/>
          <w:lang w:val="mk-MK"/>
        </w:rPr>
      </w:pPr>
      <w:r w:rsidRPr="00632A76">
        <w:rPr>
          <w:rFonts w:ascii="StobiSans Regular" w:hAnsi="StobiSans Regular" w:cs="Arial"/>
          <w:lang w:val="mk-MK"/>
        </w:rPr>
        <w:t xml:space="preserve">Во горе предвидените активности </w:t>
      </w:r>
      <w:r w:rsidR="009E105D" w:rsidRPr="00632A76">
        <w:rPr>
          <w:rFonts w:ascii="StobiSans Regular" w:hAnsi="StobiSans Regular" w:cs="Arial"/>
          <w:lang w:val="mk-MK"/>
        </w:rPr>
        <w:t>ќе бидат в</w:t>
      </w:r>
      <w:r w:rsidRPr="00632A76">
        <w:rPr>
          <w:rFonts w:ascii="StobiSans Regular" w:hAnsi="StobiSans Regular" w:cs="Arial"/>
          <w:lang w:val="mk-MK"/>
        </w:rPr>
        <w:t>клуч</w:t>
      </w:r>
      <w:r w:rsidR="009E105D" w:rsidRPr="00632A76">
        <w:rPr>
          <w:rFonts w:ascii="StobiSans Regular" w:hAnsi="StobiSans Regular" w:cs="Arial"/>
          <w:lang w:val="mk-MK"/>
        </w:rPr>
        <w:t>ени</w:t>
      </w:r>
      <w:r w:rsidRPr="00632A76">
        <w:rPr>
          <w:rFonts w:ascii="StobiSans Regular" w:hAnsi="StobiSans Regular" w:cs="Arial"/>
          <w:lang w:val="mk-MK"/>
        </w:rPr>
        <w:t xml:space="preserve"> Г</w:t>
      </w:r>
      <w:r w:rsidR="009E105D" w:rsidRPr="00632A76">
        <w:rPr>
          <w:rFonts w:ascii="StobiSans Regular" w:hAnsi="StobiSans Regular" w:cs="Arial"/>
          <w:lang w:val="mk-MK"/>
        </w:rPr>
        <w:t xml:space="preserve">раѓански </w:t>
      </w:r>
      <w:r w:rsidRPr="00632A76">
        <w:rPr>
          <w:rFonts w:ascii="StobiSans Regular" w:hAnsi="StobiSans Regular" w:cs="Arial"/>
          <w:lang w:val="mk-MK"/>
        </w:rPr>
        <w:t>О</w:t>
      </w:r>
      <w:r w:rsidR="009E105D" w:rsidRPr="00632A76">
        <w:rPr>
          <w:rFonts w:ascii="StobiSans Regular" w:hAnsi="StobiSans Regular" w:cs="Arial"/>
          <w:lang w:val="mk-MK"/>
        </w:rPr>
        <w:t>рганизации</w:t>
      </w:r>
      <w:r w:rsidRPr="00632A76">
        <w:rPr>
          <w:rFonts w:ascii="StobiSans Regular" w:hAnsi="StobiSans Regular" w:cs="Arial"/>
          <w:lang w:val="mk-MK"/>
        </w:rPr>
        <w:t xml:space="preserve"> од областа на заштита на животна средина, климатски промени и родова еднаквост.</w:t>
      </w:r>
    </w:p>
    <w:p w14:paraId="53ACB525" w14:textId="77777777" w:rsidR="00F43C97" w:rsidRPr="00632A76" w:rsidRDefault="00F43C97" w:rsidP="00513CB8">
      <w:pPr>
        <w:spacing w:after="5" w:line="268" w:lineRule="auto"/>
        <w:ind w:left="90"/>
        <w:rPr>
          <w:rFonts w:ascii="StobiSans Regular" w:hAnsi="StobiSans Regular" w:cs="Arial"/>
          <w:lang w:val="mk-MK"/>
        </w:rPr>
      </w:pPr>
    </w:p>
    <w:p w14:paraId="68AF05FB" w14:textId="485AE352" w:rsidR="000B2D3E" w:rsidRPr="00D80E63" w:rsidRDefault="000B2D3E" w:rsidP="002B382F">
      <w:pPr>
        <w:spacing w:after="10" w:line="267" w:lineRule="auto"/>
        <w:ind w:right="2827"/>
        <w:jc w:val="left"/>
        <w:rPr>
          <w:rFonts w:ascii="StobiSans Regular" w:hAnsi="StobiSans Regular" w:cs="Arial"/>
          <w:b/>
          <w:lang w:val="mk-MK"/>
        </w:rPr>
      </w:pPr>
      <w:r w:rsidRPr="00D80E63">
        <w:rPr>
          <w:rFonts w:ascii="StobiSans Regular" w:hAnsi="StobiSans Regular" w:cs="Arial"/>
          <w:b/>
          <w:lang w:val="mk-MK"/>
        </w:rPr>
        <w:t xml:space="preserve">Потребни финансиски средства: </w:t>
      </w:r>
    </w:p>
    <w:p w14:paraId="49CBB2E4" w14:textId="6EC57F87" w:rsidR="0006197D" w:rsidRPr="00D80E63" w:rsidRDefault="0006197D" w:rsidP="00F43C97">
      <w:pPr>
        <w:rPr>
          <w:rFonts w:ascii="StobiSans Regular" w:hAnsi="StobiSans Regular" w:cs="Arial"/>
          <w:lang w:val="mk-MK"/>
        </w:rPr>
      </w:pPr>
      <w:r w:rsidRPr="00632A76">
        <w:rPr>
          <w:rFonts w:ascii="StobiSans Regular" w:hAnsi="StobiSans Regular" w:cs="Arial"/>
          <w:lang w:val="mk-MK"/>
        </w:rPr>
        <w:t>За овој проект се п</w:t>
      </w:r>
      <w:r w:rsidR="007E15AE" w:rsidRPr="00632A76">
        <w:rPr>
          <w:rFonts w:ascii="StobiSans Regular" w:hAnsi="StobiSans Regular" w:cs="Arial"/>
          <w:lang w:val="mk-MK"/>
        </w:rPr>
        <w:t>р</w:t>
      </w:r>
      <w:r w:rsidRPr="00632A76">
        <w:rPr>
          <w:rFonts w:ascii="StobiSans Regular" w:hAnsi="StobiSans Regular" w:cs="Arial"/>
          <w:lang w:val="mk-MK"/>
        </w:rPr>
        <w:t>едвидуваат средства од фондови на ЕУ</w:t>
      </w:r>
      <w:r w:rsidRPr="00632A76">
        <w:rPr>
          <w:rFonts w:ascii="StobiSans Regular" w:eastAsia="Times New Roman" w:hAnsi="StobiSans Regular" w:cs="Arial"/>
          <w:bCs/>
          <w:lang w:val="mk-MK"/>
        </w:rPr>
        <w:t>.</w:t>
      </w:r>
      <w:r w:rsidRPr="00D80E63">
        <w:rPr>
          <w:rFonts w:ascii="StobiSans Regular" w:hAnsi="StobiSans Regular" w:cs="Arial"/>
          <w:lang w:val="mk-MK"/>
        </w:rPr>
        <w:t xml:space="preserve"> </w:t>
      </w:r>
      <w:r w:rsidR="00022D50" w:rsidRPr="00632A76">
        <w:rPr>
          <w:rFonts w:ascii="StobiSans Regular" w:hAnsi="StobiSans Regular" w:cs="Arial"/>
          <w:lang w:val="mk-MK"/>
        </w:rPr>
        <w:t xml:space="preserve"> </w:t>
      </w:r>
      <w:r w:rsidR="00406BA7" w:rsidRPr="00D80E63">
        <w:rPr>
          <w:rFonts w:ascii="StobiSans Regular" w:hAnsi="StobiSans Regular" w:cs="Arial"/>
          <w:lang w:val="mk-MK"/>
        </w:rPr>
        <w:t xml:space="preserve"> </w:t>
      </w:r>
    </w:p>
    <w:p w14:paraId="3247D7E2" w14:textId="77777777" w:rsidR="00F43C97" w:rsidRDefault="00F43C97" w:rsidP="00F46F66">
      <w:pPr>
        <w:rPr>
          <w:rFonts w:ascii="StobiSans Regular" w:hAnsi="StobiSans Regular" w:cs="Arial"/>
          <w:b/>
          <w:lang w:val="mk-MK"/>
        </w:rPr>
      </w:pPr>
    </w:p>
    <w:p w14:paraId="0931C010" w14:textId="77777777" w:rsidR="00F43C97" w:rsidRDefault="00F43C97" w:rsidP="00F46F66">
      <w:pPr>
        <w:rPr>
          <w:rFonts w:ascii="StobiSans Regular" w:hAnsi="StobiSans Regular" w:cs="Arial"/>
          <w:b/>
          <w:lang w:val="mk-MK"/>
        </w:rPr>
      </w:pPr>
    </w:p>
    <w:p w14:paraId="54A1D9D0" w14:textId="77777777" w:rsidR="00F43C97" w:rsidRDefault="00F43C97" w:rsidP="00F46F66">
      <w:pPr>
        <w:rPr>
          <w:rFonts w:ascii="StobiSans Regular" w:hAnsi="StobiSans Regular" w:cs="Arial"/>
          <w:b/>
          <w:lang w:val="mk-MK"/>
        </w:rPr>
      </w:pPr>
    </w:p>
    <w:p w14:paraId="22986A2B" w14:textId="360F21EA" w:rsidR="00F46F66" w:rsidRPr="006E5CD9" w:rsidRDefault="00F46F66" w:rsidP="006E5CD9">
      <w:pPr>
        <w:pStyle w:val="ListParagraph"/>
        <w:numPr>
          <w:ilvl w:val="0"/>
          <w:numId w:val="44"/>
        </w:numPr>
        <w:ind w:left="0" w:firstLine="0"/>
        <w:rPr>
          <w:rFonts w:ascii="StobiSans Regular" w:hAnsi="StobiSans Regular" w:cs="Arial"/>
          <w:b/>
          <w:lang w:val="mk-MK"/>
        </w:rPr>
      </w:pPr>
      <w:bookmarkStart w:id="18" w:name="_Hlk184111596"/>
      <w:r w:rsidRPr="006E5CD9">
        <w:rPr>
          <w:rFonts w:ascii="StobiSans Regular" w:hAnsi="StobiSans Regular" w:cs="Arial"/>
          <w:b/>
          <w:lang w:val="mk-MK"/>
        </w:rPr>
        <w:t>У</w:t>
      </w:r>
      <w:r w:rsidR="00F8423F" w:rsidRPr="006E5CD9">
        <w:rPr>
          <w:rFonts w:ascii="StobiSans Regular" w:hAnsi="StobiSans Regular" w:cs="Arial"/>
          <w:b/>
          <w:lang w:val="mk-MK"/>
        </w:rPr>
        <w:t>НАПРЕДУВАЊЕ НА ЗЕЛЕНИ ПОВРШИНИ</w:t>
      </w:r>
      <w:bookmarkEnd w:id="18"/>
    </w:p>
    <w:p w14:paraId="3BEE1244" w14:textId="77777777" w:rsidR="006E5CD9" w:rsidRPr="006E5CD9" w:rsidRDefault="006E5CD9" w:rsidP="006E5CD9">
      <w:pPr>
        <w:pStyle w:val="ListParagraph"/>
        <w:rPr>
          <w:rFonts w:ascii="StobiSans Regular" w:hAnsi="StobiSans Regular" w:cs="Arial"/>
          <w:b/>
          <w:lang w:val="mk-MK"/>
        </w:rPr>
      </w:pPr>
    </w:p>
    <w:p w14:paraId="4C2DBB54" w14:textId="77777777" w:rsidR="00F46F66" w:rsidRPr="006E5CD9" w:rsidRDefault="00F46F66" w:rsidP="00F46F66">
      <w:pPr>
        <w:spacing w:after="9" w:line="266" w:lineRule="auto"/>
        <w:ind w:left="137" w:right="2063"/>
        <w:rPr>
          <w:rFonts w:ascii="StobiSans Regular" w:hAnsi="StobiSans Regular" w:cs="Arial"/>
          <w:lang w:val="mk-MK"/>
        </w:rPr>
      </w:pPr>
    </w:p>
    <w:p w14:paraId="6EA59FCB" w14:textId="7727D99C" w:rsidR="00F43C97" w:rsidRPr="006E5CD9" w:rsidRDefault="009C2D85" w:rsidP="00DC790E">
      <w:pPr>
        <w:tabs>
          <w:tab w:val="left" w:pos="7200"/>
          <w:tab w:val="left" w:pos="9270"/>
        </w:tabs>
        <w:spacing w:after="9" w:line="266" w:lineRule="auto"/>
        <w:rPr>
          <w:rFonts w:ascii="StobiSans Regular" w:hAnsi="StobiSans Regular" w:cs="Arial"/>
          <w:b/>
          <w:lang w:val="mk-MK"/>
        </w:rPr>
      </w:pPr>
      <w:r w:rsidRPr="006E5CD9">
        <w:rPr>
          <w:rFonts w:ascii="StobiSans Regular" w:hAnsi="StobiSans Regular" w:cs="Arial"/>
          <w:b/>
          <w:lang w:val="mk-MK"/>
        </w:rPr>
        <w:t>4</w:t>
      </w:r>
      <w:r w:rsidR="00F46F66" w:rsidRPr="006E5CD9">
        <w:rPr>
          <w:rFonts w:ascii="StobiSans Regular" w:hAnsi="StobiSans Regular" w:cs="Arial"/>
          <w:b/>
          <w:lang w:val="mk-MK"/>
        </w:rPr>
        <w:t xml:space="preserve">.1. </w:t>
      </w:r>
      <w:bookmarkStart w:id="19" w:name="_Hlk184111620"/>
      <w:r w:rsidR="00F46F66" w:rsidRPr="006E5CD9">
        <w:rPr>
          <w:rFonts w:ascii="StobiSans Regular" w:hAnsi="StobiSans Regular" w:cs="Arial"/>
          <w:b/>
          <w:lang w:val="mk-MK"/>
        </w:rPr>
        <w:t xml:space="preserve">Изработка на Зелен катастар на </w:t>
      </w:r>
      <w:r w:rsidR="003371BA" w:rsidRPr="006E5CD9">
        <w:rPr>
          <w:rFonts w:ascii="StobiSans Regular" w:hAnsi="StobiSans Regular" w:cs="Arial"/>
          <w:b/>
          <w:lang w:val="mk-MK"/>
        </w:rPr>
        <w:t>О</w:t>
      </w:r>
      <w:r w:rsidR="00F46F66" w:rsidRPr="006E5CD9">
        <w:rPr>
          <w:rFonts w:ascii="StobiSans Regular" w:hAnsi="StobiSans Regular" w:cs="Arial"/>
          <w:b/>
          <w:lang w:val="mk-MK"/>
        </w:rPr>
        <w:t xml:space="preserve">пштина Куманово </w:t>
      </w:r>
      <w:bookmarkEnd w:id="19"/>
      <w:r w:rsidR="00DA5022" w:rsidRPr="006E5CD9">
        <w:rPr>
          <w:rFonts w:ascii="StobiSans Regular" w:hAnsi="StobiSans Regular" w:cs="Arial"/>
          <w:b/>
          <w:lang w:val="mk-MK"/>
        </w:rPr>
        <w:t>и Студија за</w:t>
      </w:r>
      <w:r w:rsidR="00DC790E" w:rsidRPr="006E5CD9">
        <w:rPr>
          <w:rFonts w:ascii="StobiSans Regular" w:hAnsi="StobiSans Regular" w:cs="Arial"/>
          <w:b/>
          <w:lang w:val="mk-MK"/>
        </w:rPr>
        <w:t xml:space="preserve"> </w:t>
      </w:r>
      <w:r w:rsidR="00DA5022" w:rsidRPr="006E5CD9">
        <w:rPr>
          <w:rFonts w:ascii="StobiSans Regular" w:hAnsi="StobiSans Regular" w:cs="Arial"/>
          <w:b/>
          <w:lang w:val="mk-MK"/>
        </w:rPr>
        <w:t>озел</w:t>
      </w:r>
      <w:r w:rsidR="00DC790E" w:rsidRPr="006E5CD9">
        <w:rPr>
          <w:rFonts w:ascii="StobiSans Regular" w:hAnsi="StobiSans Regular" w:cs="Arial"/>
          <w:b/>
          <w:lang w:val="mk-MK"/>
        </w:rPr>
        <w:t>енување</w:t>
      </w:r>
      <w:r w:rsidR="006E5CD9">
        <w:rPr>
          <w:rFonts w:ascii="StobiSans Regular" w:hAnsi="StobiSans Regular" w:cs="Arial"/>
          <w:b/>
          <w:lang w:val="mk-MK"/>
        </w:rPr>
        <w:t xml:space="preserve"> на </w:t>
      </w:r>
    </w:p>
    <w:p w14:paraId="3711F5C8" w14:textId="77777777" w:rsidR="00AD29F2" w:rsidRPr="006E5CD9" w:rsidRDefault="00AD29F2" w:rsidP="000D268B">
      <w:pPr>
        <w:spacing w:after="9" w:line="266" w:lineRule="auto"/>
        <w:ind w:right="2063"/>
        <w:rPr>
          <w:rFonts w:ascii="StobiSans Regular" w:hAnsi="StobiSans Regular" w:cs="Arial"/>
          <w:b/>
          <w:lang w:val="mk-MK"/>
        </w:rPr>
      </w:pPr>
    </w:p>
    <w:p w14:paraId="50F4E2FB" w14:textId="77777777" w:rsidR="00F46F66" w:rsidRPr="006E5CD9" w:rsidRDefault="00F46F66" w:rsidP="000D268B">
      <w:pPr>
        <w:spacing w:after="9" w:line="266" w:lineRule="auto"/>
        <w:ind w:right="2063"/>
        <w:rPr>
          <w:rFonts w:ascii="StobiSans Regular" w:hAnsi="StobiSans Regular" w:cs="Arial"/>
          <w:b/>
          <w:lang w:val="mk-MK"/>
        </w:rPr>
      </w:pPr>
      <w:r w:rsidRPr="006E5CD9">
        <w:rPr>
          <w:rFonts w:ascii="StobiSans Regular" w:hAnsi="StobiSans Regular" w:cs="Arial"/>
          <w:b/>
          <w:lang w:val="mk-MK"/>
        </w:rPr>
        <w:t xml:space="preserve">Цел: </w:t>
      </w:r>
    </w:p>
    <w:p w14:paraId="5DB49DD5" w14:textId="2384CA54" w:rsidR="00F46F66" w:rsidRPr="006E5CD9" w:rsidRDefault="00F46F66" w:rsidP="00F43C97">
      <w:pPr>
        <w:rPr>
          <w:rFonts w:ascii="StobiSans Regular" w:hAnsi="StobiSans Regular" w:cs="Arial"/>
          <w:lang w:val="mk-MK"/>
        </w:rPr>
      </w:pPr>
      <w:r w:rsidRPr="006E5CD9">
        <w:rPr>
          <w:rFonts w:ascii="StobiSans Regular" w:hAnsi="StobiSans Regular" w:cs="Arial"/>
          <w:lang w:val="mk-MK"/>
        </w:rPr>
        <w:t xml:space="preserve">Постигнат повисок степен на заштита и унапредување на јавните зелени површини на </w:t>
      </w:r>
      <w:r w:rsidR="004560EC" w:rsidRPr="006E5CD9">
        <w:rPr>
          <w:rFonts w:ascii="StobiSans Regular" w:hAnsi="StobiSans Regular" w:cs="Arial"/>
          <w:lang w:val="mk-MK"/>
        </w:rPr>
        <w:t>О</w:t>
      </w:r>
      <w:r w:rsidRPr="006E5CD9">
        <w:rPr>
          <w:rFonts w:ascii="StobiSans Regular" w:hAnsi="StobiSans Regular" w:cs="Arial"/>
          <w:lang w:val="mk-MK"/>
        </w:rPr>
        <w:t xml:space="preserve">пштина Куманово со помош на обезбедување просторни податоци за обемот и видот на зеленилото. </w:t>
      </w:r>
    </w:p>
    <w:p w14:paraId="5A76AF35" w14:textId="77777777" w:rsidR="00F43C97" w:rsidRPr="006E5CD9" w:rsidRDefault="00F43C97" w:rsidP="00F43C97">
      <w:pPr>
        <w:rPr>
          <w:rFonts w:ascii="StobiSans Regular" w:hAnsi="StobiSans Regular" w:cs="Arial"/>
          <w:lang w:val="mk-MK"/>
        </w:rPr>
      </w:pPr>
    </w:p>
    <w:p w14:paraId="7517EEBC" w14:textId="77777777" w:rsidR="00F46F66" w:rsidRPr="006E5CD9" w:rsidRDefault="00F46F66" w:rsidP="000D268B">
      <w:pPr>
        <w:spacing w:after="10" w:line="267" w:lineRule="auto"/>
        <w:ind w:right="2827"/>
        <w:rPr>
          <w:rFonts w:ascii="StobiSans Regular" w:hAnsi="StobiSans Regular" w:cs="Arial"/>
          <w:b/>
          <w:lang w:val="mk-MK"/>
        </w:rPr>
      </w:pPr>
      <w:r w:rsidRPr="006E5CD9">
        <w:rPr>
          <w:rFonts w:ascii="StobiSans Regular" w:hAnsi="StobiSans Regular" w:cs="Arial"/>
          <w:b/>
          <w:lang w:val="mk-MK"/>
        </w:rPr>
        <w:t xml:space="preserve">Образложение: </w:t>
      </w:r>
    </w:p>
    <w:p w14:paraId="162C7B78" w14:textId="77B2E8D5" w:rsidR="00F43C97" w:rsidRDefault="00BF6524" w:rsidP="00F43C97">
      <w:pPr>
        <w:spacing w:after="3" w:line="279" w:lineRule="auto"/>
        <w:rPr>
          <w:rFonts w:ascii="StobiSans Regular" w:hAnsi="StobiSans Regular" w:cs="Arial"/>
          <w:lang w:val="mk-MK"/>
        </w:rPr>
      </w:pPr>
      <w:r w:rsidRPr="006E5CD9">
        <w:rPr>
          <w:rFonts w:ascii="StobiSans Regular" w:hAnsi="StobiSans Regular" w:cs="Arial"/>
          <w:lang w:val="mk-MK"/>
        </w:rPr>
        <w:t>Согласно З</w:t>
      </w:r>
      <w:r w:rsidR="00DB0587" w:rsidRPr="006E5CD9">
        <w:rPr>
          <w:rFonts w:ascii="StobiSans Regular" w:hAnsi="StobiSans Regular" w:cs="Arial"/>
          <w:lang w:val="mk-MK"/>
        </w:rPr>
        <w:t>акон за Урбано зеленило, о</w:t>
      </w:r>
      <w:r w:rsidR="00F46F66" w:rsidRPr="006E5CD9">
        <w:rPr>
          <w:rFonts w:ascii="StobiSans Regular" w:hAnsi="StobiSans Regular" w:cs="Arial"/>
          <w:lang w:val="mk-MK"/>
        </w:rPr>
        <w:t xml:space="preserve">вој документ е основа за унапредувањето на јавните зелени урбани површини со оглед на фактот што зеленилото, покрај функционалните, рекреативните, амбиенталните и социјалните функции, придонесува подеднакво кон намалувањето и адаптирањето на климатските промени. Со Зелениот катастар ќе се утврди површината, сопственоста и </w:t>
      </w:r>
      <w:r w:rsidR="00F46F66" w:rsidRPr="00F43C97">
        <w:rPr>
          <w:rFonts w:ascii="StobiSans Regular" w:hAnsi="StobiSans Regular" w:cs="Arial"/>
          <w:lang w:val="mk-MK"/>
        </w:rPr>
        <w:t>квалитетот на зеленилото, во функција на урбанистичкото планирање, со крајна цел да се спречи натамошната пренамена на</w:t>
      </w:r>
      <w:r w:rsidR="006E5CD9">
        <w:rPr>
          <w:rFonts w:ascii="StobiSans Regular" w:hAnsi="StobiSans Regular" w:cs="Arial"/>
          <w:lang w:val="mk-MK"/>
        </w:rPr>
        <w:t xml:space="preserve"> зеленилото во градежни цели.  </w:t>
      </w:r>
    </w:p>
    <w:p w14:paraId="259B2486" w14:textId="77777777" w:rsidR="006E5CD9" w:rsidRPr="00F43C97" w:rsidRDefault="006E5CD9" w:rsidP="00F43C97">
      <w:pPr>
        <w:spacing w:after="3" w:line="279" w:lineRule="auto"/>
        <w:rPr>
          <w:rFonts w:ascii="StobiSans Regular" w:hAnsi="StobiSans Regular" w:cs="Arial"/>
          <w:lang w:val="mk-MK"/>
        </w:rPr>
      </w:pPr>
    </w:p>
    <w:p w14:paraId="3FEC5364" w14:textId="23C7CB91" w:rsidR="00F46F66" w:rsidRPr="00F43C97" w:rsidRDefault="00F46F66" w:rsidP="000D268B">
      <w:pPr>
        <w:rPr>
          <w:rFonts w:ascii="StobiSans Regular" w:hAnsi="StobiSans Regular" w:cs="Arial"/>
          <w:b/>
          <w:lang w:val="mk-MK"/>
        </w:rPr>
      </w:pPr>
      <w:r w:rsidRPr="00F43C97">
        <w:rPr>
          <w:rFonts w:ascii="StobiSans Regular" w:hAnsi="StobiSans Regular" w:cs="Arial"/>
          <w:b/>
          <w:lang w:val="mk-MK"/>
        </w:rPr>
        <w:t xml:space="preserve">Активности: </w:t>
      </w:r>
    </w:p>
    <w:p w14:paraId="42D9383E" w14:textId="0D7CE134" w:rsidR="008B42FE" w:rsidRPr="00F43C97" w:rsidRDefault="008B42FE" w:rsidP="00F43C97">
      <w:pPr>
        <w:rPr>
          <w:rFonts w:ascii="StobiSans Regular" w:hAnsi="StobiSans Regular" w:cs="Arial"/>
          <w:bCs/>
          <w:lang w:val="mk-MK"/>
        </w:rPr>
      </w:pPr>
      <w:r w:rsidRPr="00F43C97">
        <w:rPr>
          <w:rFonts w:ascii="StobiSans Regular" w:hAnsi="StobiSans Regular" w:cs="Arial"/>
          <w:bCs/>
          <w:lang w:val="mk-MK"/>
        </w:rPr>
        <w:t xml:space="preserve">Опфаќање на зеленилото на јавните, образовните и </w:t>
      </w:r>
      <w:r w:rsidR="009D59CE" w:rsidRPr="00F43C97">
        <w:rPr>
          <w:rFonts w:ascii="StobiSans Regular" w:hAnsi="StobiSans Regular" w:cs="Arial"/>
          <w:bCs/>
          <w:lang w:val="mk-MK"/>
        </w:rPr>
        <w:t xml:space="preserve">други </w:t>
      </w:r>
      <w:r w:rsidRPr="00F43C97">
        <w:rPr>
          <w:rFonts w:ascii="StobiSans Regular" w:hAnsi="StobiSans Regular" w:cs="Arial"/>
          <w:bCs/>
          <w:lang w:val="mk-MK"/>
        </w:rPr>
        <w:t>институции, што е дел од зелениот фонд на градот.</w:t>
      </w:r>
    </w:p>
    <w:p w14:paraId="49B290F0" w14:textId="77777777" w:rsidR="00F43C97" w:rsidRPr="00F43C97" w:rsidRDefault="00F43C97" w:rsidP="00DC790E">
      <w:pPr>
        <w:ind w:right="-90" w:firstLine="144"/>
        <w:rPr>
          <w:rFonts w:ascii="StobiSans Regular" w:hAnsi="StobiSans Regular" w:cs="Arial"/>
          <w:bCs/>
          <w:lang w:val="mk-MK"/>
        </w:rPr>
      </w:pPr>
    </w:p>
    <w:p w14:paraId="24517A47" w14:textId="450E8332" w:rsidR="00DC790E" w:rsidRPr="00F43C97" w:rsidRDefault="00F46F66" w:rsidP="00F43C97">
      <w:pPr>
        <w:ind w:right="-90"/>
        <w:rPr>
          <w:rFonts w:ascii="StobiSans Regular" w:hAnsi="StobiSans Regular" w:cs="Arial"/>
          <w:lang w:val="mk-MK"/>
        </w:rPr>
      </w:pPr>
      <w:r w:rsidRPr="00F43C97">
        <w:rPr>
          <w:rFonts w:ascii="StobiSans Regular" w:hAnsi="StobiSans Regular" w:cs="Arial"/>
          <w:b/>
          <w:lang w:val="mk-MK"/>
        </w:rPr>
        <w:t xml:space="preserve">Потребни финансиски средства: </w:t>
      </w:r>
      <w:r w:rsidR="00DC790E" w:rsidRPr="00F43C97">
        <w:rPr>
          <w:rFonts w:ascii="StobiSans Regular" w:hAnsi="StobiSans Regular" w:cs="Arial"/>
          <w:b/>
          <w:lang w:val="mk-MK"/>
        </w:rPr>
        <w:t xml:space="preserve"> </w:t>
      </w:r>
      <w:r w:rsidR="00DC790E" w:rsidRPr="00D80E63">
        <w:rPr>
          <w:rFonts w:ascii="StobiSans Regular" w:hAnsi="StobiSans Regular" w:cs="Arial"/>
          <w:lang w:val="mk-MK"/>
        </w:rPr>
        <w:t xml:space="preserve">За оваа активност </w:t>
      </w:r>
      <w:r w:rsidR="003C7000" w:rsidRPr="00F43C97">
        <w:rPr>
          <w:rFonts w:ascii="StobiSans Regular" w:eastAsia="Times New Roman" w:hAnsi="StobiSans Regular" w:cs="Arial"/>
          <w:bCs/>
          <w:lang w:val="mk-MK"/>
        </w:rPr>
        <w:t xml:space="preserve">се предвидуваат средства </w:t>
      </w:r>
      <w:r w:rsidR="00DC790E" w:rsidRPr="00F43C97">
        <w:rPr>
          <w:rFonts w:ascii="StobiSans Regular" w:eastAsia="Times New Roman" w:hAnsi="StobiSans Regular" w:cs="Arial"/>
          <w:bCs/>
          <w:lang w:val="mk-MK"/>
        </w:rPr>
        <w:t>во износ од 2.000.000 денари</w:t>
      </w:r>
      <w:r w:rsidR="003C7000" w:rsidRPr="00F43C97">
        <w:rPr>
          <w:rFonts w:ascii="StobiSans Regular" w:hAnsi="StobiSans Regular" w:cs="Arial"/>
          <w:lang w:val="mk-MK"/>
        </w:rPr>
        <w:t xml:space="preserve"> преку користење на фондови и донации.</w:t>
      </w:r>
    </w:p>
    <w:p w14:paraId="2C695090" w14:textId="4C77F65C" w:rsidR="00F46F66" w:rsidRDefault="00F46F66" w:rsidP="000D268B">
      <w:pPr>
        <w:spacing w:after="10" w:line="267" w:lineRule="auto"/>
        <w:ind w:right="2827"/>
        <w:rPr>
          <w:rFonts w:ascii="StobiSans Regular" w:hAnsi="StobiSans Regular" w:cs="Arial"/>
          <w:b/>
          <w:color w:val="FF0000"/>
          <w:lang w:val="mk-MK"/>
        </w:rPr>
      </w:pPr>
    </w:p>
    <w:p w14:paraId="470ED358" w14:textId="63184EB5" w:rsidR="00AD29F2" w:rsidRDefault="00DB0587" w:rsidP="00DB0587">
      <w:pPr>
        <w:rPr>
          <w:rFonts w:ascii="StobiSans Regular" w:hAnsi="StobiSans Regular" w:cs="Arial"/>
          <w:color w:val="FF0000"/>
          <w:lang w:val="mk-MK"/>
        </w:rPr>
      </w:pPr>
      <w:r w:rsidRPr="00D80E63">
        <w:rPr>
          <w:rFonts w:ascii="StobiSans Regular" w:hAnsi="StobiSans Regular" w:cs="Arial"/>
          <w:color w:val="FF0000"/>
          <w:lang w:val="mk-MK"/>
        </w:rPr>
        <w:t xml:space="preserve"> </w:t>
      </w:r>
    </w:p>
    <w:p w14:paraId="3D079D64" w14:textId="77777777" w:rsidR="00521F7D" w:rsidRPr="00521F7D" w:rsidRDefault="00521F7D" w:rsidP="00DB0587">
      <w:pPr>
        <w:rPr>
          <w:rFonts w:ascii="StobiSans Regular" w:hAnsi="StobiSans Regular" w:cs="Arial"/>
          <w:color w:val="FF0000"/>
          <w:lang w:val="mk-MK"/>
        </w:rPr>
      </w:pPr>
    </w:p>
    <w:p w14:paraId="17053366" w14:textId="3185118F" w:rsidR="00392AE2" w:rsidRDefault="009C2D85" w:rsidP="00B6050F">
      <w:pPr>
        <w:ind w:right="-90"/>
        <w:rPr>
          <w:rFonts w:ascii="StobiSans Regular" w:hAnsi="StobiSans Regular" w:cs="Arial"/>
          <w:b/>
          <w:bCs/>
          <w:lang w:val="mk-MK"/>
        </w:rPr>
      </w:pPr>
      <w:r>
        <w:rPr>
          <w:rFonts w:ascii="StobiSans Regular" w:hAnsi="StobiSans Regular" w:cs="Arial"/>
          <w:b/>
          <w:bCs/>
          <w:lang w:val="mk-MK"/>
        </w:rPr>
        <w:t>4</w:t>
      </w:r>
      <w:r w:rsidR="0066663C" w:rsidRPr="0066663C">
        <w:rPr>
          <w:rFonts w:ascii="StobiSans Regular" w:hAnsi="StobiSans Regular" w:cs="Arial"/>
          <w:b/>
          <w:bCs/>
          <w:lang w:val="mk-MK"/>
        </w:rPr>
        <w:t>.2</w:t>
      </w:r>
      <w:r w:rsidR="009327AD">
        <w:rPr>
          <w:rFonts w:ascii="StobiSans Regular" w:hAnsi="StobiSans Regular" w:cs="Arial"/>
          <w:b/>
          <w:bCs/>
          <w:lang w:val="mk-MK"/>
        </w:rPr>
        <w:t>.</w:t>
      </w:r>
      <w:r w:rsidR="00BF152E">
        <w:rPr>
          <w:rFonts w:ascii="StobiSans Regular" w:hAnsi="StobiSans Regular" w:cs="Arial"/>
          <w:b/>
          <w:bCs/>
          <w:lang w:val="mk-MK"/>
        </w:rPr>
        <w:t xml:space="preserve"> </w:t>
      </w:r>
      <w:bookmarkStart w:id="20" w:name="_Hlk184111639"/>
      <w:r w:rsidR="00BF152E">
        <w:rPr>
          <w:rFonts w:ascii="StobiSans Regular" w:hAnsi="StobiSans Regular" w:cs="Arial"/>
          <w:b/>
          <w:bCs/>
          <w:lang w:val="mk-MK"/>
        </w:rPr>
        <w:t xml:space="preserve">Подигнување на </w:t>
      </w:r>
      <w:r w:rsidR="00084CA5">
        <w:rPr>
          <w:rFonts w:ascii="StobiSans Regular" w:hAnsi="StobiSans Regular" w:cs="Arial"/>
          <w:b/>
          <w:bCs/>
          <w:lang w:val="mk-MK"/>
        </w:rPr>
        <w:t>нови зелени површини</w:t>
      </w:r>
      <w:bookmarkEnd w:id="20"/>
    </w:p>
    <w:p w14:paraId="1397DCC3" w14:textId="77777777" w:rsidR="00392AE2" w:rsidRDefault="00392AE2" w:rsidP="00B6050F">
      <w:pPr>
        <w:ind w:right="-90"/>
        <w:rPr>
          <w:rFonts w:ascii="StobiSans Regular" w:hAnsi="StobiSans Regular" w:cs="Arial"/>
          <w:b/>
          <w:bCs/>
          <w:lang w:val="mk-MK"/>
        </w:rPr>
      </w:pPr>
    </w:p>
    <w:p w14:paraId="1951D80B" w14:textId="77777777" w:rsidR="00352BE9" w:rsidRDefault="00352BE9" w:rsidP="00352BE9">
      <w:pPr>
        <w:ind w:right="-90"/>
        <w:rPr>
          <w:rFonts w:ascii="StobiSans Regular" w:hAnsi="StobiSans Regular" w:cs="Arial"/>
          <w:b/>
          <w:bCs/>
          <w:lang w:val="mk-MK"/>
        </w:rPr>
      </w:pPr>
      <w:r w:rsidRPr="00352BE9">
        <w:rPr>
          <w:rFonts w:ascii="StobiSans Regular" w:hAnsi="StobiSans Regular" w:cs="Arial"/>
          <w:b/>
          <w:bCs/>
          <w:lang w:val="mk-MK"/>
        </w:rPr>
        <w:t xml:space="preserve">Цел: </w:t>
      </w:r>
    </w:p>
    <w:p w14:paraId="1346CE27" w14:textId="3AD666EF" w:rsidR="00352BE9" w:rsidRDefault="00352BE9" w:rsidP="006E5CD9">
      <w:pPr>
        <w:ind w:right="-90"/>
        <w:rPr>
          <w:rFonts w:ascii="StobiSans Regular" w:hAnsi="StobiSans Regular" w:cs="Arial"/>
          <w:lang w:val="mk-MK"/>
        </w:rPr>
      </w:pPr>
      <w:r w:rsidRPr="00352BE9">
        <w:rPr>
          <w:rFonts w:ascii="StobiSans Regular" w:hAnsi="StobiSans Regular" w:cs="Arial"/>
          <w:lang w:val="mk-MK"/>
        </w:rPr>
        <w:t>Подигнување на нови зелени површини, пошумување и уредување на запуштени зелени површини</w:t>
      </w:r>
      <w:r w:rsidR="003509F0">
        <w:rPr>
          <w:rFonts w:ascii="StobiSans Regular" w:hAnsi="StobiSans Regular" w:cs="Arial"/>
          <w:lang w:val="mk-MK"/>
        </w:rPr>
        <w:t>.</w:t>
      </w:r>
    </w:p>
    <w:p w14:paraId="4ED43C78" w14:textId="77777777" w:rsidR="006E5CD9" w:rsidRPr="00352BE9" w:rsidRDefault="006E5CD9" w:rsidP="006E5CD9">
      <w:pPr>
        <w:ind w:right="-90"/>
        <w:rPr>
          <w:rFonts w:ascii="StobiSans Regular" w:hAnsi="StobiSans Regular" w:cs="Arial"/>
          <w:lang w:val="mk-MK"/>
        </w:rPr>
      </w:pPr>
    </w:p>
    <w:p w14:paraId="05BBE6D7" w14:textId="77777777" w:rsidR="00352BE9" w:rsidRDefault="00352BE9" w:rsidP="00352BE9">
      <w:pPr>
        <w:ind w:right="-90"/>
        <w:rPr>
          <w:rFonts w:ascii="StobiSans Regular" w:hAnsi="StobiSans Regular" w:cs="Arial"/>
          <w:b/>
          <w:bCs/>
          <w:lang w:val="mk-MK"/>
        </w:rPr>
      </w:pPr>
      <w:r w:rsidRPr="00352BE9">
        <w:rPr>
          <w:rFonts w:ascii="StobiSans Regular" w:hAnsi="StobiSans Regular" w:cs="Arial"/>
          <w:b/>
          <w:bCs/>
          <w:lang w:val="mk-MK"/>
        </w:rPr>
        <w:t xml:space="preserve">Образложение: </w:t>
      </w:r>
    </w:p>
    <w:p w14:paraId="1E5F62EB" w14:textId="0885544A" w:rsidR="00352BE9" w:rsidRDefault="00352BE9" w:rsidP="006E5CD9">
      <w:pPr>
        <w:rPr>
          <w:rFonts w:ascii="StobiSans Regular" w:hAnsi="StobiSans Regular"/>
          <w:lang w:val="mk-MK"/>
        </w:rPr>
      </w:pPr>
      <w:r w:rsidRPr="003050CB">
        <w:rPr>
          <w:rFonts w:ascii="StobiSans Regular" w:hAnsi="StobiSans Regular"/>
          <w:lang w:val="mk-MK"/>
        </w:rPr>
        <w:t>Пошумување или т.н. вештачка регенерација, како метод за подигање на нови зелени површини  подразбира и практикува засадување по сеча на дрвја, засадување на голи неплодни и ерозивни земјишта и создавање на нови насади. Пошумените предели се пресудни за урамнотежување на водните режими, заштита од ерозии и порои, особено кај малите водотеци.</w:t>
      </w:r>
    </w:p>
    <w:p w14:paraId="3F20AFAB" w14:textId="77777777" w:rsidR="006E5CD9" w:rsidRPr="003050CB" w:rsidRDefault="006E5CD9" w:rsidP="006E5CD9">
      <w:pPr>
        <w:rPr>
          <w:rFonts w:ascii="StobiSans Regular" w:hAnsi="StobiSans Regular"/>
          <w:lang w:val="mk-MK"/>
        </w:rPr>
      </w:pPr>
    </w:p>
    <w:p w14:paraId="798690F8" w14:textId="77777777" w:rsidR="00352BE9" w:rsidRPr="003050CB" w:rsidRDefault="00352BE9" w:rsidP="002A1BC1">
      <w:pPr>
        <w:rPr>
          <w:rFonts w:ascii="StobiSans Regular" w:hAnsi="StobiSans Regular"/>
          <w:b/>
          <w:bCs/>
          <w:lang w:val="mk-MK"/>
        </w:rPr>
      </w:pPr>
      <w:r w:rsidRPr="003050CB">
        <w:rPr>
          <w:rFonts w:ascii="StobiSans Regular" w:hAnsi="StobiSans Regular"/>
          <w:b/>
          <w:bCs/>
          <w:lang w:val="mk-MK"/>
        </w:rPr>
        <w:t xml:space="preserve">Активности: </w:t>
      </w:r>
    </w:p>
    <w:p w14:paraId="67BF446B" w14:textId="02E64EDA" w:rsidR="00AC2694" w:rsidRPr="003050CB" w:rsidRDefault="00352BE9" w:rsidP="00FC1105">
      <w:pPr>
        <w:rPr>
          <w:rFonts w:ascii="StobiSans Regular" w:hAnsi="StobiSans Regular"/>
          <w:lang w:val="mk-MK"/>
        </w:rPr>
      </w:pPr>
      <w:r w:rsidRPr="003050CB">
        <w:rPr>
          <w:rFonts w:ascii="StobiSans Regular" w:hAnsi="StobiSans Regular"/>
          <w:lang w:val="mk-MK"/>
        </w:rPr>
        <w:t>Пошумумање на голи површини, површини кои биле зафатени од пожар и</w:t>
      </w:r>
      <w:r w:rsidR="00022D50">
        <w:rPr>
          <w:rFonts w:ascii="StobiSans Regular" w:hAnsi="StobiSans Regular"/>
          <w:lang w:val="mk-MK"/>
        </w:rPr>
        <w:t>ли на кои имало извршено санитар</w:t>
      </w:r>
      <w:r w:rsidRPr="003050CB">
        <w:rPr>
          <w:rFonts w:ascii="StobiSans Regular" w:hAnsi="StobiSans Regular"/>
          <w:lang w:val="mk-MK"/>
        </w:rPr>
        <w:t xml:space="preserve">на сеча. Пошумувањето </w:t>
      </w:r>
      <w:r w:rsidR="009E105D" w:rsidRPr="003050CB">
        <w:rPr>
          <w:rFonts w:ascii="StobiSans Regular" w:hAnsi="StobiSans Regular"/>
          <w:lang w:val="mk-MK"/>
        </w:rPr>
        <w:t>ќе се вр</w:t>
      </w:r>
      <w:r w:rsidR="001F04DD" w:rsidRPr="003050CB">
        <w:rPr>
          <w:rFonts w:ascii="StobiSans Regular" w:hAnsi="StobiSans Regular"/>
          <w:lang w:val="mk-MK"/>
        </w:rPr>
        <w:t>ши</w:t>
      </w:r>
      <w:r w:rsidRPr="003050CB">
        <w:rPr>
          <w:rFonts w:ascii="StobiSans Regular" w:hAnsi="StobiSans Regular"/>
          <w:lang w:val="mk-MK"/>
        </w:rPr>
        <w:t xml:space="preserve"> </w:t>
      </w:r>
      <w:r w:rsidR="00B8721D" w:rsidRPr="003050CB">
        <w:rPr>
          <w:rFonts w:ascii="StobiSans Regular" w:hAnsi="StobiSans Regular"/>
          <w:lang w:val="mk-MK"/>
        </w:rPr>
        <w:t>со едногодишни садници</w:t>
      </w:r>
      <w:r w:rsidR="00FA2DB7" w:rsidRPr="003050CB">
        <w:rPr>
          <w:rFonts w:ascii="StobiSans Regular" w:hAnsi="StobiSans Regular"/>
          <w:lang w:val="mk-MK"/>
        </w:rPr>
        <w:t xml:space="preserve"> </w:t>
      </w:r>
      <w:r w:rsidR="00B8721D" w:rsidRPr="003050CB">
        <w:rPr>
          <w:rFonts w:ascii="StobiSans Regular" w:hAnsi="StobiSans Regular"/>
          <w:lang w:val="mk-MK"/>
        </w:rPr>
        <w:t xml:space="preserve">и </w:t>
      </w:r>
      <w:r w:rsidRPr="003050CB">
        <w:rPr>
          <w:rFonts w:ascii="StobiSans Regular" w:hAnsi="StobiSans Regular"/>
          <w:lang w:val="mk-MK"/>
        </w:rPr>
        <w:t>повеќегодишни садници,</w:t>
      </w:r>
      <w:r w:rsidR="00B8721D" w:rsidRPr="003050CB">
        <w:rPr>
          <w:rFonts w:ascii="StobiSans Regular" w:hAnsi="StobiSans Regular"/>
          <w:lang w:val="mk-MK"/>
        </w:rPr>
        <w:t xml:space="preserve"> </w:t>
      </w:r>
      <w:r w:rsidRPr="003050CB">
        <w:rPr>
          <w:rFonts w:ascii="StobiSans Regular" w:hAnsi="StobiSans Regular"/>
          <w:lang w:val="mk-MK"/>
        </w:rPr>
        <w:t xml:space="preserve">со што на наведените локации бенефитот од извршените акции ќе биде видлив </w:t>
      </w:r>
      <w:r w:rsidR="001F04DD" w:rsidRPr="003050CB">
        <w:rPr>
          <w:rFonts w:ascii="StobiSans Regular" w:hAnsi="StobiSans Regular"/>
          <w:lang w:val="mk-MK"/>
        </w:rPr>
        <w:t>во блиска иднина.</w:t>
      </w:r>
    </w:p>
    <w:p w14:paraId="2081D2FF" w14:textId="4EF5167C" w:rsidR="00352BE9" w:rsidRPr="003050CB" w:rsidRDefault="00352BE9" w:rsidP="002A1BC1">
      <w:pPr>
        <w:rPr>
          <w:rFonts w:ascii="StobiSans Regular" w:hAnsi="StobiSans Regular"/>
          <w:b/>
          <w:bCs/>
          <w:lang w:val="mk-MK"/>
        </w:rPr>
      </w:pPr>
      <w:r w:rsidRPr="003050CB">
        <w:rPr>
          <w:rFonts w:ascii="StobiSans Regular" w:hAnsi="StobiSans Regular"/>
          <w:b/>
          <w:bCs/>
          <w:lang w:val="mk-MK"/>
        </w:rPr>
        <w:t>Потребни средства:</w:t>
      </w:r>
      <w:r w:rsidR="003C7000" w:rsidRPr="00D80E63">
        <w:rPr>
          <w:rFonts w:ascii="StobiSans Regular" w:hAnsi="StobiSans Regular" w:cs="Arial"/>
          <w:color w:val="FF0000"/>
          <w:lang w:val="mk-MK"/>
        </w:rPr>
        <w:t xml:space="preserve"> </w:t>
      </w:r>
      <w:r w:rsidR="003C7000" w:rsidRPr="00D80E63">
        <w:rPr>
          <w:rFonts w:ascii="StobiSans Regular" w:hAnsi="StobiSans Regular"/>
          <w:bCs/>
          <w:lang w:val="mk-MK"/>
        </w:rPr>
        <w:t xml:space="preserve">За оваа активност </w:t>
      </w:r>
      <w:r w:rsidR="003C7000" w:rsidRPr="003C7000">
        <w:rPr>
          <w:rFonts w:ascii="StobiSans Regular" w:hAnsi="StobiSans Regular"/>
          <w:bCs/>
          <w:lang w:val="mk-MK"/>
        </w:rPr>
        <w:t xml:space="preserve">се предвидуваат средства </w:t>
      </w:r>
      <w:r w:rsidR="003C7000">
        <w:rPr>
          <w:rFonts w:ascii="StobiSans Regular" w:hAnsi="StobiSans Regular"/>
          <w:bCs/>
          <w:lang w:val="mk-MK"/>
        </w:rPr>
        <w:t>во износ од 1</w:t>
      </w:r>
      <w:r w:rsidR="003C7000" w:rsidRPr="003C7000">
        <w:rPr>
          <w:rFonts w:ascii="StobiSans Regular" w:hAnsi="StobiSans Regular"/>
          <w:bCs/>
          <w:lang w:val="mk-MK"/>
        </w:rPr>
        <w:t>.000.000</w:t>
      </w:r>
      <w:r w:rsidR="00086630">
        <w:rPr>
          <w:rFonts w:ascii="StobiSans Regular" w:hAnsi="StobiSans Regular"/>
          <w:bCs/>
          <w:lang w:val="mk-MK"/>
        </w:rPr>
        <w:t>,00</w:t>
      </w:r>
      <w:r w:rsidR="003C7000" w:rsidRPr="003C7000">
        <w:rPr>
          <w:rFonts w:ascii="StobiSans Regular" w:hAnsi="StobiSans Regular"/>
          <w:bCs/>
          <w:lang w:val="mk-MK"/>
        </w:rPr>
        <w:t xml:space="preserve"> денари преку користење на фондови и донации.</w:t>
      </w:r>
    </w:p>
    <w:p w14:paraId="62C9A644" w14:textId="77777777" w:rsidR="00EC3C62" w:rsidRDefault="00EC3C62" w:rsidP="00C516A8">
      <w:pPr>
        <w:ind w:right="-90" w:firstLine="144"/>
        <w:rPr>
          <w:rFonts w:ascii="StobiSans Regular" w:hAnsi="StobiSans Regular" w:cs="Arial"/>
          <w:lang w:val="mk-MK"/>
        </w:rPr>
      </w:pPr>
    </w:p>
    <w:p w14:paraId="5335AF8A" w14:textId="77777777" w:rsidR="00DC790E" w:rsidRDefault="00DC790E" w:rsidP="00C516A8">
      <w:pPr>
        <w:ind w:right="-90" w:firstLine="144"/>
        <w:rPr>
          <w:rFonts w:ascii="StobiSans Regular" w:hAnsi="StobiSans Regular" w:cs="Arial"/>
          <w:lang w:val="mk-MK"/>
        </w:rPr>
      </w:pPr>
    </w:p>
    <w:p w14:paraId="4D9C33D9" w14:textId="77777777" w:rsidR="00DC790E" w:rsidRPr="00EC3C62" w:rsidRDefault="00DC790E" w:rsidP="00C516A8">
      <w:pPr>
        <w:ind w:right="-90" w:firstLine="144"/>
        <w:rPr>
          <w:rFonts w:ascii="StobiSans Regular" w:hAnsi="StobiSans Regular" w:cs="Arial"/>
          <w:lang w:val="mk-MK"/>
        </w:rPr>
      </w:pPr>
    </w:p>
    <w:p w14:paraId="7299EC7E" w14:textId="5AFF5D40" w:rsidR="00EC3C62" w:rsidRPr="00EC3C62" w:rsidRDefault="00084CA5" w:rsidP="00EC3C62">
      <w:pPr>
        <w:rPr>
          <w:rFonts w:ascii="StobiSans Regular" w:eastAsiaTheme="minorHAnsi" w:hAnsi="StobiSans Regular"/>
          <w:lang w:val="mk-MK"/>
        </w:rPr>
      </w:pPr>
      <w:r>
        <w:rPr>
          <w:rFonts w:ascii="StobiSans Regular" w:hAnsi="StobiSans Regular" w:cs="Arial"/>
          <w:b/>
          <w:bCs/>
          <w:lang w:val="mk-MK"/>
        </w:rPr>
        <w:t xml:space="preserve"> </w:t>
      </w:r>
      <w:r w:rsidR="009C2D85">
        <w:rPr>
          <w:rFonts w:ascii="StobiSans Regular" w:hAnsi="StobiSans Regular" w:cs="Arial"/>
          <w:b/>
          <w:bCs/>
          <w:lang w:val="mk-MK"/>
        </w:rPr>
        <w:t>4</w:t>
      </w:r>
      <w:r w:rsidR="00D96A40" w:rsidRPr="0066663C">
        <w:rPr>
          <w:rFonts w:ascii="StobiSans Regular" w:hAnsi="StobiSans Regular" w:cs="Arial"/>
          <w:b/>
          <w:bCs/>
          <w:lang w:val="mk-MK"/>
        </w:rPr>
        <w:t>.</w:t>
      </w:r>
      <w:r w:rsidR="00EC3C62">
        <w:rPr>
          <w:rFonts w:ascii="StobiSans Regular" w:hAnsi="StobiSans Regular" w:cs="Arial"/>
          <w:b/>
          <w:bCs/>
          <w:lang w:val="mk-MK"/>
        </w:rPr>
        <w:t>3</w:t>
      </w:r>
      <w:r w:rsidR="00D96A40">
        <w:rPr>
          <w:rFonts w:ascii="StobiSans Regular" w:hAnsi="StobiSans Regular" w:cs="Arial"/>
          <w:b/>
          <w:bCs/>
          <w:lang w:val="mk-MK"/>
        </w:rPr>
        <w:t xml:space="preserve">. </w:t>
      </w:r>
      <w:bookmarkStart w:id="21" w:name="_Hlk184111649"/>
      <w:r w:rsidR="00EC3C62">
        <w:rPr>
          <w:rFonts w:ascii="StobiSans Regular" w:hAnsi="StobiSans Regular" w:cs="Arial"/>
          <w:b/>
          <w:bCs/>
          <w:lang w:val="mk-MK"/>
        </w:rPr>
        <w:t>С</w:t>
      </w:r>
      <w:r w:rsidR="00EC3C62" w:rsidRPr="00EC3C62">
        <w:rPr>
          <w:rFonts w:ascii="StobiSans Regular" w:eastAsiaTheme="minorHAnsi" w:hAnsi="StobiSans Regular"/>
          <w:b/>
          <w:bCs/>
          <w:lang w:val="mk-MK"/>
        </w:rPr>
        <w:t>ечење, односно кастрење на оштетени дрва, грмушки и жива ограда на јавна површина на територијата на Општина Куманово</w:t>
      </w:r>
      <w:bookmarkEnd w:id="21"/>
    </w:p>
    <w:p w14:paraId="599CF38E" w14:textId="77777777" w:rsidR="00D96A40" w:rsidRDefault="00D96A40" w:rsidP="00D96A40">
      <w:pPr>
        <w:ind w:right="-90"/>
        <w:rPr>
          <w:rFonts w:ascii="StobiSans Regular" w:hAnsi="StobiSans Regular" w:cs="Arial"/>
          <w:b/>
          <w:bCs/>
          <w:lang w:val="mk-MK"/>
        </w:rPr>
      </w:pPr>
    </w:p>
    <w:p w14:paraId="753868B9" w14:textId="77777777" w:rsidR="00D96A40" w:rsidRDefault="00D96A40" w:rsidP="00D96A40">
      <w:pPr>
        <w:ind w:right="-90"/>
        <w:rPr>
          <w:rFonts w:ascii="StobiSans Regular" w:hAnsi="StobiSans Regular" w:cs="Arial"/>
          <w:b/>
          <w:bCs/>
          <w:lang w:val="mk-MK"/>
        </w:rPr>
      </w:pPr>
      <w:r w:rsidRPr="00352BE9">
        <w:rPr>
          <w:rFonts w:ascii="StobiSans Regular" w:hAnsi="StobiSans Regular" w:cs="Arial"/>
          <w:b/>
          <w:bCs/>
          <w:lang w:val="mk-MK"/>
        </w:rPr>
        <w:t xml:space="preserve">Цел: </w:t>
      </w:r>
    </w:p>
    <w:p w14:paraId="37487DDA" w14:textId="66CCE063" w:rsidR="00815A67" w:rsidRPr="00815A67" w:rsidRDefault="00815A67" w:rsidP="00815A67">
      <w:pPr>
        <w:rPr>
          <w:rFonts w:ascii="StobiSans Regular" w:eastAsiaTheme="minorHAnsi" w:hAnsi="StobiSans Regular"/>
          <w:lang w:val="mk-MK"/>
        </w:rPr>
      </w:pPr>
      <w:r>
        <w:rPr>
          <w:rFonts w:ascii="StobiSans Regular" w:hAnsi="StobiSans Regular"/>
          <w:lang w:val="mk-MK"/>
        </w:rPr>
        <w:t xml:space="preserve">Спроведување на постапката за сечење, односно кастрење на јавно зеленило или останато зеленило на </w:t>
      </w:r>
      <w:r w:rsidRPr="00815A67">
        <w:rPr>
          <w:rFonts w:ascii="StobiSans Regular" w:eastAsiaTheme="minorHAnsi" w:hAnsi="StobiSans Regular"/>
          <w:lang w:val="mk-MK"/>
        </w:rPr>
        <w:t>јавна површина на територијата на Општина Куманово</w:t>
      </w:r>
      <w:r>
        <w:rPr>
          <w:rFonts w:ascii="StobiSans Regular" w:hAnsi="StobiSans Regular"/>
          <w:lang w:val="mk-MK"/>
        </w:rPr>
        <w:t xml:space="preserve">. </w:t>
      </w:r>
    </w:p>
    <w:p w14:paraId="47A3AB2B" w14:textId="4F5F12C8" w:rsidR="00D96A40" w:rsidRDefault="00D96A40" w:rsidP="00D96A40">
      <w:pPr>
        <w:ind w:right="-90"/>
        <w:rPr>
          <w:rFonts w:ascii="StobiSans Regular" w:hAnsi="StobiSans Regular" w:cs="Arial"/>
          <w:b/>
          <w:bCs/>
          <w:lang w:val="mk-MK"/>
        </w:rPr>
      </w:pPr>
      <w:r w:rsidRPr="00352BE9">
        <w:rPr>
          <w:rFonts w:ascii="StobiSans Regular" w:hAnsi="StobiSans Regular" w:cs="Arial"/>
          <w:b/>
          <w:bCs/>
          <w:lang w:val="mk-MK"/>
        </w:rPr>
        <w:t xml:space="preserve">Образложение: </w:t>
      </w:r>
    </w:p>
    <w:p w14:paraId="0377DB51" w14:textId="59BBE1EE" w:rsidR="00815A67" w:rsidRPr="00815A67" w:rsidRDefault="00815A67" w:rsidP="00D96A40">
      <w:pPr>
        <w:ind w:right="-90"/>
        <w:rPr>
          <w:rFonts w:ascii="StobiSans Regular" w:hAnsi="StobiSans Regular" w:cs="Arial"/>
          <w:lang w:val="mk-MK"/>
        </w:rPr>
      </w:pPr>
      <w:r>
        <w:rPr>
          <w:rFonts w:ascii="StobiSans Regular" w:hAnsi="StobiSans Regular"/>
          <w:lang w:val="mk-MK"/>
        </w:rPr>
        <w:t xml:space="preserve">Заради спроведување на постапката за утврдување на потребата за сечење, односно кастрење на јавно зеленило или останато зеленило </w:t>
      </w:r>
      <w:r w:rsidR="003B5E46">
        <w:rPr>
          <w:rFonts w:ascii="StobiSans Regular" w:hAnsi="StobiSans Regular"/>
          <w:lang w:val="mk-MK"/>
        </w:rPr>
        <w:t xml:space="preserve">на јавни површини </w:t>
      </w:r>
      <w:r>
        <w:rPr>
          <w:rFonts w:ascii="StobiSans Regular" w:hAnsi="StobiSans Regular"/>
          <w:lang w:val="mk-MK"/>
        </w:rPr>
        <w:t>на подрачјето на Општина Куманово, е формира</w:t>
      </w:r>
      <w:r w:rsidR="003B5E46">
        <w:rPr>
          <w:rFonts w:ascii="StobiSans Regular" w:hAnsi="StobiSans Regular"/>
          <w:lang w:val="mk-MK"/>
        </w:rPr>
        <w:t>на</w:t>
      </w:r>
      <w:r>
        <w:rPr>
          <w:rFonts w:ascii="StobiSans Regular" w:hAnsi="StobiSans Regular"/>
          <w:lang w:val="mk-MK"/>
        </w:rPr>
        <w:t xml:space="preserve"> Комисиј</w:t>
      </w:r>
      <w:r w:rsidR="004965D6">
        <w:rPr>
          <w:rFonts w:ascii="StobiSans Regular" w:hAnsi="StobiSans Regular"/>
          <w:lang w:val="mk-MK"/>
        </w:rPr>
        <w:t>а</w:t>
      </w:r>
      <w:r w:rsidR="002A0E30">
        <w:rPr>
          <w:rFonts w:ascii="StobiSans Regular" w:hAnsi="StobiSans Regular"/>
          <w:lang w:val="mk-MK"/>
        </w:rPr>
        <w:t xml:space="preserve"> која со Решение го задолжува ЈП Чистота и зеленило за вршење на работа</w:t>
      </w:r>
      <w:r w:rsidR="002A0E30" w:rsidRPr="002A0E30">
        <w:rPr>
          <w:rFonts w:ascii="StobiSans Regular" w:hAnsi="StobiSans Regular"/>
          <w:lang w:val="mk-MK"/>
        </w:rPr>
        <w:t xml:space="preserve"> </w:t>
      </w:r>
      <w:r w:rsidR="002A0E30">
        <w:rPr>
          <w:rFonts w:ascii="StobiSans Regular" w:hAnsi="StobiSans Regular"/>
          <w:lang w:val="mk-MK"/>
        </w:rPr>
        <w:t>сечење, односно кастрење на јавно зеленило или останато зеленило на јавни површини на подрачјето на Општина Куманово.</w:t>
      </w:r>
    </w:p>
    <w:p w14:paraId="78959BF1" w14:textId="77777777" w:rsidR="00D96A40" w:rsidRPr="003050CB" w:rsidRDefault="00D96A40" w:rsidP="00D96A40">
      <w:pPr>
        <w:rPr>
          <w:rFonts w:ascii="StobiSans Regular" w:hAnsi="StobiSans Regular"/>
          <w:b/>
          <w:bCs/>
          <w:lang w:val="mk-MK"/>
        </w:rPr>
      </w:pPr>
      <w:r w:rsidRPr="003050CB">
        <w:rPr>
          <w:rFonts w:ascii="StobiSans Regular" w:hAnsi="StobiSans Regular"/>
          <w:b/>
          <w:bCs/>
          <w:lang w:val="mk-MK"/>
        </w:rPr>
        <w:t xml:space="preserve">Активности: </w:t>
      </w:r>
    </w:p>
    <w:p w14:paraId="27D22A28" w14:textId="4BE98C49" w:rsidR="003B5E46" w:rsidRDefault="003B5E46" w:rsidP="00D96A40">
      <w:pPr>
        <w:ind w:firstLine="144"/>
        <w:rPr>
          <w:rFonts w:ascii="StobiSans Regular" w:hAnsi="StobiSans Regular"/>
          <w:lang w:val="mk-MK"/>
        </w:rPr>
      </w:pPr>
      <w:r>
        <w:rPr>
          <w:rFonts w:ascii="StobiSans Regular" w:hAnsi="StobiSans Regular"/>
          <w:lang w:val="mk-MK"/>
        </w:rPr>
        <w:t>Активност</w:t>
      </w:r>
      <w:r w:rsidR="004965D6">
        <w:rPr>
          <w:rFonts w:ascii="StobiSans Regular" w:hAnsi="StobiSans Regular"/>
          <w:lang w:val="mk-MK"/>
        </w:rPr>
        <w:t>и</w:t>
      </w:r>
      <w:r>
        <w:rPr>
          <w:rFonts w:ascii="StobiSans Regular" w:hAnsi="StobiSans Regular"/>
          <w:lang w:val="mk-MK"/>
        </w:rPr>
        <w:t xml:space="preserve"> се спроведува</w:t>
      </w:r>
      <w:r w:rsidR="004965D6">
        <w:rPr>
          <w:rFonts w:ascii="StobiSans Regular" w:hAnsi="StobiSans Regular"/>
          <w:lang w:val="mk-MK"/>
        </w:rPr>
        <w:t>ат</w:t>
      </w:r>
      <w:r>
        <w:rPr>
          <w:rFonts w:ascii="StobiSans Regular" w:hAnsi="StobiSans Regular"/>
          <w:lang w:val="mk-MK"/>
        </w:rPr>
        <w:t xml:space="preserve"> заради извршување на следниве услуги:</w:t>
      </w:r>
    </w:p>
    <w:p w14:paraId="35CFB3DA" w14:textId="17CBB0E9" w:rsidR="003B5E46" w:rsidRDefault="003B5E46" w:rsidP="003B5E46">
      <w:pPr>
        <w:pStyle w:val="ListParagraph"/>
        <w:numPr>
          <w:ilvl w:val="0"/>
          <w:numId w:val="37"/>
        </w:numPr>
        <w:rPr>
          <w:rFonts w:ascii="StobiSans Regular" w:hAnsi="StobiSans Regular"/>
          <w:lang w:val="mk-MK"/>
        </w:rPr>
      </w:pPr>
      <w:r>
        <w:rPr>
          <w:rFonts w:ascii="StobiSans Regular" w:hAnsi="StobiSans Regular"/>
          <w:lang w:val="mk-MK"/>
        </w:rPr>
        <w:lastRenderedPageBreak/>
        <w:t>сечење на стебло кое е труло и распукано по целата должина и претставува сериозна опасност да падне и причини материјална штета;</w:t>
      </w:r>
    </w:p>
    <w:p w14:paraId="5CFAB617" w14:textId="3067A272" w:rsidR="003B5E46" w:rsidRDefault="003B5E46" w:rsidP="003B5E46">
      <w:pPr>
        <w:pStyle w:val="ListParagraph"/>
        <w:numPr>
          <w:ilvl w:val="0"/>
          <w:numId w:val="37"/>
        </w:numPr>
        <w:rPr>
          <w:rFonts w:ascii="StobiSans Regular" w:hAnsi="StobiSans Regular"/>
          <w:lang w:val="mk-MK"/>
        </w:rPr>
      </w:pPr>
      <w:r>
        <w:rPr>
          <w:rFonts w:ascii="StobiSans Regular" w:hAnsi="StobiSans Regular"/>
          <w:lang w:val="mk-MK"/>
        </w:rPr>
        <w:t>дрвото е премногу блиску до објектот и неговите гранки удираат во жици од електрична инсталација и претставуваат опасност да причини материјална штета</w:t>
      </w:r>
      <w:r w:rsidR="004965D6">
        <w:rPr>
          <w:rFonts w:ascii="StobiSans Regular" w:hAnsi="StobiSans Regular"/>
          <w:lang w:val="mk-MK"/>
        </w:rPr>
        <w:t>,</w:t>
      </w:r>
    </w:p>
    <w:p w14:paraId="39C521D8" w14:textId="59C15FA0" w:rsidR="004965D6" w:rsidRDefault="004965D6" w:rsidP="003B5E46">
      <w:pPr>
        <w:pStyle w:val="ListParagraph"/>
        <w:numPr>
          <w:ilvl w:val="0"/>
          <w:numId w:val="37"/>
        </w:numPr>
        <w:rPr>
          <w:rFonts w:ascii="StobiSans Regular" w:hAnsi="StobiSans Regular"/>
          <w:lang w:val="mk-MK"/>
        </w:rPr>
      </w:pPr>
      <w:r>
        <w:rPr>
          <w:rFonts w:ascii="StobiSans Regular" w:hAnsi="StobiSans Regular"/>
          <w:lang w:val="mk-MK"/>
        </w:rPr>
        <w:t>дрвјата пречат за изградба и реконструкција на проекти за инфраструктура.</w:t>
      </w:r>
    </w:p>
    <w:p w14:paraId="09665A32" w14:textId="77777777" w:rsidR="00D96A40" w:rsidRPr="003050CB" w:rsidRDefault="00D96A40" w:rsidP="00D96A40">
      <w:pPr>
        <w:rPr>
          <w:rFonts w:ascii="StobiSans Regular" w:hAnsi="StobiSans Regular"/>
          <w:b/>
          <w:bCs/>
          <w:lang w:val="mk-MK"/>
        </w:rPr>
      </w:pPr>
      <w:r w:rsidRPr="003050CB">
        <w:rPr>
          <w:rFonts w:ascii="StobiSans Regular" w:hAnsi="StobiSans Regular"/>
          <w:b/>
          <w:bCs/>
          <w:lang w:val="mk-MK"/>
        </w:rPr>
        <w:t>Потребни средства:</w:t>
      </w:r>
    </w:p>
    <w:p w14:paraId="369EE49D" w14:textId="6400186C" w:rsidR="00D96A40" w:rsidRPr="003050CB" w:rsidRDefault="00D96A40" w:rsidP="004F0400">
      <w:pPr>
        <w:ind w:right="-90"/>
        <w:rPr>
          <w:rFonts w:ascii="StobiSans Regular" w:hAnsi="StobiSans Regular" w:cs="Arial"/>
          <w:lang w:val="mk-MK"/>
        </w:rPr>
      </w:pPr>
      <w:r w:rsidRPr="00D80E63">
        <w:rPr>
          <w:rFonts w:ascii="StobiSans Regular" w:hAnsi="StobiSans Regular" w:cs="Arial"/>
          <w:lang w:val="mk-MK"/>
        </w:rPr>
        <w:t xml:space="preserve">За оваа активност </w:t>
      </w:r>
      <w:r w:rsidRPr="00B32D1F">
        <w:rPr>
          <w:rFonts w:ascii="StobiSans Regular" w:eastAsia="Times New Roman" w:hAnsi="StobiSans Regular" w:cs="Arial"/>
          <w:bCs/>
          <w:color w:val="000000"/>
          <w:lang w:val="mk-MK"/>
        </w:rPr>
        <w:t>пред</w:t>
      </w:r>
      <w:r>
        <w:rPr>
          <w:rFonts w:ascii="StobiSans Regular" w:eastAsia="Times New Roman" w:hAnsi="StobiSans Regular" w:cs="Arial"/>
          <w:bCs/>
          <w:color w:val="000000"/>
          <w:lang w:val="mk-MK"/>
        </w:rPr>
        <w:t>видени се финансиски средства од Бу</w:t>
      </w:r>
      <w:r w:rsidR="006A6A8F">
        <w:rPr>
          <w:rFonts w:ascii="StobiSans Regular" w:eastAsia="Times New Roman" w:hAnsi="StobiSans Regular" w:cs="Arial"/>
          <w:bCs/>
          <w:color w:val="000000"/>
          <w:lang w:val="mk-MK"/>
        </w:rPr>
        <w:t xml:space="preserve">џетот на Општина Куманово </w:t>
      </w:r>
      <w:r>
        <w:rPr>
          <w:rFonts w:ascii="StobiSans Regular" w:eastAsia="Times New Roman" w:hAnsi="StobiSans Regular" w:cs="Arial"/>
          <w:bCs/>
          <w:color w:val="000000"/>
          <w:lang w:val="mk-MK"/>
        </w:rPr>
        <w:t xml:space="preserve"> износ од </w:t>
      </w:r>
      <w:r w:rsidR="00D5320A">
        <w:rPr>
          <w:rFonts w:ascii="StobiSans Regular" w:eastAsia="Times New Roman" w:hAnsi="StobiSans Regular" w:cs="Arial"/>
          <w:bCs/>
          <w:color w:val="000000"/>
          <w:lang w:val="mk-MK"/>
        </w:rPr>
        <w:t>8</w:t>
      </w:r>
      <w:r>
        <w:rPr>
          <w:rFonts w:ascii="StobiSans Regular" w:eastAsia="Times New Roman" w:hAnsi="StobiSans Regular" w:cs="Arial"/>
          <w:bCs/>
          <w:color w:val="000000"/>
          <w:lang w:val="mk-MK"/>
        </w:rPr>
        <w:t>00.000,00 денари</w:t>
      </w:r>
      <w:r w:rsidR="006E5CD9">
        <w:rPr>
          <w:rFonts w:ascii="StobiSans Regular" w:eastAsia="Times New Roman" w:hAnsi="StobiSans Regular" w:cs="Arial"/>
          <w:bCs/>
          <w:color w:val="000000"/>
          <w:lang w:val="mk-MK"/>
        </w:rPr>
        <w:t>.</w:t>
      </w:r>
      <w:r w:rsidR="006A6A8F">
        <w:rPr>
          <w:rFonts w:ascii="StobiSans Regular" w:eastAsia="Times New Roman" w:hAnsi="StobiSans Regular" w:cs="Arial"/>
          <w:bCs/>
          <w:color w:val="000000"/>
          <w:lang w:val="mk-MK"/>
        </w:rPr>
        <w:t>(</w:t>
      </w:r>
      <w:r w:rsidR="006A6A8F">
        <w:rPr>
          <w:rFonts w:ascii="StobiSans Regular" w:hAnsi="StobiSans Regular" w:cs="Arial"/>
          <w:lang w:val="mk-MK"/>
        </w:rPr>
        <w:t>согласно договор од 2025год.)</w:t>
      </w:r>
    </w:p>
    <w:p w14:paraId="08B53A93" w14:textId="77777777" w:rsidR="00D96A40" w:rsidRPr="003050CB" w:rsidRDefault="00D96A40" w:rsidP="00D96A40">
      <w:pPr>
        <w:ind w:right="-90"/>
        <w:rPr>
          <w:rFonts w:ascii="StobiSans Regular" w:hAnsi="StobiSans Regular" w:cs="Arial"/>
          <w:lang w:val="mk-MK"/>
        </w:rPr>
      </w:pPr>
      <w:r w:rsidRPr="003050CB">
        <w:rPr>
          <w:rFonts w:ascii="StobiSans Regular" w:hAnsi="StobiSans Regular" w:cs="Arial"/>
          <w:b/>
          <w:lang w:val="mk-MK"/>
        </w:rPr>
        <w:t>Извршител:</w:t>
      </w:r>
      <w:r w:rsidRPr="003050CB">
        <w:rPr>
          <w:rFonts w:ascii="StobiSans Regular" w:hAnsi="StobiSans Regular" w:cs="Arial"/>
          <w:lang w:val="mk-MK"/>
        </w:rPr>
        <w:t xml:space="preserve"> </w:t>
      </w:r>
    </w:p>
    <w:p w14:paraId="221A88A1" w14:textId="45136456" w:rsidR="00F46F66" w:rsidRPr="00D80E63" w:rsidRDefault="00EC3C62" w:rsidP="004F0400">
      <w:pPr>
        <w:ind w:right="-90"/>
        <w:rPr>
          <w:rFonts w:ascii="StobiSans Regular" w:hAnsi="StobiSans Regular" w:cs="Arial"/>
          <w:bCs/>
          <w:shd w:val="clear" w:color="auto" w:fill="FFFFFF"/>
          <w:lang w:val="mk-MK"/>
        </w:rPr>
      </w:pPr>
      <w:r>
        <w:rPr>
          <w:rFonts w:ascii="StobiSans Regular" w:hAnsi="StobiSans Regular" w:cs="Arial"/>
          <w:bCs/>
          <w:shd w:val="clear" w:color="auto" w:fill="FFFFFF"/>
          <w:lang w:val="mk-MK"/>
        </w:rPr>
        <w:t>Општина К</w:t>
      </w:r>
      <w:r w:rsidR="004F0400">
        <w:rPr>
          <w:rFonts w:ascii="StobiSans Regular" w:hAnsi="StobiSans Regular" w:cs="Arial"/>
          <w:bCs/>
          <w:shd w:val="clear" w:color="auto" w:fill="FFFFFF"/>
          <w:lang w:val="mk-MK"/>
        </w:rPr>
        <w:t>уманово и ЈП Чистота и зеленил</w:t>
      </w:r>
      <w:r w:rsidR="004F0400" w:rsidRPr="00D80E63">
        <w:rPr>
          <w:rFonts w:ascii="StobiSans Regular" w:hAnsi="StobiSans Regular" w:cs="Arial"/>
          <w:bCs/>
          <w:shd w:val="clear" w:color="auto" w:fill="FFFFFF"/>
          <w:lang w:val="mk-MK"/>
        </w:rPr>
        <w:t>o</w:t>
      </w:r>
      <w:r w:rsidR="00885F03" w:rsidRPr="00D80E63">
        <w:rPr>
          <w:rFonts w:ascii="StobiSans Regular" w:hAnsi="StobiSans Regular" w:cs="Arial"/>
          <w:bCs/>
          <w:shd w:val="clear" w:color="auto" w:fill="FFFFFF"/>
          <w:lang w:val="mk-MK"/>
        </w:rPr>
        <w:t>.</w:t>
      </w:r>
    </w:p>
    <w:p w14:paraId="36906972" w14:textId="77777777" w:rsidR="00DB0587" w:rsidRPr="004571A0" w:rsidRDefault="00DB0587" w:rsidP="00B6050F">
      <w:pPr>
        <w:spacing w:after="16" w:line="259" w:lineRule="auto"/>
        <w:ind w:left="142" w:right="-90"/>
        <w:rPr>
          <w:lang w:val="mk-MK"/>
        </w:rPr>
      </w:pPr>
    </w:p>
    <w:p w14:paraId="6EF849E6" w14:textId="3820FA9B" w:rsidR="00613F1F" w:rsidRDefault="009C2D85" w:rsidP="000D268B">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5</w:t>
      </w:r>
      <w:r w:rsidR="00EC2DEF" w:rsidRPr="004571A0">
        <w:rPr>
          <w:rFonts w:ascii="StobiSans Regular" w:eastAsia="Times New Roman" w:hAnsi="StobiSans Regular" w:cs="Arial"/>
          <w:b/>
          <w:color w:val="000000"/>
          <w:lang w:val="mk-MK"/>
        </w:rPr>
        <w:t xml:space="preserve">. </w:t>
      </w:r>
      <w:bookmarkStart w:id="22" w:name="_Hlk184111672"/>
      <w:r w:rsidR="00F46F66" w:rsidRPr="00F46F66">
        <w:rPr>
          <w:rFonts w:ascii="StobiSans Regular" w:eastAsia="Times New Roman" w:hAnsi="StobiSans Regular" w:cs="Arial"/>
          <w:b/>
          <w:color w:val="000000"/>
          <w:lang w:val="mk-MK"/>
        </w:rPr>
        <w:t>З</w:t>
      </w:r>
      <w:r w:rsidR="009937A8">
        <w:rPr>
          <w:rFonts w:ascii="StobiSans Regular" w:eastAsia="Times New Roman" w:hAnsi="StobiSans Regular" w:cs="Arial"/>
          <w:b/>
          <w:color w:val="000000"/>
          <w:lang w:val="mk-MK"/>
        </w:rPr>
        <w:t>АШТИТА И ОПЛЕМЕНУВАЊЕ</w:t>
      </w:r>
      <w:r w:rsidR="00F8423F">
        <w:rPr>
          <w:rFonts w:ascii="StobiSans Regular" w:eastAsia="Times New Roman" w:hAnsi="StobiSans Regular" w:cs="Arial"/>
          <w:b/>
          <w:color w:val="000000"/>
          <w:lang w:val="mk-MK"/>
        </w:rPr>
        <w:t xml:space="preserve"> НА КУЛТУРНО ИСТОРИСКИ СПОМЕНИЦИ И ПРИРОДНИ БОГАТСТВА ВО ОПШТИНА КУМАНОВО</w:t>
      </w:r>
      <w:bookmarkEnd w:id="22"/>
    </w:p>
    <w:p w14:paraId="4637EC59" w14:textId="77777777" w:rsidR="00F46F66" w:rsidRDefault="00F46F66" w:rsidP="00C16B55">
      <w:pPr>
        <w:rPr>
          <w:rFonts w:ascii="StobiSans Regular" w:eastAsia="Times New Roman" w:hAnsi="StobiSans Regular" w:cs="Arial"/>
          <w:b/>
          <w:color w:val="000000"/>
          <w:lang w:val="mk-MK"/>
        </w:rPr>
      </w:pPr>
    </w:p>
    <w:p w14:paraId="6A72EC78" w14:textId="3EE49C49" w:rsidR="00E430F1" w:rsidRDefault="009C2D85" w:rsidP="00350378">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5</w:t>
      </w:r>
      <w:r w:rsidR="00511E52">
        <w:rPr>
          <w:rFonts w:ascii="StobiSans Regular" w:eastAsia="Times New Roman" w:hAnsi="StobiSans Regular" w:cs="Arial"/>
          <w:b/>
          <w:color w:val="000000"/>
          <w:lang w:val="mk-MK"/>
        </w:rPr>
        <w:t xml:space="preserve">.1 </w:t>
      </w:r>
      <w:bookmarkStart w:id="23" w:name="_Hlk184111713"/>
      <w:r w:rsidR="00DF10DF">
        <w:rPr>
          <w:rFonts w:ascii="StobiSans Regular" w:eastAsia="Times New Roman" w:hAnsi="StobiSans Regular" w:cs="Arial"/>
          <w:b/>
          <w:color w:val="000000"/>
          <w:lang w:val="mk-MK"/>
        </w:rPr>
        <w:t xml:space="preserve">Оплеменување на локалитети кои значат за културно историски споменици во </w:t>
      </w:r>
      <w:r w:rsidR="001F04DD">
        <w:rPr>
          <w:rFonts w:ascii="StobiSans Regular" w:eastAsia="Times New Roman" w:hAnsi="StobiSans Regular" w:cs="Arial"/>
          <w:b/>
          <w:color w:val="000000"/>
          <w:lang w:val="mk-MK"/>
        </w:rPr>
        <w:t>О</w:t>
      </w:r>
      <w:r w:rsidR="00DF10DF">
        <w:rPr>
          <w:rFonts w:ascii="StobiSans Regular" w:eastAsia="Times New Roman" w:hAnsi="StobiSans Regular" w:cs="Arial"/>
          <w:b/>
          <w:color w:val="000000"/>
          <w:lang w:val="mk-MK"/>
        </w:rPr>
        <w:t>пштина Куманово</w:t>
      </w:r>
      <w:r w:rsidR="00350378">
        <w:rPr>
          <w:rFonts w:ascii="StobiSans Regular" w:eastAsia="Times New Roman" w:hAnsi="StobiSans Regular" w:cs="Arial"/>
          <w:b/>
          <w:color w:val="000000"/>
          <w:lang w:val="mk-MK"/>
        </w:rPr>
        <w:t xml:space="preserve"> </w:t>
      </w:r>
    </w:p>
    <w:bookmarkEnd w:id="23"/>
    <w:p w14:paraId="7CD18ACE" w14:textId="77777777" w:rsidR="00AD29F2" w:rsidRDefault="00AD29F2" w:rsidP="00C16B55">
      <w:pPr>
        <w:rPr>
          <w:rFonts w:ascii="StobiSans Regular" w:eastAsia="Times New Roman" w:hAnsi="StobiSans Regular" w:cs="Arial"/>
          <w:b/>
          <w:color w:val="000000"/>
          <w:lang w:val="mk-MK"/>
        </w:rPr>
      </w:pPr>
    </w:p>
    <w:p w14:paraId="2FA1E402" w14:textId="77777777" w:rsidR="00084768" w:rsidRDefault="00350378" w:rsidP="00C16B55">
      <w:pPr>
        <w:rPr>
          <w:rFonts w:ascii="StobiSans Regular" w:eastAsia="Times New Roman" w:hAnsi="StobiSans Regular" w:cs="Arial"/>
          <w:b/>
          <w:color w:val="000000"/>
          <w:lang w:val="mk-MK"/>
        </w:rPr>
      </w:pPr>
      <w:r w:rsidRPr="00350378">
        <w:rPr>
          <w:rFonts w:ascii="StobiSans Regular" w:eastAsia="Times New Roman" w:hAnsi="StobiSans Regular" w:cs="Arial"/>
          <w:b/>
          <w:color w:val="000000"/>
          <w:lang w:val="mk-MK"/>
        </w:rPr>
        <w:t>Цел:</w:t>
      </w:r>
    </w:p>
    <w:p w14:paraId="55E6A523" w14:textId="72B5D740" w:rsidR="00350378" w:rsidRDefault="001F04DD" w:rsidP="00FC1105">
      <w:pPr>
        <w:rPr>
          <w:rFonts w:ascii="StobiSans Regular" w:eastAsia="Times New Roman" w:hAnsi="StobiSans Regular" w:cs="Arial"/>
          <w:bCs/>
          <w:color w:val="000000"/>
          <w:lang w:val="mk-MK"/>
        </w:rPr>
      </w:pPr>
      <w:r w:rsidRPr="00093143">
        <w:rPr>
          <w:rFonts w:ascii="StobiSans Regular" w:eastAsia="Times New Roman" w:hAnsi="StobiSans Regular" w:cs="Arial"/>
          <w:bCs/>
          <w:color w:val="000000"/>
          <w:lang w:val="mk-MK"/>
        </w:rPr>
        <w:t>Уредување и оплеменување на просторот каде се лоцирани културно историски споменици</w:t>
      </w:r>
      <w:r w:rsidR="006E5CD9">
        <w:rPr>
          <w:rFonts w:ascii="StobiSans Regular" w:eastAsia="Times New Roman" w:hAnsi="StobiSans Regular" w:cs="Arial"/>
          <w:bCs/>
          <w:color w:val="000000"/>
          <w:lang w:val="mk-MK"/>
        </w:rPr>
        <w:t>.</w:t>
      </w:r>
    </w:p>
    <w:p w14:paraId="450FA14B" w14:textId="77777777" w:rsidR="006E5CD9" w:rsidRPr="00350378" w:rsidRDefault="006E5CD9" w:rsidP="00C516A8">
      <w:pPr>
        <w:ind w:firstLine="144"/>
        <w:rPr>
          <w:rFonts w:ascii="StobiSans Regular" w:eastAsia="Times New Roman" w:hAnsi="StobiSans Regular" w:cs="Arial"/>
          <w:b/>
          <w:color w:val="000000"/>
          <w:lang w:val="mk-MK"/>
        </w:rPr>
      </w:pPr>
    </w:p>
    <w:p w14:paraId="78637944" w14:textId="77777777" w:rsidR="00EC2DEF" w:rsidRDefault="00EC2DEF" w:rsidP="00C16B55">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Образложение:</w:t>
      </w:r>
    </w:p>
    <w:p w14:paraId="03AB9B95" w14:textId="24ECB1B5" w:rsidR="006E5CD9" w:rsidRPr="00BA24E6" w:rsidRDefault="000C72B1" w:rsidP="00FC1105">
      <w:pPr>
        <w:rPr>
          <w:rFonts w:ascii="StobiSans Regular" w:hAnsi="StobiSans Regular" w:cs="Arial"/>
          <w:lang w:val="mk-MK"/>
        </w:rPr>
      </w:pPr>
      <w:r>
        <w:rPr>
          <w:rFonts w:ascii="StobiSans Regular" w:eastAsia="Times New Roman" w:hAnsi="StobiSans Regular" w:cs="Arial"/>
          <w:color w:val="000000"/>
          <w:lang w:val="mk-MK"/>
        </w:rPr>
        <w:t xml:space="preserve">Еден од приоритетите на </w:t>
      </w:r>
      <w:r w:rsidR="00F33976">
        <w:rPr>
          <w:rFonts w:ascii="StobiSans Regular" w:eastAsia="Times New Roman" w:hAnsi="StobiSans Regular" w:cs="Arial"/>
          <w:color w:val="000000"/>
          <w:lang w:val="mk-MK"/>
        </w:rPr>
        <w:t>О</w:t>
      </w:r>
      <w:r w:rsidR="00DF10DF">
        <w:rPr>
          <w:rFonts w:ascii="StobiSans Regular" w:eastAsia="Times New Roman" w:hAnsi="StobiSans Regular" w:cs="Arial"/>
          <w:color w:val="000000"/>
          <w:lang w:val="mk-MK"/>
        </w:rPr>
        <w:t>пштина Куманово</w:t>
      </w:r>
      <w:r>
        <w:rPr>
          <w:rFonts w:ascii="StobiSans Regular" w:eastAsia="Times New Roman" w:hAnsi="StobiSans Regular" w:cs="Arial"/>
          <w:color w:val="000000"/>
          <w:lang w:val="mk-MK"/>
        </w:rPr>
        <w:t xml:space="preserve"> </w:t>
      </w:r>
      <w:r w:rsidR="00DF10DF">
        <w:rPr>
          <w:rFonts w:ascii="StobiSans Regular" w:eastAsia="Times New Roman" w:hAnsi="StobiSans Regular" w:cs="Arial"/>
          <w:color w:val="000000"/>
          <w:lang w:val="mk-MK"/>
        </w:rPr>
        <w:t xml:space="preserve"> </w:t>
      </w:r>
      <w:r>
        <w:rPr>
          <w:rFonts w:ascii="StobiSans Regular" w:eastAsia="Times New Roman" w:hAnsi="StobiSans Regular" w:cs="Arial"/>
          <w:color w:val="000000"/>
          <w:lang w:val="mk-MK"/>
        </w:rPr>
        <w:t xml:space="preserve">е </w:t>
      </w:r>
      <w:r w:rsidR="00DF10DF">
        <w:rPr>
          <w:rFonts w:ascii="StobiSans Regular" w:eastAsia="Times New Roman" w:hAnsi="StobiSans Regular" w:cs="Arial"/>
          <w:color w:val="000000"/>
          <w:lang w:val="mk-MK"/>
        </w:rPr>
        <w:t>да го уреди просторот</w:t>
      </w:r>
      <w:r>
        <w:rPr>
          <w:rFonts w:ascii="StobiSans Regular" w:eastAsia="Times New Roman" w:hAnsi="StobiSans Regular" w:cs="Arial"/>
          <w:color w:val="000000"/>
          <w:lang w:val="mk-MK"/>
        </w:rPr>
        <w:t xml:space="preserve"> каде се лоцирани културно историските споменици</w:t>
      </w:r>
      <w:r w:rsidR="00DF10DF">
        <w:rPr>
          <w:rFonts w:ascii="StobiSans Regular" w:eastAsia="Times New Roman" w:hAnsi="StobiSans Regular" w:cs="Arial"/>
          <w:color w:val="000000"/>
          <w:lang w:val="mk-MK"/>
        </w:rPr>
        <w:t xml:space="preserve"> за да мож</w:t>
      </w:r>
      <w:r w:rsidR="00266E75">
        <w:rPr>
          <w:rFonts w:ascii="StobiSans Regular" w:eastAsia="Times New Roman" w:hAnsi="StobiSans Regular" w:cs="Arial"/>
          <w:color w:val="000000"/>
          <w:lang w:val="mk-MK"/>
        </w:rPr>
        <w:t>ат</w:t>
      </w:r>
      <w:r w:rsidR="00DF10DF">
        <w:rPr>
          <w:rFonts w:ascii="StobiSans Regular" w:eastAsia="Times New Roman" w:hAnsi="StobiSans Regular" w:cs="Arial"/>
          <w:color w:val="000000"/>
          <w:lang w:val="mk-MK"/>
        </w:rPr>
        <w:t xml:space="preserve"> овие </w:t>
      </w:r>
      <w:r>
        <w:rPr>
          <w:rFonts w:ascii="StobiSans Regular" w:eastAsia="Times New Roman" w:hAnsi="StobiSans Regular" w:cs="Arial"/>
          <w:color w:val="000000"/>
          <w:lang w:val="mk-MK"/>
        </w:rPr>
        <w:t>локации</w:t>
      </w:r>
      <w:r w:rsidR="00DF10DF">
        <w:rPr>
          <w:rFonts w:ascii="StobiSans Regular" w:eastAsia="Times New Roman" w:hAnsi="StobiSans Regular" w:cs="Arial"/>
          <w:color w:val="000000"/>
          <w:lang w:val="mk-MK"/>
        </w:rPr>
        <w:t xml:space="preserve"> </w:t>
      </w:r>
      <w:r w:rsidR="00266E75">
        <w:rPr>
          <w:rFonts w:ascii="StobiSans Regular" w:eastAsia="Times New Roman" w:hAnsi="StobiSans Regular" w:cs="Arial"/>
          <w:color w:val="000000"/>
          <w:lang w:val="mk-MK"/>
        </w:rPr>
        <w:t>да бидат потенцијал за</w:t>
      </w:r>
      <w:r w:rsidR="00DF10DF">
        <w:rPr>
          <w:rFonts w:ascii="StobiSans Regular" w:eastAsia="Times New Roman" w:hAnsi="StobiSans Regular" w:cs="Arial"/>
          <w:color w:val="000000"/>
          <w:lang w:val="mk-MK"/>
        </w:rPr>
        <w:t xml:space="preserve"> излетнички места</w:t>
      </w:r>
      <w:r w:rsidR="00266E75">
        <w:rPr>
          <w:rFonts w:ascii="StobiSans Regular" w:eastAsia="Times New Roman" w:hAnsi="StobiSans Regular" w:cs="Arial"/>
          <w:color w:val="000000"/>
          <w:lang w:val="mk-MK"/>
        </w:rPr>
        <w:t xml:space="preserve">. </w:t>
      </w:r>
      <w:r w:rsidR="001F48F5">
        <w:rPr>
          <w:rFonts w:ascii="StobiSans Regular" w:eastAsia="Times New Roman" w:hAnsi="StobiSans Regular" w:cs="Arial"/>
          <w:color w:val="000000"/>
          <w:lang w:val="mk-MK"/>
        </w:rPr>
        <w:t xml:space="preserve"> Со ова ќе допринесеме за поголема </w:t>
      </w:r>
      <w:r w:rsidR="001F48F5" w:rsidRPr="00F46F66">
        <w:rPr>
          <w:rFonts w:ascii="StobiSans Regular" w:hAnsi="StobiSans Regular" w:cs="Arial"/>
          <w:lang w:val="mk-MK"/>
        </w:rPr>
        <w:t>за</w:t>
      </w:r>
      <w:r w:rsidR="001F48F5">
        <w:rPr>
          <w:rFonts w:ascii="StobiSans Regular" w:hAnsi="StobiSans Regular" w:cs="Arial"/>
          <w:lang w:val="mk-MK"/>
        </w:rPr>
        <w:t xml:space="preserve">штита и унапредување на </w:t>
      </w:r>
      <w:r w:rsidR="001F48F5" w:rsidRPr="00F46F66">
        <w:rPr>
          <w:rFonts w:ascii="StobiSans Regular" w:hAnsi="StobiSans Regular" w:cs="Arial"/>
          <w:lang w:val="mk-MK"/>
        </w:rPr>
        <w:t>зелени</w:t>
      </w:r>
      <w:r w:rsidR="001F48F5">
        <w:rPr>
          <w:rFonts w:ascii="StobiSans Regular" w:hAnsi="StobiSans Regular" w:cs="Arial"/>
          <w:lang w:val="mk-MK"/>
        </w:rPr>
        <w:t>те површини во</w:t>
      </w:r>
      <w:r w:rsidR="001F48F5" w:rsidRPr="00F46F66">
        <w:rPr>
          <w:rFonts w:ascii="StobiSans Regular" w:hAnsi="StobiSans Regular" w:cs="Arial"/>
          <w:lang w:val="mk-MK"/>
        </w:rPr>
        <w:t xml:space="preserve"> </w:t>
      </w:r>
      <w:r w:rsidR="00DF10DF">
        <w:rPr>
          <w:rFonts w:ascii="StobiSans Regular" w:hAnsi="StobiSans Regular" w:cs="Arial"/>
          <w:lang w:val="mk-MK"/>
        </w:rPr>
        <w:t xml:space="preserve">општината, </w:t>
      </w:r>
      <w:r w:rsidR="00266E75">
        <w:rPr>
          <w:rFonts w:ascii="StobiSans Regular" w:hAnsi="StobiSans Regular" w:cs="Arial"/>
          <w:lang w:val="mk-MK"/>
        </w:rPr>
        <w:t xml:space="preserve">како и </w:t>
      </w:r>
      <w:r w:rsidR="00DF10DF">
        <w:rPr>
          <w:rFonts w:ascii="StobiSans Regular" w:hAnsi="StobiSans Regular" w:cs="Arial"/>
          <w:lang w:val="mk-MK"/>
        </w:rPr>
        <w:t>за почист воздух во нашиот град.</w:t>
      </w:r>
    </w:p>
    <w:p w14:paraId="425110DB" w14:textId="77777777" w:rsidR="00F376E6" w:rsidRDefault="00EC2DEF" w:rsidP="004B46C3">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Активност</w:t>
      </w:r>
      <w:r w:rsidR="006C10A7">
        <w:rPr>
          <w:rFonts w:ascii="StobiSans Regular" w:eastAsia="Times New Roman" w:hAnsi="StobiSans Regular" w:cs="Arial"/>
          <w:b/>
          <w:color w:val="000000"/>
          <w:lang w:val="mk-MK"/>
        </w:rPr>
        <w:t>и</w:t>
      </w:r>
      <w:r>
        <w:rPr>
          <w:rFonts w:ascii="StobiSans Regular" w:eastAsia="Times New Roman" w:hAnsi="StobiSans Regular" w:cs="Arial"/>
          <w:b/>
          <w:color w:val="000000"/>
          <w:lang w:val="mk-MK"/>
        </w:rPr>
        <w:t>:</w:t>
      </w:r>
      <w:r w:rsidR="004B46C3">
        <w:rPr>
          <w:rFonts w:ascii="StobiSans Regular" w:eastAsia="Times New Roman" w:hAnsi="StobiSans Regular" w:cs="Arial"/>
          <w:b/>
          <w:color w:val="000000"/>
          <w:lang w:val="mk-MK"/>
        </w:rPr>
        <w:t xml:space="preserve"> </w:t>
      </w:r>
    </w:p>
    <w:p w14:paraId="2021B909" w14:textId="63DBDD00" w:rsidR="00E430F1" w:rsidRDefault="00DF10DF" w:rsidP="006E5CD9">
      <w:pPr>
        <w:rPr>
          <w:rFonts w:ascii="StobiSans Regular" w:eastAsia="Times New Roman" w:hAnsi="StobiSans Regular" w:cs="Arial"/>
          <w:color w:val="000000"/>
          <w:lang w:val="mk-MK"/>
        </w:rPr>
      </w:pPr>
      <w:r>
        <w:rPr>
          <w:rFonts w:ascii="StobiSans Regular" w:eastAsia="Times New Roman" w:hAnsi="StobiSans Regular" w:cs="Arial"/>
          <w:color w:val="000000"/>
          <w:lang w:val="mk-MK"/>
        </w:rPr>
        <w:t>Темелно чистење на спомениците и на локалитетите</w:t>
      </w:r>
      <w:r w:rsidR="00F376E6">
        <w:rPr>
          <w:rFonts w:ascii="StobiSans Regular" w:eastAsia="Times New Roman" w:hAnsi="StobiSans Regular" w:cs="Arial"/>
          <w:color w:val="000000"/>
          <w:lang w:val="mk-MK"/>
        </w:rPr>
        <w:t>;</w:t>
      </w:r>
      <w:r w:rsidR="00E430F1">
        <w:rPr>
          <w:rFonts w:ascii="StobiSans Regular" w:eastAsia="Times New Roman" w:hAnsi="StobiSans Regular" w:cs="Arial"/>
          <w:color w:val="000000"/>
          <w:lang w:val="mk-MK"/>
        </w:rPr>
        <w:t xml:space="preserve"> </w:t>
      </w:r>
    </w:p>
    <w:p w14:paraId="48C43E99" w14:textId="028B3D7D" w:rsidR="00E430F1" w:rsidRPr="00F376E6" w:rsidRDefault="00E430F1" w:rsidP="00F376E6">
      <w:pPr>
        <w:rPr>
          <w:rFonts w:ascii="StobiSans Regular" w:eastAsia="Times New Roman" w:hAnsi="StobiSans Regular" w:cs="Arial"/>
          <w:color w:val="000000"/>
          <w:lang w:val="mk-MK"/>
        </w:rPr>
      </w:pPr>
      <w:r w:rsidRPr="00F376E6">
        <w:rPr>
          <w:rFonts w:ascii="StobiSans Regular" w:eastAsia="Times New Roman" w:hAnsi="StobiSans Regular" w:cs="Arial"/>
          <w:color w:val="000000"/>
          <w:lang w:val="mk-MK"/>
        </w:rPr>
        <w:t>Садење на садници и пошумување</w:t>
      </w:r>
      <w:r w:rsidR="00F376E6">
        <w:rPr>
          <w:rFonts w:ascii="StobiSans Regular" w:eastAsia="Times New Roman" w:hAnsi="StobiSans Regular" w:cs="Arial"/>
          <w:color w:val="000000"/>
          <w:lang w:val="mk-MK"/>
        </w:rPr>
        <w:t xml:space="preserve">; </w:t>
      </w:r>
    </w:p>
    <w:p w14:paraId="2BA2537E" w14:textId="32C29484" w:rsidR="00E430F1" w:rsidRDefault="00E430F1" w:rsidP="00F376E6">
      <w:pPr>
        <w:rPr>
          <w:rFonts w:ascii="StobiSans Regular" w:eastAsia="Times New Roman" w:hAnsi="StobiSans Regular" w:cs="Arial"/>
          <w:color w:val="000000"/>
          <w:lang w:val="mk-MK"/>
        </w:rPr>
      </w:pPr>
      <w:r w:rsidRPr="00F376E6">
        <w:rPr>
          <w:rFonts w:ascii="StobiSans Regular" w:eastAsia="Times New Roman" w:hAnsi="StobiSans Regular" w:cs="Arial"/>
          <w:color w:val="000000"/>
          <w:lang w:val="mk-MK"/>
        </w:rPr>
        <w:t>Хортикултурно уредување</w:t>
      </w:r>
      <w:r w:rsidR="00F376E6">
        <w:rPr>
          <w:rFonts w:ascii="StobiSans Regular" w:eastAsia="Times New Roman" w:hAnsi="StobiSans Regular" w:cs="Arial"/>
          <w:color w:val="000000"/>
          <w:lang w:val="mk-MK"/>
        </w:rPr>
        <w:t>.</w:t>
      </w:r>
    </w:p>
    <w:p w14:paraId="61CB6D36" w14:textId="77777777" w:rsidR="006E5CD9" w:rsidRPr="00F376E6" w:rsidRDefault="006E5CD9" w:rsidP="00F376E6">
      <w:pPr>
        <w:rPr>
          <w:rFonts w:ascii="StobiSans Regular" w:eastAsia="Times New Roman" w:hAnsi="StobiSans Regular" w:cs="Arial"/>
          <w:color w:val="000000"/>
          <w:lang w:val="mk-MK"/>
        </w:rPr>
      </w:pPr>
    </w:p>
    <w:p w14:paraId="0D69CF6F" w14:textId="77777777" w:rsidR="00EC2DEF" w:rsidRDefault="00E430F1" w:rsidP="00C16B55">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Потребни финансиски средства:</w:t>
      </w:r>
    </w:p>
    <w:p w14:paraId="1AD633BB" w14:textId="48A4741E" w:rsidR="007E15AE" w:rsidRDefault="006E55C4" w:rsidP="006E5CD9">
      <w:pPr>
        <w:ind w:right="-90"/>
        <w:rPr>
          <w:rFonts w:ascii="StobiSans Regular" w:hAnsi="StobiSans Regular" w:cs="Arial"/>
          <w:lang w:val="mk-MK"/>
        </w:rPr>
      </w:pPr>
      <w:r w:rsidRPr="00D80E63">
        <w:rPr>
          <w:rFonts w:ascii="StobiSans Regular" w:hAnsi="StobiSans Regular" w:cs="Arial"/>
          <w:lang w:val="mk-MK"/>
        </w:rPr>
        <w:t xml:space="preserve">За оваа активност </w:t>
      </w:r>
      <w:r w:rsidRPr="00B32D1F">
        <w:rPr>
          <w:rFonts w:ascii="StobiSans Regular" w:eastAsia="Times New Roman" w:hAnsi="StobiSans Regular" w:cs="Arial"/>
          <w:bCs/>
          <w:color w:val="000000"/>
          <w:lang w:val="mk-MK"/>
        </w:rPr>
        <w:t>пред</w:t>
      </w:r>
      <w:r>
        <w:rPr>
          <w:rFonts w:ascii="StobiSans Regular" w:eastAsia="Times New Roman" w:hAnsi="StobiSans Regular" w:cs="Arial"/>
          <w:bCs/>
          <w:color w:val="000000"/>
          <w:lang w:val="mk-MK"/>
        </w:rPr>
        <w:t>видени се финансиски средства од Буџетот на Општина Куманово за 202</w:t>
      </w:r>
      <w:r w:rsidR="00955EDD" w:rsidRPr="00D80E63">
        <w:rPr>
          <w:rFonts w:ascii="StobiSans Regular" w:eastAsia="Times New Roman" w:hAnsi="StobiSans Regular" w:cs="Arial"/>
          <w:bCs/>
          <w:color w:val="000000"/>
          <w:lang w:val="mk-MK"/>
        </w:rPr>
        <w:t>6</w:t>
      </w:r>
      <w:r>
        <w:rPr>
          <w:rFonts w:ascii="StobiSans Regular" w:eastAsia="Times New Roman" w:hAnsi="StobiSans Regular" w:cs="Arial"/>
          <w:bCs/>
          <w:color w:val="000000"/>
          <w:lang w:val="mk-MK"/>
        </w:rPr>
        <w:t xml:space="preserve"> година во износ од </w:t>
      </w:r>
      <w:r w:rsidR="006A6A8F">
        <w:rPr>
          <w:rFonts w:ascii="StobiSans Regular" w:eastAsia="Times New Roman" w:hAnsi="StobiSans Regular" w:cs="Arial"/>
          <w:bCs/>
          <w:color w:val="000000"/>
          <w:lang w:val="mk-MK"/>
        </w:rPr>
        <w:t>2</w:t>
      </w:r>
      <w:r>
        <w:rPr>
          <w:rFonts w:ascii="StobiSans Regular" w:eastAsia="Times New Roman" w:hAnsi="StobiSans Regular" w:cs="Arial"/>
          <w:bCs/>
          <w:color w:val="000000"/>
          <w:lang w:val="mk-MK"/>
        </w:rPr>
        <w:t>00.000</w:t>
      </w:r>
      <w:r w:rsidR="00F315CA">
        <w:rPr>
          <w:rFonts w:ascii="StobiSans Regular" w:eastAsia="Times New Roman" w:hAnsi="StobiSans Regular" w:cs="Arial"/>
          <w:bCs/>
          <w:color w:val="000000"/>
          <w:lang w:val="mk-MK"/>
        </w:rPr>
        <w:t xml:space="preserve">,00 </w:t>
      </w:r>
      <w:r>
        <w:rPr>
          <w:rFonts w:ascii="StobiSans Regular" w:eastAsia="Times New Roman" w:hAnsi="StobiSans Regular" w:cs="Arial"/>
          <w:bCs/>
          <w:color w:val="000000"/>
          <w:lang w:val="mk-MK"/>
        </w:rPr>
        <w:t>денари</w:t>
      </w:r>
      <w:r w:rsidR="007E15AE" w:rsidRPr="003050CB">
        <w:rPr>
          <w:rFonts w:ascii="StobiSans Regular" w:hAnsi="StobiSans Regular" w:cs="Arial"/>
          <w:lang w:val="mk-MK"/>
        </w:rPr>
        <w:t xml:space="preserve">. </w:t>
      </w:r>
    </w:p>
    <w:p w14:paraId="5429A44E" w14:textId="77777777" w:rsidR="006E5CD9" w:rsidRPr="003050CB" w:rsidRDefault="006E5CD9" w:rsidP="006E5CD9">
      <w:pPr>
        <w:ind w:right="-90"/>
        <w:rPr>
          <w:rFonts w:ascii="StobiSans Regular" w:hAnsi="StobiSans Regular" w:cs="Arial"/>
          <w:lang w:val="mk-MK"/>
        </w:rPr>
      </w:pPr>
    </w:p>
    <w:p w14:paraId="67FE7F22" w14:textId="77777777" w:rsidR="001F48F5" w:rsidRDefault="00E430F1" w:rsidP="00C16B55">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Извршител:</w:t>
      </w:r>
      <w:r w:rsidR="001F48F5">
        <w:rPr>
          <w:rFonts w:ascii="StobiSans Regular" w:eastAsia="Times New Roman" w:hAnsi="StobiSans Regular" w:cs="Arial"/>
          <w:b/>
          <w:color w:val="000000"/>
          <w:lang w:val="mk-MK"/>
        </w:rPr>
        <w:t xml:space="preserve"> </w:t>
      </w:r>
    </w:p>
    <w:p w14:paraId="29601CC3" w14:textId="7016D1E6" w:rsidR="00E430F1" w:rsidRPr="00EC2DEF" w:rsidRDefault="00487D77" w:rsidP="006E5CD9">
      <w:pPr>
        <w:rPr>
          <w:rFonts w:ascii="StobiSans Regular" w:eastAsia="Times New Roman" w:hAnsi="StobiSans Regular" w:cs="Arial"/>
          <w:b/>
          <w:color w:val="000000"/>
          <w:lang w:val="mk-MK"/>
        </w:rPr>
      </w:pPr>
      <w:r>
        <w:rPr>
          <w:rFonts w:ascii="StobiSans Regular" w:eastAsia="Times New Roman" w:hAnsi="StobiSans Regular" w:cs="Arial"/>
          <w:color w:val="000000"/>
          <w:lang w:val="mk-MK"/>
        </w:rPr>
        <w:t>Консултанстски компании</w:t>
      </w:r>
      <w:r w:rsidR="00AE5D10">
        <w:rPr>
          <w:rFonts w:ascii="StobiSans Regular" w:eastAsia="Times New Roman" w:hAnsi="StobiSans Regular" w:cs="Arial"/>
          <w:color w:val="000000"/>
          <w:lang w:val="mk-MK"/>
        </w:rPr>
        <w:t>, Здруженија на граѓани и слично изберени по пат на јавна набавка во соработка со</w:t>
      </w:r>
      <w:r w:rsidR="00F33976">
        <w:rPr>
          <w:rFonts w:ascii="StobiSans Regular" w:eastAsia="Times New Roman" w:hAnsi="StobiSans Regular" w:cs="Arial"/>
          <w:color w:val="000000"/>
          <w:lang w:val="mk-MK"/>
        </w:rPr>
        <w:t xml:space="preserve"> </w:t>
      </w:r>
      <w:r w:rsidR="00ED74C6">
        <w:rPr>
          <w:rFonts w:ascii="StobiSans Regular" w:eastAsia="Times New Roman" w:hAnsi="StobiSans Regular" w:cs="Arial"/>
          <w:color w:val="000000"/>
          <w:lang w:val="mk-MK"/>
        </w:rPr>
        <w:t>О</w:t>
      </w:r>
      <w:r w:rsidR="001F48F5" w:rsidRPr="001F48F5">
        <w:rPr>
          <w:rFonts w:ascii="StobiSans Regular" w:eastAsia="Times New Roman" w:hAnsi="StobiSans Regular" w:cs="Arial"/>
          <w:color w:val="000000"/>
          <w:lang w:val="mk-MK"/>
        </w:rPr>
        <w:t xml:space="preserve">пштина Куманово и ЈП </w:t>
      </w:r>
      <w:r w:rsidR="00DC5497">
        <w:rPr>
          <w:rFonts w:ascii="StobiSans Regular" w:eastAsia="Times New Roman" w:hAnsi="StobiSans Regular" w:cs="Arial"/>
          <w:color w:val="000000"/>
          <w:lang w:val="mk-MK"/>
        </w:rPr>
        <w:t>„</w:t>
      </w:r>
      <w:r w:rsidR="001F48F5" w:rsidRPr="001F48F5">
        <w:rPr>
          <w:rFonts w:ascii="StobiSans Regular" w:eastAsia="Times New Roman" w:hAnsi="StobiSans Regular" w:cs="Arial"/>
          <w:color w:val="000000"/>
          <w:lang w:val="mk-MK"/>
        </w:rPr>
        <w:t>Чистота и зеленило</w:t>
      </w:r>
      <w:r w:rsidR="00DC5497">
        <w:rPr>
          <w:rFonts w:ascii="StobiSans Regular" w:eastAsia="Times New Roman" w:hAnsi="StobiSans Regular" w:cs="Arial"/>
          <w:color w:val="000000"/>
          <w:lang w:val="mk-MK"/>
        </w:rPr>
        <w:t>“.</w:t>
      </w:r>
    </w:p>
    <w:p w14:paraId="673C1D69" w14:textId="77777777" w:rsidR="00B13158" w:rsidRDefault="00B13158" w:rsidP="00C16B55">
      <w:pPr>
        <w:rPr>
          <w:rFonts w:ascii="StobiSans Regular" w:eastAsia="Times New Roman" w:hAnsi="StobiSans Regular" w:cs="Arial"/>
          <w:color w:val="000000"/>
          <w:lang w:val="mk-MK"/>
        </w:rPr>
      </w:pPr>
    </w:p>
    <w:p w14:paraId="710716A8" w14:textId="77777777" w:rsidR="00ED74C6" w:rsidRPr="00350378" w:rsidRDefault="00ED74C6" w:rsidP="00E430F1">
      <w:pPr>
        <w:rPr>
          <w:rFonts w:ascii="StobiSans Regular" w:eastAsia="Times New Roman" w:hAnsi="StobiSans Regular" w:cs="Arial"/>
          <w:color w:val="000000"/>
          <w:lang w:val="mk-MK"/>
        </w:rPr>
      </w:pPr>
    </w:p>
    <w:p w14:paraId="0A4575A1" w14:textId="5B8912D8" w:rsidR="00BC7C59" w:rsidRDefault="009C2D85" w:rsidP="00BC7C59">
      <w:pPr>
        <w:rPr>
          <w:rFonts w:ascii="StobiSans Regular" w:hAnsi="StobiSans Regular" w:cs="Arial"/>
          <w:bCs/>
          <w:lang w:val="mk-MK"/>
        </w:rPr>
      </w:pPr>
      <w:r>
        <w:rPr>
          <w:rFonts w:ascii="StobiSans Regular" w:hAnsi="StobiSans Regular" w:cs="Arial"/>
          <w:b/>
          <w:bCs/>
          <w:caps/>
          <w:lang w:val="mk-MK"/>
        </w:rPr>
        <w:t>6</w:t>
      </w:r>
      <w:r w:rsidR="00BC7C59">
        <w:rPr>
          <w:rFonts w:ascii="StobiSans Regular" w:hAnsi="StobiSans Regular" w:cs="Arial"/>
          <w:b/>
          <w:bCs/>
          <w:caps/>
          <w:lang w:val="mk-MK"/>
        </w:rPr>
        <w:t>.</w:t>
      </w:r>
      <w:bookmarkStart w:id="24" w:name="_Hlk184111747"/>
      <w:r w:rsidR="00BC7C59">
        <w:rPr>
          <w:rFonts w:ascii="StobiSans Regular" w:hAnsi="StobiSans Regular" w:cs="Arial"/>
          <w:b/>
          <w:bCs/>
          <w:caps/>
          <w:lang w:val="mk-MK"/>
        </w:rPr>
        <w:t xml:space="preserve">Енергетска ефикасност  </w:t>
      </w:r>
      <w:bookmarkEnd w:id="24"/>
    </w:p>
    <w:p w14:paraId="25BE5A5C" w14:textId="77777777" w:rsidR="00BC7C59" w:rsidRPr="004571A0" w:rsidRDefault="00BC7C59" w:rsidP="00BC7C59">
      <w:pPr>
        <w:spacing w:after="9" w:line="266" w:lineRule="auto"/>
        <w:ind w:left="137" w:right="2972"/>
        <w:rPr>
          <w:rFonts w:ascii="StobiSans Regular" w:hAnsi="StobiSans Regular" w:cs="Arial"/>
          <w:lang w:val="mk-MK"/>
        </w:rPr>
      </w:pPr>
    </w:p>
    <w:p w14:paraId="3BD30C6C" w14:textId="77777777" w:rsidR="00EE23A2" w:rsidRPr="006E5CD9" w:rsidRDefault="009C2D85" w:rsidP="00BC7C59">
      <w:pPr>
        <w:rPr>
          <w:rFonts w:ascii="StobiSans Regular" w:eastAsia="Times New Roman" w:hAnsi="StobiSans Regular" w:cs="Arial"/>
          <w:b/>
          <w:lang w:val="mk-MK"/>
        </w:rPr>
      </w:pPr>
      <w:r w:rsidRPr="006E5CD9">
        <w:rPr>
          <w:rFonts w:ascii="StobiSans Regular" w:eastAsia="Times New Roman" w:hAnsi="StobiSans Regular" w:cs="Arial"/>
          <w:b/>
          <w:lang w:val="mk-MK"/>
        </w:rPr>
        <w:t>6</w:t>
      </w:r>
      <w:r w:rsidR="00BC7C59" w:rsidRPr="006E5CD9">
        <w:rPr>
          <w:rFonts w:ascii="StobiSans Regular" w:eastAsia="Times New Roman" w:hAnsi="StobiSans Regular" w:cs="Arial"/>
          <w:b/>
          <w:lang w:val="mk-MK"/>
        </w:rPr>
        <w:t>.1.</w:t>
      </w:r>
      <w:r w:rsidR="00AB1F75" w:rsidRPr="006E5CD9">
        <w:rPr>
          <w:rFonts w:ascii="StobiSans Regular" w:eastAsia="Times New Roman" w:hAnsi="StobiSans Regular" w:cs="Arial"/>
          <w:b/>
          <w:lang w:val="mk-MK"/>
        </w:rPr>
        <w:t xml:space="preserve"> </w:t>
      </w:r>
      <w:r w:rsidR="00BC7C59" w:rsidRPr="006E5CD9">
        <w:rPr>
          <w:rFonts w:ascii="StobiSans Regular" w:eastAsia="Times New Roman" w:hAnsi="StobiSans Regular" w:cs="Arial"/>
          <w:b/>
          <w:lang w:val="mk-MK"/>
        </w:rPr>
        <w:t xml:space="preserve"> </w:t>
      </w:r>
      <w:bookmarkStart w:id="25" w:name="_Hlk184111765"/>
      <w:r w:rsidR="00AB1F75" w:rsidRPr="006E5CD9">
        <w:rPr>
          <w:rFonts w:ascii="StobiSans Regular" w:eastAsia="Times New Roman" w:hAnsi="StobiSans Regular" w:cs="Arial"/>
          <w:b/>
          <w:lang w:val="mk-MK"/>
        </w:rPr>
        <w:t xml:space="preserve">Проекти </w:t>
      </w:r>
      <w:r w:rsidR="00BC7C59" w:rsidRPr="006E5CD9">
        <w:rPr>
          <w:rFonts w:ascii="StobiSans Regular" w:eastAsia="Times New Roman" w:hAnsi="StobiSans Regular" w:cs="Arial"/>
          <w:b/>
          <w:lang w:val="mk-MK"/>
        </w:rPr>
        <w:t>за енергетска ефикасност</w:t>
      </w:r>
      <w:r w:rsidR="00874A78" w:rsidRPr="006E5CD9">
        <w:rPr>
          <w:rFonts w:ascii="StobiSans Regular" w:eastAsia="Times New Roman" w:hAnsi="StobiSans Regular" w:cs="Arial"/>
          <w:b/>
          <w:lang w:val="mk-MK"/>
        </w:rPr>
        <w:t xml:space="preserve"> </w:t>
      </w:r>
      <w:r w:rsidR="00BC7C59" w:rsidRPr="006E5CD9">
        <w:rPr>
          <w:rFonts w:ascii="StobiSans Regular" w:eastAsia="Times New Roman" w:hAnsi="StobiSans Regular" w:cs="Arial"/>
          <w:b/>
          <w:lang w:val="mk-MK"/>
        </w:rPr>
        <w:t xml:space="preserve">на Општина Куманово </w:t>
      </w:r>
    </w:p>
    <w:p w14:paraId="129D5018" w14:textId="182418AB" w:rsidR="00BC7C59" w:rsidRPr="006E5CD9" w:rsidRDefault="00AB1F75" w:rsidP="00BC7C59">
      <w:pPr>
        <w:rPr>
          <w:rFonts w:ascii="StobiSans Regular" w:eastAsia="Times New Roman" w:hAnsi="StobiSans Regular" w:cs="Arial"/>
          <w:b/>
          <w:lang w:val="mk-MK"/>
        </w:rPr>
      </w:pPr>
      <w:r w:rsidRPr="006E5CD9">
        <w:rPr>
          <w:rFonts w:ascii="StobiSans Regular" w:eastAsia="Times New Roman" w:hAnsi="StobiSans Regular" w:cs="Arial"/>
          <w:b/>
          <w:lang w:val="mk-MK"/>
        </w:rPr>
        <w:t xml:space="preserve">– мерка </w:t>
      </w:r>
      <w:r w:rsidR="00EE23A2" w:rsidRPr="006E5CD9">
        <w:rPr>
          <w:rFonts w:ascii="StobiSans Regular" w:eastAsia="Times New Roman" w:hAnsi="StobiSans Regular" w:cs="Arial"/>
          <w:b/>
          <w:lang w:val="mk-MK"/>
        </w:rPr>
        <w:t>инсталирање нови парни котли на гас и регулатори за парно греење</w:t>
      </w:r>
      <w:bookmarkEnd w:id="25"/>
    </w:p>
    <w:p w14:paraId="381665F0" w14:textId="77777777" w:rsidR="00BC7C59" w:rsidRPr="006E5CD9" w:rsidRDefault="00BC7C59" w:rsidP="00BC7C59">
      <w:pPr>
        <w:rPr>
          <w:rFonts w:ascii="StobiSans Regular" w:eastAsia="Times New Roman" w:hAnsi="StobiSans Regular" w:cs="Arial"/>
          <w:b/>
          <w:lang w:val="mk-MK"/>
        </w:rPr>
      </w:pPr>
    </w:p>
    <w:p w14:paraId="0E8FE096" w14:textId="77777777" w:rsidR="008C730F" w:rsidRPr="006E5CD9" w:rsidRDefault="00BC7C59" w:rsidP="00BC7C59">
      <w:pPr>
        <w:rPr>
          <w:rFonts w:ascii="StobiSans Regular" w:hAnsi="StobiSans Regular" w:cs="Arial"/>
          <w:b/>
          <w:bCs/>
          <w:shd w:val="clear" w:color="auto" w:fill="FFFFFF"/>
          <w:lang w:val="mk-MK"/>
        </w:rPr>
      </w:pPr>
      <w:r w:rsidRPr="006E5CD9">
        <w:rPr>
          <w:rFonts w:ascii="StobiSans Regular" w:hAnsi="StobiSans Regular" w:cs="Arial"/>
          <w:b/>
          <w:bCs/>
          <w:shd w:val="clear" w:color="auto" w:fill="FFFFFF"/>
          <w:lang w:val="mk-MK"/>
        </w:rPr>
        <w:t>Цел</w:t>
      </w:r>
      <w:r w:rsidR="008C730F" w:rsidRPr="006E5CD9">
        <w:rPr>
          <w:rFonts w:ascii="StobiSans Regular" w:hAnsi="StobiSans Regular" w:cs="Arial"/>
          <w:b/>
          <w:bCs/>
          <w:shd w:val="clear" w:color="auto" w:fill="FFFFFF"/>
          <w:lang w:val="mk-MK"/>
        </w:rPr>
        <w:t>:</w:t>
      </w:r>
    </w:p>
    <w:p w14:paraId="6F9F7B08" w14:textId="53C8613E" w:rsidR="000B7C30" w:rsidRPr="006E5CD9" w:rsidRDefault="000B7C30" w:rsidP="006E5CD9">
      <w:pPr>
        <w:rPr>
          <w:rFonts w:ascii="StobiSans Regular" w:hAnsi="StobiSans Regular" w:cs="Arial"/>
          <w:shd w:val="clear" w:color="auto" w:fill="FFFFFF"/>
          <w:lang w:val="mk-MK"/>
        </w:rPr>
      </w:pPr>
      <w:r w:rsidRPr="006E5CD9">
        <w:rPr>
          <w:rFonts w:ascii="StobiSans Regular" w:hAnsi="StobiSans Regular" w:cs="Arial"/>
          <w:shd w:val="clear" w:color="auto" w:fill="FFFFFF"/>
          <w:lang w:val="mk-MK"/>
        </w:rPr>
        <w:lastRenderedPageBreak/>
        <w:t xml:space="preserve">Зголемување на енергетската ефикасност во јавните објекти и остварување на заштеди на електрична енергија ,  согласно Програма за енергетска ефикасност на Општина Куманово  за 2025-2027 година. </w:t>
      </w:r>
    </w:p>
    <w:p w14:paraId="5C912F8F" w14:textId="77777777" w:rsidR="006E5CD9" w:rsidRPr="00955EDD" w:rsidRDefault="006E5CD9" w:rsidP="006E5CD9">
      <w:pPr>
        <w:rPr>
          <w:rFonts w:ascii="StobiSans Regular" w:hAnsi="StobiSans Regular" w:cs="Arial"/>
          <w:color w:val="FF0000"/>
          <w:shd w:val="clear" w:color="auto" w:fill="FFFFFF"/>
          <w:lang w:val="mk-MK"/>
        </w:rPr>
      </w:pPr>
    </w:p>
    <w:p w14:paraId="19B318B0" w14:textId="77777777" w:rsidR="00084768" w:rsidRPr="006E5CD9" w:rsidRDefault="0066663C" w:rsidP="00BC7C59">
      <w:pPr>
        <w:rPr>
          <w:rFonts w:ascii="StobiSans Regular" w:hAnsi="StobiSans Regular" w:cs="Arial"/>
          <w:b/>
          <w:bCs/>
          <w:shd w:val="clear" w:color="auto" w:fill="FFFFFF"/>
          <w:lang w:val="mk-MK"/>
        </w:rPr>
      </w:pPr>
      <w:r w:rsidRPr="006E5CD9">
        <w:rPr>
          <w:rFonts w:ascii="StobiSans Regular" w:hAnsi="StobiSans Regular" w:cs="Arial"/>
          <w:b/>
          <w:bCs/>
          <w:shd w:val="clear" w:color="auto" w:fill="FFFFFF"/>
          <w:lang w:val="mk-MK"/>
        </w:rPr>
        <w:t>Образложение:</w:t>
      </w:r>
      <w:r w:rsidR="009914DD" w:rsidRPr="006E5CD9">
        <w:rPr>
          <w:rFonts w:ascii="StobiSans Regular" w:hAnsi="StobiSans Regular" w:cs="Arial"/>
          <w:b/>
          <w:bCs/>
          <w:shd w:val="clear" w:color="auto" w:fill="FFFFFF"/>
          <w:lang w:val="mk-MK"/>
        </w:rPr>
        <w:t xml:space="preserve"> </w:t>
      </w:r>
    </w:p>
    <w:p w14:paraId="0839D429" w14:textId="40CEDA34" w:rsidR="00FB7906" w:rsidRDefault="00A47932" w:rsidP="006E5CD9">
      <w:pPr>
        <w:rPr>
          <w:rFonts w:ascii="StobiSans Regular" w:hAnsi="StobiSans Regular" w:cs="Arial"/>
          <w:shd w:val="clear" w:color="auto" w:fill="FFFFFF"/>
          <w:lang w:val="mk-MK"/>
        </w:rPr>
      </w:pPr>
      <w:r w:rsidRPr="006E5CD9">
        <w:rPr>
          <w:rFonts w:ascii="StobiSans Regular" w:hAnsi="StobiSans Regular" w:cs="Arial"/>
          <w:shd w:val="clear" w:color="auto" w:fill="FFFFFF"/>
          <w:lang w:val="mk-MK"/>
        </w:rPr>
        <w:t>Заради успешна реализација на проектитите за енергетска ефикасност</w:t>
      </w:r>
      <w:r w:rsidR="00145B66" w:rsidRPr="00D80E63">
        <w:rPr>
          <w:rFonts w:ascii="StobiSans Regular" w:hAnsi="StobiSans Regular" w:cs="Arial"/>
          <w:shd w:val="clear" w:color="auto" w:fill="FFFFFF"/>
          <w:lang w:val="mk-MK"/>
        </w:rPr>
        <w:t xml:space="preserve">, </w:t>
      </w:r>
      <w:r w:rsidRPr="006E5CD9">
        <w:rPr>
          <w:rFonts w:ascii="StobiSans Regular" w:hAnsi="StobiSans Regular" w:cs="Arial"/>
          <w:shd w:val="clear" w:color="auto" w:fill="FFFFFF"/>
          <w:lang w:val="mk-MK"/>
        </w:rPr>
        <w:t xml:space="preserve">Општина Куманово </w:t>
      </w:r>
      <w:r w:rsidR="00EE23A2" w:rsidRPr="006E5CD9">
        <w:rPr>
          <w:rFonts w:ascii="StobiSans Regular" w:hAnsi="StobiSans Regular" w:cs="Arial"/>
          <w:shd w:val="clear" w:color="auto" w:fill="FFFFFF"/>
          <w:lang w:val="mk-MK"/>
        </w:rPr>
        <w:t xml:space="preserve">ќе  превземе низа активности и мерки со инсталирање нови парни котли на гас  и регулатори </w:t>
      </w:r>
      <w:r w:rsidR="00DC790E" w:rsidRPr="006E5CD9">
        <w:rPr>
          <w:rFonts w:ascii="StobiSans Regular" w:hAnsi="StobiSans Regular" w:cs="Arial"/>
          <w:shd w:val="clear" w:color="auto" w:fill="FFFFFF"/>
          <w:lang w:val="mk-MK"/>
        </w:rPr>
        <w:t>за парно греење во четири објекти</w:t>
      </w:r>
      <w:r w:rsidR="00EE23A2" w:rsidRPr="006E5CD9">
        <w:rPr>
          <w:rFonts w:ascii="StobiSans Regular" w:hAnsi="StobiSans Regular" w:cs="Arial"/>
          <w:shd w:val="clear" w:color="auto" w:fill="FFFFFF"/>
          <w:lang w:val="mk-MK"/>
        </w:rPr>
        <w:t>.  Со реализирање на активноста ќе се постигне</w:t>
      </w:r>
      <w:r w:rsidRPr="006E5CD9">
        <w:rPr>
          <w:rFonts w:ascii="StobiSans Regular" w:hAnsi="StobiSans Regular" w:cs="Arial"/>
          <w:shd w:val="clear" w:color="auto" w:fill="FFFFFF"/>
          <w:lang w:val="mk-MK"/>
        </w:rPr>
        <w:t xml:space="preserve"> зголемување на енергетската ефикасност во јавните објекти и остварување на заштеди на електрична енергија</w:t>
      </w:r>
      <w:r w:rsidR="00DC790E" w:rsidRPr="006E5CD9">
        <w:rPr>
          <w:rFonts w:ascii="StobiSans Regular" w:hAnsi="StobiSans Regular" w:cs="Arial"/>
          <w:shd w:val="clear" w:color="auto" w:fill="FFFFFF"/>
          <w:lang w:val="mk-MK"/>
        </w:rPr>
        <w:t xml:space="preserve">. </w:t>
      </w:r>
      <w:r w:rsidR="00EE23A2" w:rsidRPr="006E5CD9">
        <w:rPr>
          <w:rFonts w:ascii="StobiSans Regular" w:hAnsi="StobiSans Regular" w:cs="Arial"/>
          <w:shd w:val="clear" w:color="auto" w:fill="FFFFFF"/>
          <w:lang w:val="mk-MK"/>
        </w:rPr>
        <w:t>Активноста ќе се реализира во следниве објекти</w:t>
      </w:r>
      <w:r w:rsidRPr="006E5CD9">
        <w:rPr>
          <w:rFonts w:ascii="StobiSans Regular" w:hAnsi="StobiSans Regular" w:cs="Arial"/>
          <w:shd w:val="clear" w:color="auto" w:fill="FFFFFF"/>
          <w:lang w:val="mk-MK"/>
        </w:rPr>
        <w:t>:</w:t>
      </w:r>
      <w:r w:rsidR="0042773B" w:rsidRPr="006E5CD9">
        <w:rPr>
          <w:rFonts w:ascii="StobiSans Regular" w:hAnsi="StobiSans Regular" w:cs="Arial"/>
          <w:shd w:val="clear" w:color="auto" w:fill="FFFFFF"/>
          <w:lang w:val="mk-MK"/>
        </w:rPr>
        <w:t xml:space="preserve"> </w:t>
      </w:r>
    </w:p>
    <w:p w14:paraId="682DDD4B" w14:textId="77777777" w:rsidR="00521F7D" w:rsidRDefault="00521F7D" w:rsidP="006E5CD9">
      <w:pPr>
        <w:rPr>
          <w:rFonts w:ascii="StobiSans Regular" w:hAnsi="StobiSans Regular" w:cs="Arial"/>
          <w:shd w:val="clear" w:color="auto" w:fill="FFFFFF"/>
          <w:lang w:val="mk-MK"/>
        </w:rPr>
      </w:pPr>
    </w:p>
    <w:p w14:paraId="428F6987" w14:textId="77777777" w:rsidR="00521F7D" w:rsidRPr="006E5CD9" w:rsidRDefault="00521F7D" w:rsidP="006E5CD9">
      <w:pPr>
        <w:rPr>
          <w:rFonts w:ascii="StobiSans Regular" w:hAnsi="StobiSans Regular" w:cs="Arial"/>
          <w:shd w:val="clear" w:color="auto" w:fill="FFFFFF"/>
          <w:lang w:val="mk-MK"/>
        </w:rPr>
      </w:pPr>
    </w:p>
    <w:p w14:paraId="5A95D7ED" w14:textId="7A0AB1A8" w:rsidR="00DC790E" w:rsidRPr="00BA24E6" w:rsidRDefault="00DC790E" w:rsidP="00BA24E6">
      <w:pPr>
        <w:pStyle w:val="ListParagraph"/>
        <w:numPr>
          <w:ilvl w:val="0"/>
          <w:numId w:val="45"/>
        </w:numPr>
        <w:rPr>
          <w:rFonts w:ascii="StobiSans Regular" w:hAnsi="StobiSans Regular" w:cs="Arial"/>
          <w:shd w:val="clear" w:color="auto" w:fill="FFFFFF"/>
        </w:rPr>
      </w:pPr>
      <w:r w:rsidRPr="00BA24E6">
        <w:rPr>
          <w:rFonts w:ascii="StobiSans Regular" w:hAnsi="StobiSans Regular" w:cs="Arial"/>
          <w:shd w:val="clear" w:color="auto" w:fill="FFFFFF"/>
          <w:lang w:val="mk-MK"/>
        </w:rPr>
        <w:t>ООУ „Вук Кара</w:t>
      </w:r>
      <w:r w:rsidR="00066B30" w:rsidRPr="00BA24E6">
        <w:rPr>
          <w:rFonts w:ascii="StobiSans Regular" w:hAnsi="StobiSans Regular" w:cs="Arial"/>
          <w:shd w:val="clear" w:color="auto" w:fill="FFFFFF"/>
          <w:lang w:val="mk-MK"/>
        </w:rPr>
        <w:t>џиќ“</w:t>
      </w:r>
    </w:p>
    <w:p w14:paraId="657341D7" w14:textId="1273A842" w:rsidR="00066B30" w:rsidRPr="00BA24E6" w:rsidRDefault="00066B30" w:rsidP="00BA24E6">
      <w:pPr>
        <w:pStyle w:val="ListParagraph"/>
        <w:numPr>
          <w:ilvl w:val="0"/>
          <w:numId w:val="45"/>
        </w:numPr>
        <w:rPr>
          <w:rFonts w:ascii="StobiSans Regular" w:hAnsi="StobiSans Regular" w:cs="Arial"/>
          <w:shd w:val="clear" w:color="auto" w:fill="FFFFFF"/>
          <w:lang w:val="mk-MK"/>
        </w:rPr>
      </w:pPr>
      <w:r w:rsidRPr="00BA24E6">
        <w:rPr>
          <w:rFonts w:ascii="StobiSans Regular" w:hAnsi="StobiSans Regular" w:cs="Arial"/>
          <w:shd w:val="clear" w:color="auto" w:fill="FFFFFF"/>
          <w:lang w:val="mk-MK"/>
        </w:rPr>
        <w:t>ООУ „ Наим Фрашери“</w:t>
      </w:r>
    </w:p>
    <w:p w14:paraId="5D29FF46" w14:textId="286A560B" w:rsidR="00DB0587" w:rsidRPr="00BA24E6" w:rsidRDefault="00066B30" w:rsidP="00BA24E6">
      <w:pPr>
        <w:pStyle w:val="ListParagraph"/>
        <w:numPr>
          <w:ilvl w:val="0"/>
          <w:numId w:val="45"/>
        </w:numPr>
        <w:rPr>
          <w:rFonts w:ascii="StobiSans Regular" w:hAnsi="StobiSans Regular" w:cs="Arial"/>
          <w:shd w:val="clear" w:color="auto" w:fill="FFFFFF"/>
          <w:lang w:val="mk-MK"/>
        </w:rPr>
      </w:pPr>
      <w:r w:rsidRPr="00BA24E6">
        <w:rPr>
          <w:rFonts w:ascii="StobiSans Regular" w:hAnsi="StobiSans Regular" w:cs="Arial"/>
          <w:shd w:val="clear" w:color="auto" w:fill="FFFFFF"/>
          <w:lang w:val="mk-MK"/>
        </w:rPr>
        <w:t>Градинка Ангел Шајче, објект Синоличка и</w:t>
      </w:r>
    </w:p>
    <w:p w14:paraId="4C2B426D" w14:textId="074E7764" w:rsidR="00066B30" w:rsidRPr="00BA24E6" w:rsidRDefault="006A6A8F" w:rsidP="00BA24E6">
      <w:pPr>
        <w:pStyle w:val="ListParagraph"/>
        <w:numPr>
          <w:ilvl w:val="0"/>
          <w:numId w:val="45"/>
        </w:numPr>
        <w:rPr>
          <w:rFonts w:ascii="StobiSans Regular" w:hAnsi="StobiSans Regular" w:cs="Arial"/>
          <w:shd w:val="clear" w:color="auto" w:fill="FFFFFF"/>
        </w:rPr>
      </w:pPr>
      <w:r w:rsidRPr="00BA24E6">
        <w:rPr>
          <w:rFonts w:ascii="StobiSans Regular" w:hAnsi="StobiSans Regular" w:cs="Arial"/>
          <w:shd w:val="clear" w:color="auto" w:fill="FFFFFF"/>
          <w:lang w:val="mk-MK"/>
        </w:rPr>
        <w:t>Здравствен Дом- Куманово</w:t>
      </w:r>
      <w:r w:rsidR="00BA24E6">
        <w:rPr>
          <w:rFonts w:ascii="StobiSans Regular" w:hAnsi="StobiSans Regular" w:cs="Arial"/>
          <w:shd w:val="clear" w:color="auto" w:fill="FFFFFF"/>
          <w:lang w:val="mk-MK"/>
        </w:rPr>
        <w:t>.</w:t>
      </w:r>
    </w:p>
    <w:p w14:paraId="303B4272" w14:textId="77777777" w:rsidR="00066B30" w:rsidRPr="00066B30" w:rsidRDefault="00066B30" w:rsidP="00923738">
      <w:pPr>
        <w:ind w:firstLine="144"/>
        <w:rPr>
          <w:rFonts w:ascii="StobiSans Regular" w:hAnsi="StobiSans Regular" w:cs="Arial"/>
          <w:color w:val="FF0000"/>
          <w:shd w:val="clear" w:color="auto" w:fill="FFFFFF"/>
          <w:lang w:val="mk-MK"/>
        </w:rPr>
      </w:pPr>
    </w:p>
    <w:p w14:paraId="1F554EEC" w14:textId="77777777" w:rsidR="00066B30" w:rsidRPr="00DC790E" w:rsidRDefault="00066B30" w:rsidP="00923738">
      <w:pPr>
        <w:ind w:firstLine="144"/>
        <w:rPr>
          <w:rFonts w:ascii="StobiSans Regular" w:hAnsi="StobiSans Regular" w:cs="Arial"/>
          <w:color w:val="FF0000"/>
          <w:shd w:val="clear" w:color="auto" w:fill="FFFFFF"/>
          <w:lang w:val="mk-MK"/>
        </w:rPr>
      </w:pPr>
    </w:p>
    <w:p w14:paraId="1605D5B2" w14:textId="77777777" w:rsidR="00084768" w:rsidRPr="006E5CD9" w:rsidRDefault="0066663C" w:rsidP="00BC7C59">
      <w:pPr>
        <w:rPr>
          <w:rFonts w:ascii="StobiSans Regular" w:hAnsi="StobiSans Regular" w:cs="Arial"/>
          <w:b/>
          <w:bCs/>
          <w:shd w:val="clear" w:color="auto" w:fill="FFFFFF"/>
          <w:lang w:val="mk-MK"/>
        </w:rPr>
      </w:pPr>
      <w:r w:rsidRPr="006E5CD9">
        <w:rPr>
          <w:rFonts w:ascii="StobiSans Regular" w:hAnsi="StobiSans Regular" w:cs="Arial"/>
          <w:b/>
          <w:bCs/>
          <w:shd w:val="clear" w:color="auto" w:fill="FFFFFF"/>
          <w:lang w:val="mk-MK"/>
        </w:rPr>
        <w:t xml:space="preserve">Активности: </w:t>
      </w:r>
    </w:p>
    <w:p w14:paraId="2825F1A9" w14:textId="5210BA0F" w:rsidR="0066663C" w:rsidRPr="006E5CD9" w:rsidRDefault="00AB1F75" w:rsidP="004F0400">
      <w:pPr>
        <w:rPr>
          <w:rFonts w:ascii="StobiSans Regular" w:hAnsi="StobiSans Regular" w:cs="Arial"/>
          <w:b/>
          <w:bCs/>
          <w:shd w:val="clear" w:color="auto" w:fill="FFFFFF"/>
          <w:lang w:val="mk-MK"/>
        </w:rPr>
      </w:pPr>
      <w:r w:rsidRPr="006E5CD9">
        <w:rPr>
          <w:rFonts w:ascii="StobiSans Regular" w:hAnsi="StobiSans Regular" w:cs="Arial"/>
          <w:shd w:val="clear" w:color="auto" w:fill="FFFFFF"/>
          <w:lang w:val="mk-MK"/>
        </w:rPr>
        <w:t>Проектната активност ќе биде реализирана согласно Меморандумот за разбирање, помеѓу Општина Куманово и Канцеларија на Обединети Нации за проектни услуги (УНОПС), во рамки на Проектот „ЕУ за чист воздух“  дел од програмата ЕУ Стандарди за животна средина и проекти за чист воздух  ИПА 2021.</w:t>
      </w:r>
    </w:p>
    <w:p w14:paraId="3A903522" w14:textId="0600BE80" w:rsidR="00504525" w:rsidRDefault="00504525" w:rsidP="004F0400">
      <w:pPr>
        <w:rPr>
          <w:rFonts w:ascii="StobiSans Regular" w:hAnsi="StobiSans Regular" w:cs="Arial"/>
          <w:shd w:val="clear" w:color="auto" w:fill="FFFFFF"/>
          <w:lang w:val="mk-MK"/>
        </w:rPr>
      </w:pPr>
      <w:r w:rsidRPr="006E5CD9">
        <w:rPr>
          <w:rFonts w:ascii="StobiSans Regular" w:hAnsi="StobiSans Regular" w:cs="Arial"/>
          <w:shd w:val="clear" w:color="auto" w:fill="FFFFFF"/>
          <w:lang w:val="mk-MK"/>
        </w:rPr>
        <w:t xml:space="preserve">Трошоците направени за приклучоци на општинските објекти ќе бидат покриени од страна на Општина Куманово, додека сите останати трошоци ќе бидат покриени од страна на Европска Унија. </w:t>
      </w:r>
    </w:p>
    <w:p w14:paraId="48DA5804" w14:textId="77777777" w:rsidR="006E5CD9" w:rsidRDefault="006E5CD9" w:rsidP="004F0400">
      <w:pPr>
        <w:rPr>
          <w:rFonts w:ascii="StobiSans Regular" w:hAnsi="StobiSans Regular" w:cs="Arial"/>
          <w:shd w:val="clear" w:color="auto" w:fill="FFFFFF"/>
          <w:lang w:val="mk-MK"/>
        </w:rPr>
      </w:pPr>
    </w:p>
    <w:p w14:paraId="7B6F6DD6" w14:textId="77777777" w:rsidR="006E5CD9" w:rsidRDefault="006E5CD9" w:rsidP="004F0400">
      <w:pPr>
        <w:rPr>
          <w:rFonts w:ascii="StobiSans Regular" w:hAnsi="StobiSans Regular" w:cs="Arial"/>
          <w:shd w:val="clear" w:color="auto" w:fill="FFFFFF"/>
          <w:lang w:val="mk-MK"/>
        </w:rPr>
      </w:pPr>
    </w:p>
    <w:p w14:paraId="7CD5A984" w14:textId="77777777" w:rsidR="006E5CD9" w:rsidRPr="006E5CD9" w:rsidRDefault="006E5CD9" w:rsidP="004F0400">
      <w:pPr>
        <w:rPr>
          <w:rFonts w:ascii="StobiSans Regular" w:hAnsi="StobiSans Regular" w:cs="Arial"/>
          <w:shd w:val="clear" w:color="auto" w:fill="FFFFFF"/>
          <w:lang w:val="mk-MK"/>
        </w:rPr>
      </w:pPr>
    </w:p>
    <w:p w14:paraId="574F72E6" w14:textId="77777777" w:rsidR="00084768" w:rsidRPr="006E5CD9" w:rsidRDefault="0066663C" w:rsidP="0066663C">
      <w:pPr>
        <w:rPr>
          <w:rFonts w:ascii="StobiSans Regular" w:hAnsi="StobiSans Regular" w:cs="Arial"/>
          <w:b/>
          <w:bCs/>
          <w:shd w:val="clear" w:color="auto" w:fill="FFFFFF"/>
          <w:lang w:val="mk-MK"/>
        </w:rPr>
      </w:pPr>
      <w:r w:rsidRPr="006E5CD9">
        <w:rPr>
          <w:rFonts w:ascii="StobiSans Regular" w:hAnsi="StobiSans Regular" w:cs="Arial"/>
          <w:b/>
          <w:bCs/>
          <w:shd w:val="clear" w:color="auto" w:fill="FFFFFF"/>
          <w:lang w:val="mk-MK"/>
        </w:rPr>
        <w:t>Финансирање:</w:t>
      </w:r>
      <w:r w:rsidR="009914DD" w:rsidRPr="006E5CD9">
        <w:rPr>
          <w:rFonts w:ascii="StobiSans Regular" w:hAnsi="StobiSans Regular" w:cs="Arial"/>
          <w:b/>
          <w:bCs/>
          <w:shd w:val="clear" w:color="auto" w:fill="FFFFFF"/>
          <w:lang w:val="mk-MK"/>
        </w:rPr>
        <w:t xml:space="preserve"> </w:t>
      </w:r>
    </w:p>
    <w:p w14:paraId="3C44C00D" w14:textId="6EF60DF3" w:rsidR="00BE5233" w:rsidRPr="006E5CD9" w:rsidRDefault="00BE5233" w:rsidP="004F0400">
      <w:pPr>
        <w:ind w:right="-90"/>
        <w:rPr>
          <w:rFonts w:ascii="StobiSans Regular" w:hAnsi="StobiSans Regular" w:cs="Arial"/>
          <w:lang w:val="mk-MK"/>
        </w:rPr>
      </w:pPr>
      <w:r w:rsidRPr="006E5CD9">
        <w:rPr>
          <w:rFonts w:ascii="StobiSans Regular" w:hAnsi="StobiSans Regular" w:cs="Arial"/>
          <w:lang w:val="mk-MK"/>
        </w:rPr>
        <w:t>Финансиск</w:t>
      </w:r>
      <w:r w:rsidR="00B80F28" w:rsidRPr="006E5CD9">
        <w:rPr>
          <w:rFonts w:ascii="StobiSans Regular" w:hAnsi="StobiSans Regular" w:cs="Arial"/>
          <w:lang w:val="mk-MK"/>
        </w:rPr>
        <w:t xml:space="preserve">и средства </w:t>
      </w:r>
      <w:r w:rsidRPr="006E5CD9">
        <w:rPr>
          <w:rFonts w:ascii="StobiSans Regular" w:hAnsi="StobiSans Regular" w:cs="Arial"/>
          <w:lang w:val="mk-MK"/>
        </w:rPr>
        <w:t>за проектот ќе бидат покриени од страна на Буџетот на Општина Куманово и  Буџетот на фондови на Европска Унија.</w:t>
      </w:r>
    </w:p>
    <w:p w14:paraId="5A203F48" w14:textId="2890D2C5" w:rsidR="00A51986" w:rsidRPr="006E5CD9" w:rsidRDefault="00BE5233" w:rsidP="004F0400">
      <w:pPr>
        <w:ind w:right="-90"/>
        <w:rPr>
          <w:rFonts w:ascii="StobiSans Regular" w:hAnsi="StobiSans Regular" w:cs="Arial"/>
          <w:lang w:val="mk-MK"/>
        </w:rPr>
      </w:pPr>
      <w:r w:rsidRPr="006E5CD9">
        <w:rPr>
          <w:rFonts w:ascii="StobiSans Regular" w:hAnsi="StobiSans Regular" w:cs="Arial"/>
          <w:lang w:val="mk-MK"/>
        </w:rPr>
        <w:t>За оваа активност предвидени се финансиски средства од Буџ</w:t>
      </w:r>
      <w:r w:rsidR="00955EDD" w:rsidRPr="006E5CD9">
        <w:rPr>
          <w:rFonts w:ascii="StobiSans Regular" w:hAnsi="StobiSans Regular" w:cs="Arial"/>
          <w:lang w:val="mk-MK"/>
        </w:rPr>
        <w:t>етот на Општина Куманово за 202</w:t>
      </w:r>
      <w:r w:rsidR="00955EDD" w:rsidRPr="00D80E63">
        <w:rPr>
          <w:rFonts w:ascii="StobiSans Regular" w:hAnsi="StobiSans Regular" w:cs="Arial"/>
          <w:lang w:val="mk-MK"/>
        </w:rPr>
        <w:t>6</w:t>
      </w:r>
      <w:r w:rsidRPr="006E5CD9">
        <w:rPr>
          <w:rFonts w:ascii="StobiSans Regular" w:hAnsi="StobiSans Regular" w:cs="Arial"/>
          <w:lang w:val="mk-MK"/>
        </w:rPr>
        <w:t xml:space="preserve"> година во износ од </w:t>
      </w:r>
      <w:r w:rsidR="00E809E7" w:rsidRPr="00D80E63">
        <w:rPr>
          <w:rFonts w:ascii="StobiSans Regular" w:hAnsi="StobiSans Regular" w:cs="Arial"/>
          <w:lang w:val="mk-MK"/>
        </w:rPr>
        <w:t>2.100</w:t>
      </w:r>
      <w:r w:rsidR="00DC790E" w:rsidRPr="006E5CD9">
        <w:rPr>
          <w:rFonts w:ascii="StobiSans Regular" w:hAnsi="StobiSans Regular" w:cs="Arial"/>
          <w:lang w:val="mk-MK"/>
        </w:rPr>
        <w:t>.000</w:t>
      </w:r>
      <w:r w:rsidRPr="006E5CD9">
        <w:rPr>
          <w:rFonts w:ascii="StobiSans Regular" w:hAnsi="StobiSans Regular" w:cs="Arial"/>
          <w:lang w:val="mk-MK"/>
        </w:rPr>
        <w:t>,00 денари</w:t>
      </w:r>
      <w:r w:rsidR="00E6591E" w:rsidRPr="006E5CD9">
        <w:rPr>
          <w:rFonts w:ascii="StobiSans Regular" w:hAnsi="StobiSans Regular" w:cs="Arial"/>
          <w:lang w:val="mk-MK"/>
        </w:rPr>
        <w:t>.</w:t>
      </w:r>
    </w:p>
    <w:p w14:paraId="19C7F8B7" w14:textId="4D126E2E" w:rsidR="007E15AE" w:rsidRPr="006E5CD9" w:rsidRDefault="00A51986" w:rsidP="004F0400">
      <w:pPr>
        <w:ind w:right="-90"/>
        <w:rPr>
          <w:rFonts w:ascii="StobiSans Regular" w:hAnsi="StobiSans Regular" w:cs="Arial"/>
          <w:lang w:val="mk-MK"/>
        </w:rPr>
      </w:pPr>
      <w:r w:rsidRPr="006E5CD9">
        <w:rPr>
          <w:rFonts w:ascii="StobiSans Regular" w:hAnsi="StobiSans Regular" w:cs="Arial"/>
          <w:lang w:val="mk-MK"/>
        </w:rPr>
        <w:t xml:space="preserve">За сите останати трошоци </w:t>
      </w:r>
      <w:r w:rsidR="00FB7906" w:rsidRPr="00D80E63">
        <w:rPr>
          <w:rFonts w:ascii="StobiSans Regular" w:hAnsi="StobiSans Regular" w:cs="Arial"/>
          <w:lang w:val="mk-MK"/>
        </w:rPr>
        <w:t xml:space="preserve">се предвидуваат </w:t>
      </w:r>
      <w:r w:rsidR="00AB1F75" w:rsidRPr="006E5CD9">
        <w:rPr>
          <w:rFonts w:ascii="StobiSans Regular" w:hAnsi="StobiSans Regular" w:cs="Arial"/>
          <w:lang w:val="mk-MK"/>
        </w:rPr>
        <w:t xml:space="preserve">финансиски </w:t>
      </w:r>
      <w:r w:rsidR="00FB7906" w:rsidRPr="00D80E63">
        <w:rPr>
          <w:rFonts w:ascii="StobiSans Regular" w:hAnsi="StobiSans Regular" w:cs="Arial"/>
          <w:lang w:val="mk-MK"/>
        </w:rPr>
        <w:t>средства од фонд</w:t>
      </w:r>
      <w:r w:rsidR="00EE23A2" w:rsidRPr="006E5CD9">
        <w:rPr>
          <w:rFonts w:ascii="StobiSans Regular" w:hAnsi="StobiSans Regular" w:cs="Arial"/>
          <w:lang w:val="mk-MK"/>
        </w:rPr>
        <w:t>от</w:t>
      </w:r>
      <w:r w:rsidR="0077215D" w:rsidRPr="006E5CD9">
        <w:rPr>
          <w:rFonts w:ascii="StobiSans Regular" w:hAnsi="StobiSans Regular" w:cs="Arial"/>
          <w:lang w:val="mk-MK"/>
        </w:rPr>
        <w:t xml:space="preserve"> </w:t>
      </w:r>
      <w:r w:rsidR="00FB7906" w:rsidRPr="00D80E63">
        <w:rPr>
          <w:rFonts w:ascii="StobiSans Regular" w:hAnsi="StobiSans Regular" w:cs="Arial"/>
          <w:lang w:val="mk-MK"/>
        </w:rPr>
        <w:t>на ЕУ</w:t>
      </w:r>
      <w:r w:rsidRPr="006E5CD9">
        <w:rPr>
          <w:rFonts w:ascii="StobiSans Regular" w:hAnsi="StobiSans Regular" w:cs="Arial"/>
          <w:lang w:val="mk-MK"/>
        </w:rPr>
        <w:t>.</w:t>
      </w:r>
    </w:p>
    <w:p w14:paraId="2BD53A0B" w14:textId="77777777" w:rsidR="006E5CD9" w:rsidRPr="006E5CD9" w:rsidRDefault="006E5CD9" w:rsidP="004F0400">
      <w:pPr>
        <w:ind w:right="-90"/>
        <w:rPr>
          <w:rFonts w:ascii="StobiSans Regular" w:eastAsia="Times New Roman" w:hAnsi="StobiSans Regular" w:cs="Arial"/>
          <w:bCs/>
          <w:lang w:val="mk-MK"/>
        </w:rPr>
      </w:pPr>
    </w:p>
    <w:p w14:paraId="47E7B4CE" w14:textId="77777777" w:rsidR="00084768" w:rsidRPr="006E5CD9" w:rsidRDefault="00A807D2" w:rsidP="0066663C">
      <w:pPr>
        <w:rPr>
          <w:rFonts w:ascii="StobiSans Regular" w:eastAsia="Times New Roman" w:hAnsi="StobiSans Regular" w:cs="Arial"/>
          <w:b/>
          <w:lang w:val="mk-MK"/>
        </w:rPr>
      </w:pPr>
      <w:bookmarkStart w:id="26" w:name="_Hlk90543335"/>
      <w:r w:rsidRPr="006E5CD9">
        <w:rPr>
          <w:rFonts w:ascii="StobiSans Regular" w:eastAsia="Times New Roman" w:hAnsi="StobiSans Regular" w:cs="Arial"/>
          <w:b/>
          <w:lang w:val="mk-MK"/>
        </w:rPr>
        <w:t>Извршител:</w:t>
      </w:r>
      <w:r w:rsidR="00ED6888" w:rsidRPr="006E5CD9">
        <w:rPr>
          <w:rFonts w:ascii="StobiSans Regular" w:eastAsia="Times New Roman" w:hAnsi="StobiSans Regular" w:cs="Arial"/>
          <w:b/>
          <w:lang w:val="mk-MK"/>
        </w:rPr>
        <w:t xml:space="preserve"> </w:t>
      </w:r>
      <w:r w:rsidRPr="006E5CD9">
        <w:rPr>
          <w:rFonts w:ascii="StobiSans Regular" w:eastAsia="Times New Roman" w:hAnsi="StobiSans Regular" w:cs="Arial"/>
          <w:b/>
          <w:lang w:val="mk-MK"/>
        </w:rPr>
        <w:t xml:space="preserve"> </w:t>
      </w:r>
    </w:p>
    <w:p w14:paraId="56BDBA4D" w14:textId="23E433DC" w:rsidR="00A807D2" w:rsidRPr="00D80E63" w:rsidRDefault="00AB1F75" w:rsidP="004F0400">
      <w:pPr>
        <w:rPr>
          <w:rFonts w:ascii="StobiSans Regular" w:eastAsia="Times New Roman" w:hAnsi="StobiSans Regular" w:cs="Arial"/>
          <w:bCs/>
          <w:lang w:val="mk-MK"/>
        </w:rPr>
      </w:pPr>
      <w:r w:rsidRPr="006E5CD9">
        <w:rPr>
          <w:rFonts w:ascii="StobiSans Regular" w:hAnsi="StobiSans Regular" w:cs="Arial"/>
          <w:lang w:val="mk-MK"/>
        </w:rPr>
        <w:t>Општина Кумано</w:t>
      </w:r>
      <w:r w:rsidR="00D3617B" w:rsidRPr="006E5CD9">
        <w:rPr>
          <w:rFonts w:ascii="StobiSans Regular" w:hAnsi="StobiSans Regular" w:cs="Arial"/>
          <w:lang w:val="mk-MK"/>
        </w:rPr>
        <w:t>во и ЈП Куманово-Гас</w:t>
      </w:r>
      <w:r w:rsidR="00AE51E9" w:rsidRPr="006E5CD9">
        <w:rPr>
          <w:rFonts w:ascii="StobiSans Regular" w:hAnsi="StobiSans Regular" w:cs="Arial"/>
          <w:lang w:val="mk-MK"/>
        </w:rPr>
        <w:t>, по пат на јавна набавк</w:t>
      </w:r>
      <w:r w:rsidR="00DC6F65" w:rsidRPr="006E5CD9">
        <w:rPr>
          <w:rFonts w:ascii="StobiSans Regular" w:hAnsi="StobiSans Regular" w:cs="Arial"/>
          <w:lang w:val="mk-MK"/>
        </w:rPr>
        <w:t>а.</w:t>
      </w:r>
    </w:p>
    <w:bookmarkEnd w:id="26"/>
    <w:p w14:paraId="1BAE472E" w14:textId="77777777" w:rsidR="00513CB8" w:rsidRPr="00ED6888" w:rsidRDefault="00513CB8" w:rsidP="0066663C">
      <w:pPr>
        <w:rPr>
          <w:rFonts w:ascii="StobiSans Regular" w:hAnsi="StobiSans Regular" w:cs="Arial"/>
          <w:b/>
          <w:bCs/>
          <w:color w:val="000000"/>
          <w:shd w:val="clear" w:color="auto" w:fill="FFFFFF"/>
          <w:lang w:val="mk-MK"/>
        </w:rPr>
      </w:pPr>
    </w:p>
    <w:p w14:paraId="7E5111E5" w14:textId="77777777" w:rsidR="00BB57DB" w:rsidRDefault="00BB57DB" w:rsidP="00C16B55">
      <w:pPr>
        <w:rPr>
          <w:rFonts w:ascii="StobiSans Regular" w:hAnsi="StobiSans Regular" w:cs="Arial"/>
          <w:b/>
          <w:bCs/>
          <w:caps/>
          <w:lang w:val="mk-MK"/>
        </w:rPr>
      </w:pPr>
    </w:p>
    <w:p w14:paraId="15822B14" w14:textId="0D07E7BD" w:rsidR="002C2D6F" w:rsidRPr="00DB5946" w:rsidRDefault="009C2D85" w:rsidP="002C2D6F">
      <w:pPr>
        <w:rPr>
          <w:rFonts w:ascii="StobiSans Regular" w:eastAsia="Times New Roman" w:hAnsi="StobiSans Regular" w:cs="Arial"/>
          <w:b/>
          <w:color w:val="000000"/>
          <w:lang w:val="mk-MK"/>
        </w:rPr>
      </w:pPr>
      <w:bookmarkStart w:id="27" w:name="_Hlk152836696"/>
      <w:r>
        <w:rPr>
          <w:rFonts w:ascii="StobiSans Regular" w:eastAsia="Times New Roman" w:hAnsi="StobiSans Regular" w:cs="Arial"/>
          <w:b/>
          <w:color w:val="000000"/>
          <w:lang w:val="mk-MK"/>
        </w:rPr>
        <w:t>7</w:t>
      </w:r>
      <w:r w:rsidR="002C2D6F" w:rsidRPr="004571A0">
        <w:rPr>
          <w:rFonts w:ascii="StobiSans Regular" w:eastAsia="Times New Roman" w:hAnsi="StobiSans Regular" w:cs="Arial"/>
          <w:b/>
          <w:color w:val="000000"/>
          <w:lang w:val="mk-MK"/>
        </w:rPr>
        <w:t xml:space="preserve">. </w:t>
      </w:r>
      <w:bookmarkStart w:id="28" w:name="_Hlk184111825"/>
      <w:r w:rsidR="00DB5946">
        <w:rPr>
          <w:rFonts w:ascii="StobiSans Regular" w:hAnsi="StobiSans Regular" w:cs="Arial"/>
          <w:b/>
          <w:lang w:val="mk-MK"/>
        </w:rPr>
        <w:t>ЗАШТИТА И БЛАГОСОСТОЈБА НА ЖИВОТНИТЕ</w:t>
      </w:r>
      <w:bookmarkEnd w:id="28"/>
    </w:p>
    <w:p w14:paraId="3DBB4B13" w14:textId="77777777" w:rsidR="002C2D6F" w:rsidRDefault="002C2D6F" w:rsidP="002C2D6F">
      <w:pPr>
        <w:rPr>
          <w:rFonts w:ascii="StobiSans Regular" w:eastAsia="Times New Roman" w:hAnsi="StobiSans Regular" w:cs="Arial"/>
          <w:b/>
          <w:color w:val="000000"/>
          <w:lang w:val="mk-MK"/>
        </w:rPr>
      </w:pPr>
    </w:p>
    <w:p w14:paraId="758830C8" w14:textId="78496CA5" w:rsidR="002C2D6F" w:rsidRPr="00D80E63" w:rsidRDefault="009C2D85" w:rsidP="002C2D6F">
      <w:pPr>
        <w:rPr>
          <w:rFonts w:ascii="StobiSans Regular" w:hAnsi="StobiSans Regular"/>
          <w:b/>
          <w:lang w:val="mk-MK"/>
        </w:rPr>
      </w:pPr>
      <w:r>
        <w:rPr>
          <w:rFonts w:ascii="StobiSans Regular" w:eastAsia="Times New Roman" w:hAnsi="StobiSans Regular" w:cs="Arial"/>
          <w:b/>
          <w:color w:val="000000"/>
          <w:lang w:val="mk-MK"/>
        </w:rPr>
        <w:t>7</w:t>
      </w:r>
      <w:r w:rsidR="002C2D6F">
        <w:rPr>
          <w:rFonts w:ascii="StobiSans Regular" w:eastAsia="Times New Roman" w:hAnsi="StobiSans Regular" w:cs="Arial"/>
          <w:b/>
          <w:color w:val="000000"/>
          <w:lang w:val="mk-MK"/>
        </w:rPr>
        <w:t>.1</w:t>
      </w:r>
      <w:r w:rsidR="008B4B3F">
        <w:rPr>
          <w:rFonts w:ascii="StobiSans Regular" w:eastAsia="Times New Roman" w:hAnsi="StobiSans Regular" w:cs="Arial"/>
          <w:b/>
          <w:color w:val="000000"/>
          <w:lang w:val="mk-MK"/>
        </w:rPr>
        <w:t xml:space="preserve"> </w:t>
      </w:r>
      <w:r w:rsidR="002C2D6F">
        <w:rPr>
          <w:rFonts w:ascii="StobiSans Regular" w:eastAsia="Times New Roman" w:hAnsi="StobiSans Regular" w:cs="Arial"/>
          <w:b/>
          <w:color w:val="000000"/>
          <w:lang w:val="mk-MK"/>
        </w:rPr>
        <w:t xml:space="preserve"> </w:t>
      </w:r>
      <w:bookmarkStart w:id="29" w:name="_Hlk184111849"/>
      <w:r w:rsidR="00726FBA">
        <w:rPr>
          <w:rFonts w:ascii="StobiSans Regular" w:hAnsi="StobiSans Regular" w:cs="Arial"/>
          <w:b/>
          <w:lang w:val="mk-MK"/>
        </w:rPr>
        <w:t>Р</w:t>
      </w:r>
      <w:r w:rsidR="00726FBA" w:rsidRPr="00D80E63">
        <w:rPr>
          <w:rFonts w:ascii="StobiSans Regular" w:hAnsi="StobiSans Regular" w:cs="Arial"/>
          <w:b/>
          <w:lang w:val="mk-MK"/>
        </w:rPr>
        <w:t xml:space="preserve">ешавање на проблемот со кучиња скитници на подрачјето на </w:t>
      </w:r>
      <w:r w:rsidR="00726FBA" w:rsidRPr="00D80E63">
        <w:rPr>
          <w:rFonts w:ascii="StobiSans Regular" w:hAnsi="StobiSans Regular"/>
          <w:b/>
          <w:lang w:val="mk-MK"/>
        </w:rPr>
        <w:t>Општина Куманово</w:t>
      </w:r>
      <w:bookmarkEnd w:id="29"/>
    </w:p>
    <w:p w14:paraId="09B1FA93" w14:textId="77777777" w:rsidR="003D1871" w:rsidRDefault="003D1871" w:rsidP="002C2D6F">
      <w:pPr>
        <w:rPr>
          <w:rFonts w:ascii="StobiSans Regular" w:eastAsia="Times New Roman" w:hAnsi="StobiSans Regular" w:cs="Arial"/>
          <w:b/>
          <w:color w:val="000000"/>
          <w:lang w:val="mk-MK"/>
        </w:rPr>
      </w:pPr>
    </w:p>
    <w:p w14:paraId="1C70C410" w14:textId="77777777" w:rsidR="002C2D6F" w:rsidRDefault="002C2D6F" w:rsidP="002C2D6F">
      <w:pPr>
        <w:rPr>
          <w:rFonts w:ascii="StobiSans Regular" w:eastAsia="Times New Roman" w:hAnsi="StobiSans Regular" w:cs="Arial"/>
          <w:b/>
          <w:color w:val="000000"/>
          <w:lang w:val="mk-MK"/>
        </w:rPr>
      </w:pPr>
      <w:r w:rsidRPr="00350378">
        <w:rPr>
          <w:rFonts w:ascii="StobiSans Regular" w:eastAsia="Times New Roman" w:hAnsi="StobiSans Regular" w:cs="Arial"/>
          <w:b/>
          <w:color w:val="000000"/>
          <w:lang w:val="mk-MK"/>
        </w:rPr>
        <w:t>Цел:</w:t>
      </w:r>
    </w:p>
    <w:p w14:paraId="5369FACD" w14:textId="0E9EA33D" w:rsidR="002C2D6F" w:rsidRDefault="002C2D6F" w:rsidP="002C2D6F">
      <w:pPr>
        <w:rPr>
          <w:rFonts w:ascii="StobiSans Regular" w:hAnsi="StobiSans Regular" w:cs="Arial"/>
          <w:lang w:val="mk-MK"/>
        </w:rPr>
      </w:pPr>
      <w:r>
        <w:rPr>
          <w:rFonts w:ascii="StobiSans Regular" w:eastAsia="Times New Roman" w:hAnsi="StobiSans Regular" w:cs="Arial"/>
          <w:bCs/>
          <w:color w:val="000000"/>
          <w:lang w:val="mk-MK"/>
        </w:rPr>
        <w:t>Спроведување на постапката</w:t>
      </w:r>
      <w:r>
        <w:rPr>
          <w:rFonts w:ascii="StobiSans Regular" w:hAnsi="StobiSans Regular" w:cs="Arial"/>
          <w:lang w:val="mk-MK"/>
        </w:rPr>
        <w:t xml:space="preserve"> за</w:t>
      </w:r>
      <w:r w:rsidRPr="00D80E63">
        <w:rPr>
          <w:rFonts w:ascii="StobiSans Regular" w:hAnsi="StobiSans Regular" w:cs="Arial"/>
          <w:b/>
          <w:lang w:val="mk-MK"/>
        </w:rPr>
        <w:t xml:space="preserve"> </w:t>
      </w:r>
      <w:r w:rsidRPr="00D80E63">
        <w:rPr>
          <w:rFonts w:ascii="StobiSans Regular" w:hAnsi="StobiSans Regular" w:cs="Arial"/>
          <w:bCs/>
          <w:lang w:val="mk-MK"/>
        </w:rPr>
        <w:t xml:space="preserve">решавање на проблемот со кучиња скитници на подрачјето на </w:t>
      </w:r>
      <w:r w:rsidRPr="00D80E63">
        <w:rPr>
          <w:rFonts w:ascii="StobiSans Regular" w:hAnsi="StobiSans Regular"/>
          <w:bCs/>
          <w:lang w:val="mk-MK"/>
        </w:rPr>
        <w:t>Општина Куманово</w:t>
      </w:r>
      <w:r w:rsidRPr="002C2D6F">
        <w:rPr>
          <w:rFonts w:ascii="StobiSans Regular" w:hAnsi="StobiSans Regular" w:cs="Arial"/>
          <w:bCs/>
          <w:lang w:val="mk-MK"/>
        </w:rPr>
        <w:t xml:space="preserve"> </w:t>
      </w:r>
      <w:r>
        <w:rPr>
          <w:rFonts w:ascii="StobiSans Regular" w:eastAsia="Times New Roman" w:hAnsi="StobiSans Regular" w:cs="Arial"/>
          <w:bCs/>
          <w:color w:val="000000"/>
          <w:lang w:val="mk-MK"/>
        </w:rPr>
        <w:t>се врши заради</w:t>
      </w:r>
      <w:r w:rsidRPr="002C2D6F">
        <w:rPr>
          <w:rFonts w:ascii="StobiSans Regular" w:eastAsia="Times New Roman" w:hAnsi="StobiSans Regular" w:cs="Arial"/>
          <w:bCs/>
          <w:color w:val="000000"/>
          <w:lang w:val="mk-MK"/>
        </w:rPr>
        <w:t xml:space="preserve"> </w:t>
      </w:r>
      <w:r w:rsidRPr="00D80E63">
        <w:rPr>
          <w:rFonts w:ascii="StobiSans Regular" w:hAnsi="StobiSans Regular" w:cs="Arial"/>
          <w:lang w:val="mk-MK"/>
        </w:rPr>
        <w:t xml:space="preserve">решавање на проблемот сврзан со зголеменото </w:t>
      </w:r>
      <w:r w:rsidRPr="00D80E63">
        <w:rPr>
          <w:rFonts w:ascii="StobiSans Regular" w:hAnsi="StobiSans Regular" w:cs="Arial"/>
          <w:lang w:val="mk-MK"/>
        </w:rPr>
        <w:lastRenderedPageBreak/>
        <w:t>присуство на кучиња скитници, односно за контрола на нивниот број</w:t>
      </w:r>
      <w:r w:rsidR="00726FBA">
        <w:rPr>
          <w:rFonts w:ascii="StobiSans Regular" w:hAnsi="StobiSans Regular" w:cs="Arial"/>
          <w:lang w:val="mk-MK"/>
        </w:rPr>
        <w:t xml:space="preserve"> на јавните површини на територијата на Општина Куманово</w:t>
      </w:r>
      <w:r>
        <w:rPr>
          <w:rFonts w:ascii="StobiSans Regular" w:hAnsi="StobiSans Regular" w:cs="Arial"/>
          <w:lang w:val="mk-MK"/>
        </w:rPr>
        <w:t>.</w:t>
      </w:r>
    </w:p>
    <w:p w14:paraId="2E209309" w14:textId="77777777" w:rsidR="006E5CD9" w:rsidRPr="002C2D6F" w:rsidRDefault="006E5CD9" w:rsidP="002C2D6F">
      <w:pPr>
        <w:rPr>
          <w:rFonts w:ascii="StobiSans Regular" w:eastAsia="Times New Roman" w:hAnsi="StobiSans Regular" w:cs="Arial"/>
          <w:b/>
          <w:color w:val="000000"/>
          <w:lang w:val="mk-MK"/>
        </w:rPr>
      </w:pPr>
    </w:p>
    <w:p w14:paraId="3567C71A" w14:textId="1BA2E64E" w:rsidR="002C2D6F" w:rsidRPr="006E5CD9" w:rsidRDefault="002C2D6F" w:rsidP="002C2D6F">
      <w:pPr>
        <w:rPr>
          <w:rFonts w:ascii="StobiSans Regular" w:eastAsia="Times New Roman" w:hAnsi="StobiSans Regular" w:cs="Arial"/>
          <w:b/>
          <w:color w:val="000000"/>
          <w:lang w:val="mk-MK"/>
        </w:rPr>
      </w:pPr>
      <w:r w:rsidRPr="006E5CD9">
        <w:rPr>
          <w:rFonts w:ascii="StobiSans Regular" w:eastAsia="Times New Roman" w:hAnsi="StobiSans Regular" w:cs="Arial"/>
          <w:b/>
          <w:color w:val="000000"/>
          <w:lang w:val="mk-MK"/>
        </w:rPr>
        <w:t>Образложение:</w:t>
      </w:r>
    </w:p>
    <w:p w14:paraId="7452DBC1" w14:textId="4059E024" w:rsidR="002C2D6F" w:rsidRPr="006E5CD9" w:rsidRDefault="002C2D6F" w:rsidP="006E5CD9">
      <w:pPr>
        <w:spacing w:after="240"/>
        <w:rPr>
          <w:rFonts w:ascii="StobiSans Regular" w:hAnsi="StobiSans Regular" w:cs="Arial"/>
          <w:bCs/>
          <w:lang w:val="mk-MK"/>
        </w:rPr>
      </w:pPr>
      <w:r w:rsidRPr="003E577A">
        <w:rPr>
          <w:rFonts w:ascii="StobiSans Regular" w:eastAsia="Times New Roman" w:hAnsi="StobiSans Regular" w:cs="Arial"/>
          <w:color w:val="000000"/>
          <w:lang w:val="mk-MK"/>
        </w:rPr>
        <w:t>Еден од приоритетите на Општина Куманово  е да се реши</w:t>
      </w:r>
      <w:r w:rsidRPr="00D80E63">
        <w:rPr>
          <w:rFonts w:ascii="StobiSans Regular" w:hAnsi="StobiSans Regular" w:cs="Arial"/>
          <w:bCs/>
          <w:lang w:val="mk-MK"/>
        </w:rPr>
        <w:t xml:space="preserve"> проблемот со кучиња скитници на подрачјето на </w:t>
      </w:r>
      <w:r w:rsidRPr="00D80E63">
        <w:rPr>
          <w:rFonts w:ascii="StobiSans Regular" w:hAnsi="StobiSans Regular"/>
          <w:bCs/>
          <w:lang w:val="mk-MK"/>
        </w:rPr>
        <w:t>Општина Куманово</w:t>
      </w:r>
      <w:r w:rsidRPr="003E577A">
        <w:rPr>
          <w:rFonts w:ascii="StobiSans Regular" w:hAnsi="StobiSans Regular" w:cs="Arial"/>
          <w:bCs/>
          <w:lang w:val="mk-MK"/>
        </w:rPr>
        <w:t>.</w:t>
      </w:r>
      <w:r w:rsidR="00FA6F08" w:rsidRPr="003E577A">
        <w:rPr>
          <w:rFonts w:ascii="StobiSans Regular" w:hAnsi="StobiSans Regular" w:cs="Arial"/>
          <w:bCs/>
          <w:lang w:val="mk-MK"/>
        </w:rPr>
        <w:t xml:space="preserve"> Заради таа намена е изготвена </w:t>
      </w:r>
      <w:r w:rsidR="00FA6F08" w:rsidRPr="00D80E63">
        <w:rPr>
          <w:rFonts w:ascii="StobiSans Regular" w:hAnsi="StobiSans Regular" w:cs="Arial"/>
          <w:bCs/>
          <w:lang w:val="mk-MK"/>
        </w:rPr>
        <w:t xml:space="preserve">ПРОГРАМА </w:t>
      </w:r>
      <w:r w:rsidR="00FA6F08" w:rsidRPr="00D80E63">
        <w:rPr>
          <w:rFonts w:ascii="StobiSans Regular" w:hAnsi="StobiSans Regular"/>
          <w:bCs/>
          <w:lang w:val="mk-MK"/>
        </w:rPr>
        <w:br/>
      </w:r>
      <w:r w:rsidR="00FA6F08" w:rsidRPr="00D80E63">
        <w:rPr>
          <w:rFonts w:ascii="StobiSans Regular" w:hAnsi="StobiSans Regular" w:cs="Arial"/>
          <w:bCs/>
          <w:lang w:val="mk-MK"/>
        </w:rPr>
        <w:t xml:space="preserve">за решавање на проблемот со кучиња скитници на подрачјето на </w:t>
      </w:r>
      <w:r w:rsidR="003E577A" w:rsidRPr="00D80E63">
        <w:rPr>
          <w:rFonts w:ascii="StobiSans Regular" w:hAnsi="StobiSans Regular"/>
          <w:bCs/>
          <w:lang w:val="mk-MK"/>
        </w:rPr>
        <w:t>Општина Куманово</w:t>
      </w:r>
      <w:r w:rsidR="00FA6F08" w:rsidRPr="003E577A">
        <w:rPr>
          <w:rFonts w:ascii="StobiSans Regular" w:hAnsi="StobiSans Regular" w:cs="Arial"/>
          <w:bCs/>
          <w:lang w:val="mk-MK"/>
        </w:rPr>
        <w:t>.</w:t>
      </w:r>
      <w:r w:rsidR="00FA6F08">
        <w:rPr>
          <w:rFonts w:ascii="StobiSans Regular" w:hAnsi="StobiSans Regular" w:cs="Arial"/>
          <w:bCs/>
          <w:lang w:val="mk-MK"/>
        </w:rPr>
        <w:t xml:space="preserve"> Согласно Програма</w:t>
      </w:r>
      <w:r w:rsidR="00D5320A">
        <w:rPr>
          <w:rFonts w:ascii="StobiSans Regular" w:hAnsi="StobiSans Regular" w:cs="Arial"/>
          <w:bCs/>
          <w:lang w:val="mk-MK"/>
        </w:rPr>
        <w:t>та</w:t>
      </w:r>
      <w:r w:rsidR="00FA6F08">
        <w:rPr>
          <w:rFonts w:ascii="StobiSans Regular" w:hAnsi="StobiSans Regular" w:cs="Arial"/>
          <w:bCs/>
          <w:lang w:val="mk-MK"/>
        </w:rPr>
        <w:t xml:space="preserve"> </w:t>
      </w:r>
      <w:r w:rsidR="00450CEB">
        <w:rPr>
          <w:rFonts w:ascii="StobiSans Regular" w:hAnsi="StobiSans Regular" w:cs="Arial"/>
          <w:bCs/>
          <w:lang w:val="mk-MK"/>
        </w:rPr>
        <w:t xml:space="preserve">се врши </w:t>
      </w:r>
      <w:r w:rsidR="00FA6F08">
        <w:rPr>
          <w:rFonts w:ascii="StobiSans Regular" w:hAnsi="StobiSans Regular" w:cs="Arial"/>
          <w:bCs/>
          <w:lang w:val="mk-MK"/>
        </w:rPr>
        <w:t>избор на економски оператор</w:t>
      </w:r>
      <w:r w:rsidR="00450CEB">
        <w:rPr>
          <w:rFonts w:ascii="StobiSans Regular" w:hAnsi="StobiSans Regular" w:cs="Arial"/>
          <w:bCs/>
          <w:lang w:val="mk-MK"/>
        </w:rPr>
        <w:t>.</w:t>
      </w:r>
      <w:r w:rsidR="006E5CD9">
        <w:rPr>
          <w:rFonts w:ascii="StobiSans Regular" w:hAnsi="StobiSans Regular" w:cs="Arial"/>
          <w:bCs/>
          <w:lang w:val="mk-MK"/>
        </w:rPr>
        <w:t xml:space="preserve">  </w:t>
      </w:r>
      <w:r w:rsidR="00450CEB">
        <w:rPr>
          <w:rFonts w:ascii="StobiSans Regular" w:hAnsi="StobiSans Regular" w:cs="Arial"/>
          <w:lang w:val="mk-MK"/>
        </w:rPr>
        <w:t>Економски оператор  избран по пат на јавна набавка има обврски да врши на х</w:t>
      </w:r>
      <w:r w:rsidR="00FA6F08" w:rsidRPr="00D80E63">
        <w:rPr>
          <w:rFonts w:ascii="StobiSans Regular" w:hAnsi="StobiSans Regular" w:cs="Arial"/>
          <w:lang w:val="mk-MK"/>
        </w:rPr>
        <w:t xml:space="preserve">уман начин  третирање на животните кучиња  скитници </w:t>
      </w:r>
      <w:r w:rsidR="00FA6F08">
        <w:rPr>
          <w:rFonts w:ascii="StobiSans Regular" w:hAnsi="StobiSans Regular" w:cs="Arial"/>
          <w:lang w:val="mk-MK"/>
        </w:rPr>
        <w:t xml:space="preserve">со </w:t>
      </w:r>
      <w:r w:rsidR="00FA6F08" w:rsidRPr="00D80E63">
        <w:rPr>
          <w:rFonts w:ascii="StobiSans Regular" w:hAnsi="StobiSans Regular" w:cs="Arial"/>
          <w:lang w:val="mk-MK"/>
        </w:rPr>
        <w:t xml:space="preserve">стерилизација на здравите животни и создавање на услови за нивен хуман понатамошен третман и еутаназија на оние животни кои ги исполнуваат критериумите </w:t>
      </w:r>
      <w:r w:rsidR="00FA6F08">
        <w:rPr>
          <w:rFonts w:ascii="StobiSans Regular" w:hAnsi="StobiSans Regular" w:cs="Arial"/>
          <w:lang w:val="mk-MK"/>
        </w:rPr>
        <w:t>согласно</w:t>
      </w:r>
      <w:r w:rsidR="00FA6F08" w:rsidRPr="00D80E63">
        <w:rPr>
          <w:rFonts w:ascii="StobiSans Regular" w:hAnsi="StobiSans Regular" w:cs="Arial"/>
          <w:lang w:val="mk-MK"/>
        </w:rPr>
        <w:t xml:space="preserve"> Законот за заштита и благосостојба  на животни</w:t>
      </w:r>
      <w:r w:rsidR="00FA6F08">
        <w:rPr>
          <w:rFonts w:ascii="StobiSans Regular" w:hAnsi="StobiSans Regular" w:cs="Arial"/>
          <w:lang w:val="mk-MK"/>
        </w:rPr>
        <w:t>те.</w:t>
      </w:r>
      <w:r w:rsidR="00FA6F08" w:rsidRPr="00D80E63">
        <w:rPr>
          <w:rFonts w:ascii="StobiSans Regular" w:hAnsi="StobiSans Regular" w:cs="Arial"/>
          <w:lang w:val="mk-MK"/>
        </w:rPr>
        <w:t xml:space="preserve">  </w:t>
      </w:r>
    </w:p>
    <w:p w14:paraId="706675C7" w14:textId="29F698DB" w:rsidR="002C2D6F" w:rsidRDefault="002C2D6F" w:rsidP="006E5CD9">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 xml:space="preserve">Активности: </w:t>
      </w:r>
    </w:p>
    <w:p w14:paraId="302C77C1" w14:textId="6885CA91" w:rsidR="002C2D6F" w:rsidRPr="002C2D6F" w:rsidRDefault="002C2D6F" w:rsidP="002C2D6F">
      <w:pPr>
        <w:rPr>
          <w:rFonts w:ascii="StobiSans Regular" w:eastAsia="Times New Roman" w:hAnsi="StobiSans Regular" w:cs="Arial"/>
          <w:b/>
          <w:color w:val="000000"/>
          <w:lang w:val="mk-MK"/>
        </w:rPr>
      </w:pPr>
      <w:r>
        <w:rPr>
          <w:rFonts w:ascii="StobiSans Regular" w:hAnsi="StobiSans Regular" w:cs="Arial"/>
          <w:lang w:val="mk-MK"/>
        </w:rPr>
        <w:t>Во постапката за</w:t>
      </w:r>
      <w:r w:rsidRPr="00D80E63">
        <w:rPr>
          <w:rFonts w:ascii="StobiSans Regular" w:hAnsi="StobiSans Regular" w:cs="Arial"/>
          <w:b/>
          <w:lang w:val="mk-MK"/>
        </w:rPr>
        <w:t xml:space="preserve"> </w:t>
      </w:r>
      <w:r w:rsidRPr="00D80E63">
        <w:rPr>
          <w:rFonts w:ascii="StobiSans Regular" w:hAnsi="StobiSans Regular" w:cs="Arial"/>
          <w:bCs/>
          <w:lang w:val="mk-MK"/>
        </w:rPr>
        <w:t xml:space="preserve">решавање на проблемот со кучиња скитници на подрачјето на </w:t>
      </w:r>
      <w:r w:rsidRPr="00D80E63">
        <w:rPr>
          <w:rFonts w:ascii="StobiSans Regular" w:hAnsi="StobiSans Regular"/>
          <w:bCs/>
          <w:lang w:val="mk-MK"/>
        </w:rPr>
        <w:t>Општина Куманово</w:t>
      </w:r>
      <w:r w:rsidRPr="002C2D6F">
        <w:rPr>
          <w:rFonts w:ascii="StobiSans Regular" w:hAnsi="StobiSans Regular" w:cs="Arial"/>
          <w:bCs/>
          <w:lang w:val="mk-MK"/>
        </w:rPr>
        <w:t xml:space="preserve"> </w:t>
      </w:r>
      <w:r>
        <w:rPr>
          <w:rFonts w:ascii="StobiSans Regular" w:hAnsi="StobiSans Regular" w:cs="Arial"/>
          <w:lang w:val="mk-MK"/>
        </w:rPr>
        <w:t>п</w:t>
      </w:r>
      <w:r w:rsidRPr="00D80E63">
        <w:rPr>
          <w:rFonts w:ascii="StobiSans Regular" w:hAnsi="StobiSans Regular" w:cs="Arial"/>
          <w:lang w:val="mk-MK"/>
        </w:rPr>
        <w:t>редвид</w:t>
      </w:r>
      <w:r>
        <w:rPr>
          <w:rFonts w:ascii="StobiSans Regular" w:hAnsi="StobiSans Regular" w:cs="Arial"/>
          <w:lang w:val="mk-MK"/>
        </w:rPr>
        <w:t>ени се</w:t>
      </w:r>
      <w:r w:rsidRPr="00D80E63">
        <w:rPr>
          <w:rFonts w:ascii="StobiSans Regular" w:hAnsi="StobiSans Regular" w:cs="Arial"/>
          <w:lang w:val="mk-MK"/>
        </w:rPr>
        <w:t xml:space="preserve"> следни</w:t>
      </w:r>
      <w:r>
        <w:rPr>
          <w:rFonts w:ascii="StobiSans Regular" w:hAnsi="StobiSans Regular" w:cs="Arial"/>
          <w:lang w:val="mk-MK"/>
        </w:rPr>
        <w:t>в</w:t>
      </w:r>
      <w:r w:rsidRPr="00D80E63">
        <w:rPr>
          <w:rFonts w:ascii="StobiSans Regular" w:hAnsi="StobiSans Regular" w:cs="Arial"/>
          <w:lang w:val="mk-MK"/>
        </w:rPr>
        <w:t>е активности</w:t>
      </w:r>
      <w:r>
        <w:rPr>
          <w:rFonts w:ascii="StobiSans Regular" w:hAnsi="StobiSans Regular" w:cs="Arial"/>
          <w:lang w:val="mk-MK"/>
        </w:rPr>
        <w:t>:</w:t>
      </w:r>
    </w:p>
    <w:p w14:paraId="0E4006D6"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заловување</w:t>
      </w:r>
      <w:proofErr w:type="spellEnd"/>
      <w:r w:rsidRPr="00641AE6">
        <w:rPr>
          <w:rFonts w:ascii="StobiSans Regular" w:hAnsi="StobiSans Regular" w:cs="Arial"/>
        </w:rPr>
        <w:t xml:space="preserve"> </w:t>
      </w:r>
      <w:proofErr w:type="spellStart"/>
      <w:r w:rsidRPr="00641AE6">
        <w:rPr>
          <w:rFonts w:ascii="StobiSans Regular" w:hAnsi="StobiSans Regular" w:cs="Arial"/>
        </w:rPr>
        <w:t>на</w:t>
      </w:r>
      <w:proofErr w:type="spellEnd"/>
      <w:r w:rsidRPr="00641AE6">
        <w:rPr>
          <w:rFonts w:ascii="StobiSans Regular" w:hAnsi="StobiSans Regular" w:cs="Arial"/>
        </w:rPr>
        <w:t xml:space="preserve"> </w:t>
      </w:r>
      <w:proofErr w:type="spellStart"/>
      <w:r w:rsidRPr="00641AE6">
        <w:rPr>
          <w:rFonts w:ascii="StobiSans Regular" w:hAnsi="StobiSans Regular" w:cs="Arial"/>
        </w:rPr>
        <w:t>животните</w:t>
      </w:r>
      <w:proofErr w:type="spellEnd"/>
      <w:r w:rsidRPr="00641AE6">
        <w:rPr>
          <w:rFonts w:ascii="StobiSans Regular" w:hAnsi="StobiSans Regular" w:cs="Arial"/>
        </w:rPr>
        <w:t>,</w:t>
      </w:r>
      <w:r w:rsidRPr="00641AE6">
        <w:rPr>
          <w:rFonts w:ascii="StobiSans Regular" w:hAnsi="StobiSans Regular"/>
        </w:rPr>
        <w:t xml:space="preserve"> </w:t>
      </w:r>
    </w:p>
    <w:p w14:paraId="4952E5CE"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нивниот</w:t>
      </w:r>
      <w:proofErr w:type="spellEnd"/>
      <w:r w:rsidRPr="00641AE6">
        <w:rPr>
          <w:rFonts w:ascii="StobiSans Regular" w:hAnsi="StobiSans Regular" w:cs="Arial"/>
        </w:rPr>
        <w:t xml:space="preserve"> </w:t>
      </w:r>
      <w:proofErr w:type="spellStart"/>
      <w:r w:rsidRPr="00641AE6">
        <w:rPr>
          <w:rFonts w:ascii="StobiSans Regular" w:hAnsi="StobiSans Regular" w:cs="Arial"/>
        </w:rPr>
        <w:t>транспорт</w:t>
      </w:r>
      <w:proofErr w:type="spellEnd"/>
      <w:r w:rsidRPr="00641AE6">
        <w:rPr>
          <w:rFonts w:ascii="StobiSans Regular" w:hAnsi="StobiSans Regular" w:cs="Arial"/>
        </w:rPr>
        <w:t xml:space="preserve"> </w:t>
      </w:r>
      <w:proofErr w:type="spellStart"/>
      <w:r w:rsidRPr="00641AE6">
        <w:rPr>
          <w:rFonts w:ascii="StobiSans Regular" w:hAnsi="StobiSans Regular" w:cs="Arial"/>
        </w:rPr>
        <w:t>до</w:t>
      </w:r>
      <w:proofErr w:type="spellEnd"/>
      <w:r w:rsidRPr="00641AE6">
        <w:rPr>
          <w:rFonts w:ascii="StobiSans Regular" w:hAnsi="StobiSans Regular" w:cs="Arial"/>
        </w:rPr>
        <w:t xml:space="preserve"> </w:t>
      </w:r>
      <w:proofErr w:type="spellStart"/>
      <w:r w:rsidRPr="00641AE6">
        <w:rPr>
          <w:rFonts w:ascii="StobiSans Regular" w:hAnsi="StobiSans Regular" w:cs="Arial"/>
        </w:rPr>
        <w:t>стационарот</w:t>
      </w:r>
      <w:proofErr w:type="spellEnd"/>
      <w:r w:rsidRPr="00641AE6">
        <w:rPr>
          <w:rFonts w:ascii="StobiSans Regular" w:hAnsi="StobiSans Regular" w:cs="Arial"/>
        </w:rPr>
        <w:t>,</w:t>
      </w:r>
      <w:r w:rsidRPr="00641AE6">
        <w:rPr>
          <w:rFonts w:ascii="StobiSans Regular" w:hAnsi="StobiSans Regular"/>
        </w:rPr>
        <w:t xml:space="preserve"> </w:t>
      </w:r>
    </w:p>
    <w:p w14:paraId="0C46F42B"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прием</w:t>
      </w:r>
      <w:proofErr w:type="spellEnd"/>
      <w:r w:rsidRPr="00641AE6">
        <w:rPr>
          <w:rFonts w:ascii="StobiSans Regular" w:hAnsi="StobiSans Regular" w:cs="Arial"/>
        </w:rPr>
        <w:t xml:space="preserve"> и </w:t>
      </w:r>
      <w:proofErr w:type="spellStart"/>
      <w:r w:rsidRPr="00641AE6">
        <w:rPr>
          <w:rFonts w:ascii="StobiSans Regular" w:hAnsi="StobiSans Regular" w:cs="Arial"/>
        </w:rPr>
        <w:t>клинички</w:t>
      </w:r>
      <w:proofErr w:type="spellEnd"/>
      <w:r w:rsidRPr="00641AE6">
        <w:rPr>
          <w:rFonts w:ascii="StobiSans Regular" w:hAnsi="StobiSans Regular" w:cs="Arial"/>
        </w:rPr>
        <w:t xml:space="preserve"> </w:t>
      </w:r>
      <w:proofErr w:type="spellStart"/>
      <w:r w:rsidRPr="00641AE6">
        <w:rPr>
          <w:rFonts w:ascii="StobiSans Regular" w:hAnsi="StobiSans Regular" w:cs="Arial"/>
        </w:rPr>
        <w:t>преглед</w:t>
      </w:r>
      <w:proofErr w:type="spellEnd"/>
      <w:r w:rsidRPr="00641AE6">
        <w:rPr>
          <w:rFonts w:ascii="StobiSans Regular" w:hAnsi="StobiSans Regular" w:cs="Arial"/>
        </w:rPr>
        <w:t>,</w:t>
      </w:r>
      <w:r w:rsidRPr="00641AE6">
        <w:rPr>
          <w:rFonts w:ascii="StobiSans Regular" w:hAnsi="StobiSans Regular"/>
        </w:rPr>
        <w:t xml:space="preserve">  </w:t>
      </w:r>
    </w:p>
    <w:p w14:paraId="1911D16B"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вакцинација</w:t>
      </w:r>
      <w:proofErr w:type="spellEnd"/>
      <w:r w:rsidRPr="00641AE6">
        <w:rPr>
          <w:rFonts w:ascii="StobiSans Regular" w:hAnsi="StobiSans Regular" w:cs="Arial"/>
        </w:rPr>
        <w:t xml:space="preserve"> и </w:t>
      </w:r>
      <w:proofErr w:type="spellStart"/>
      <w:r w:rsidRPr="00641AE6">
        <w:rPr>
          <w:rFonts w:ascii="StobiSans Regular" w:hAnsi="StobiSans Regular" w:cs="Arial"/>
        </w:rPr>
        <w:t>дехелментација</w:t>
      </w:r>
      <w:proofErr w:type="spellEnd"/>
    </w:p>
    <w:p w14:paraId="5B9BA766"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идентификација</w:t>
      </w:r>
      <w:proofErr w:type="spellEnd"/>
      <w:r w:rsidRPr="00641AE6">
        <w:rPr>
          <w:rFonts w:ascii="StobiSans Regular" w:hAnsi="StobiSans Regular" w:cs="Arial"/>
        </w:rPr>
        <w:t xml:space="preserve"> и </w:t>
      </w:r>
      <w:proofErr w:type="spellStart"/>
      <w:r w:rsidRPr="00641AE6">
        <w:rPr>
          <w:rFonts w:ascii="StobiSans Regular" w:hAnsi="StobiSans Regular" w:cs="Arial"/>
        </w:rPr>
        <w:t>водење</w:t>
      </w:r>
      <w:proofErr w:type="spellEnd"/>
      <w:r w:rsidRPr="00641AE6">
        <w:rPr>
          <w:rFonts w:ascii="StobiSans Regular" w:hAnsi="StobiSans Regular" w:cs="Arial"/>
        </w:rPr>
        <w:t xml:space="preserve"> </w:t>
      </w:r>
      <w:proofErr w:type="spellStart"/>
      <w:r w:rsidRPr="00641AE6">
        <w:rPr>
          <w:rFonts w:ascii="StobiSans Regular" w:hAnsi="StobiSans Regular" w:cs="Arial"/>
        </w:rPr>
        <w:t>евиденција</w:t>
      </w:r>
      <w:proofErr w:type="spellEnd"/>
      <w:r w:rsidRPr="00641AE6">
        <w:rPr>
          <w:rFonts w:ascii="StobiSans Regular" w:hAnsi="StobiSans Regular" w:cs="Arial"/>
        </w:rPr>
        <w:t>,</w:t>
      </w:r>
      <w:r w:rsidRPr="00641AE6">
        <w:rPr>
          <w:rFonts w:ascii="StobiSans Regular" w:hAnsi="StobiSans Regular"/>
        </w:rPr>
        <w:t xml:space="preserve"> </w:t>
      </w:r>
    </w:p>
    <w:p w14:paraId="7D71D05D"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стерилизација</w:t>
      </w:r>
      <w:proofErr w:type="spellEnd"/>
      <w:r w:rsidRPr="00641AE6">
        <w:rPr>
          <w:rFonts w:ascii="StobiSans Regular" w:hAnsi="StobiSans Regular" w:cs="Arial"/>
        </w:rPr>
        <w:t xml:space="preserve">  </w:t>
      </w:r>
    </w:p>
    <w:p w14:paraId="12537799"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постоперативно</w:t>
      </w:r>
      <w:proofErr w:type="spellEnd"/>
      <w:r w:rsidRPr="00641AE6">
        <w:rPr>
          <w:rFonts w:ascii="StobiSans Regular" w:hAnsi="StobiSans Regular" w:cs="Arial"/>
        </w:rPr>
        <w:t xml:space="preserve"> </w:t>
      </w:r>
      <w:proofErr w:type="spellStart"/>
      <w:r w:rsidRPr="00641AE6">
        <w:rPr>
          <w:rFonts w:ascii="StobiSans Regular" w:hAnsi="StobiSans Regular" w:cs="Arial"/>
        </w:rPr>
        <w:t>сместување</w:t>
      </w:r>
      <w:proofErr w:type="spellEnd"/>
      <w:r w:rsidRPr="00641AE6">
        <w:rPr>
          <w:rFonts w:ascii="StobiSans Regular" w:hAnsi="StobiSans Regular"/>
        </w:rPr>
        <w:t xml:space="preserve"> </w:t>
      </w:r>
    </w:p>
    <w:p w14:paraId="271FED25"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транспорт</w:t>
      </w:r>
      <w:proofErr w:type="spellEnd"/>
      <w:r w:rsidRPr="00641AE6">
        <w:rPr>
          <w:rFonts w:ascii="StobiSans Regular" w:hAnsi="StobiSans Regular" w:cs="Arial"/>
        </w:rPr>
        <w:t xml:space="preserve"> </w:t>
      </w:r>
      <w:proofErr w:type="spellStart"/>
      <w:r w:rsidRPr="00641AE6">
        <w:rPr>
          <w:rFonts w:ascii="StobiSans Regular" w:hAnsi="StobiSans Regular" w:cs="Arial"/>
        </w:rPr>
        <w:t>на</w:t>
      </w:r>
      <w:proofErr w:type="spellEnd"/>
      <w:r w:rsidRPr="00641AE6">
        <w:rPr>
          <w:rFonts w:ascii="StobiSans Regular" w:hAnsi="StobiSans Regular" w:cs="Arial"/>
        </w:rPr>
        <w:t xml:space="preserve"> </w:t>
      </w:r>
      <w:proofErr w:type="spellStart"/>
      <w:r w:rsidRPr="00641AE6">
        <w:rPr>
          <w:rFonts w:ascii="StobiSans Regular" w:hAnsi="StobiSans Regular" w:cs="Arial"/>
        </w:rPr>
        <w:t>животните</w:t>
      </w:r>
      <w:proofErr w:type="spellEnd"/>
      <w:r w:rsidRPr="00641AE6">
        <w:rPr>
          <w:rFonts w:ascii="StobiSans Regular" w:hAnsi="StobiSans Regular" w:cs="Arial"/>
        </w:rPr>
        <w:t xml:space="preserve"> </w:t>
      </w:r>
      <w:proofErr w:type="spellStart"/>
      <w:r w:rsidRPr="00641AE6">
        <w:rPr>
          <w:rFonts w:ascii="StobiSans Regular" w:hAnsi="StobiSans Regular" w:cs="Arial"/>
        </w:rPr>
        <w:t>до</w:t>
      </w:r>
      <w:proofErr w:type="spellEnd"/>
      <w:r w:rsidRPr="00641AE6">
        <w:rPr>
          <w:rFonts w:ascii="StobiSans Regular" w:hAnsi="StobiSans Regular" w:cs="Arial"/>
        </w:rPr>
        <w:t xml:space="preserve"> </w:t>
      </w:r>
      <w:proofErr w:type="spellStart"/>
      <w:r w:rsidRPr="00641AE6">
        <w:rPr>
          <w:rFonts w:ascii="StobiSans Regular" w:hAnsi="StobiSans Regular" w:cs="Arial"/>
        </w:rPr>
        <w:t>приближното</w:t>
      </w:r>
      <w:proofErr w:type="spellEnd"/>
      <w:r w:rsidRPr="00641AE6">
        <w:rPr>
          <w:rFonts w:ascii="StobiSans Regular" w:hAnsi="StobiSans Regular" w:cs="Arial"/>
        </w:rPr>
        <w:t xml:space="preserve"> </w:t>
      </w:r>
      <w:proofErr w:type="spellStart"/>
      <w:r w:rsidRPr="00641AE6">
        <w:rPr>
          <w:rFonts w:ascii="StobiSans Regular" w:hAnsi="StobiSans Regular" w:cs="Arial"/>
        </w:rPr>
        <w:t>место</w:t>
      </w:r>
      <w:proofErr w:type="spellEnd"/>
      <w:r w:rsidRPr="00641AE6">
        <w:rPr>
          <w:rFonts w:ascii="StobiSans Regular" w:hAnsi="StobiSans Regular" w:cs="Arial"/>
        </w:rPr>
        <w:t xml:space="preserve"> </w:t>
      </w:r>
      <w:proofErr w:type="spellStart"/>
      <w:r w:rsidRPr="00641AE6">
        <w:rPr>
          <w:rFonts w:ascii="StobiSans Regular" w:hAnsi="StobiSans Regular" w:cs="Arial"/>
        </w:rPr>
        <w:t>од</w:t>
      </w:r>
      <w:proofErr w:type="spellEnd"/>
      <w:r w:rsidRPr="00641AE6">
        <w:rPr>
          <w:rFonts w:ascii="StobiSans Regular" w:hAnsi="StobiSans Regular" w:cs="Arial"/>
        </w:rPr>
        <w:t xml:space="preserve"> </w:t>
      </w:r>
      <w:proofErr w:type="spellStart"/>
      <w:r w:rsidRPr="00641AE6">
        <w:rPr>
          <w:rFonts w:ascii="StobiSans Regular" w:hAnsi="StobiSans Regular" w:cs="Arial"/>
        </w:rPr>
        <w:t>каде</w:t>
      </w:r>
      <w:proofErr w:type="spellEnd"/>
      <w:r w:rsidRPr="00641AE6">
        <w:rPr>
          <w:rFonts w:ascii="StobiSans Regular" w:hAnsi="StobiSans Regular" w:cs="Arial"/>
        </w:rPr>
        <w:t xml:space="preserve"> </w:t>
      </w:r>
      <w:proofErr w:type="spellStart"/>
      <w:r w:rsidRPr="00641AE6">
        <w:rPr>
          <w:rFonts w:ascii="StobiSans Regular" w:hAnsi="StobiSans Regular" w:cs="Arial"/>
        </w:rPr>
        <w:t>се</w:t>
      </w:r>
      <w:proofErr w:type="spellEnd"/>
      <w:r w:rsidRPr="00641AE6">
        <w:rPr>
          <w:rFonts w:ascii="StobiSans Regular" w:hAnsi="StobiSans Regular" w:cs="Arial"/>
        </w:rPr>
        <w:t xml:space="preserve"> </w:t>
      </w:r>
      <w:proofErr w:type="spellStart"/>
      <w:r w:rsidRPr="00641AE6">
        <w:rPr>
          <w:rFonts w:ascii="StobiSans Regular" w:hAnsi="StobiSans Regular" w:cs="Arial"/>
        </w:rPr>
        <w:t>заловени</w:t>
      </w:r>
      <w:proofErr w:type="spellEnd"/>
      <w:r w:rsidRPr="00641AE6">
        <w:rPr>
          <w:rFonts w:ascii="StobiSans Regular" w:hAnsi="StobiSans Regular" w:cs="Arial"/>
        </w:rPr>
        <w:t>,</w:t>
      </w:r>
      <w:r w:rsidRPr="00641AE6">
        <w:rPr>
          <w:rFonts w:ascii="StobiSans Regular" w:hAnsi="StobiSans Regular"/>
        </w:rPr>
        <w:t xml:space="preserve"> </w:t>
      </w:r>
    </w:p>
    <w:p w14:paraId="0ED95FA3" w14:textId="77777777" w:rsidR="002C2D6F" w:rsidRPr="00641AE6"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еутаназија</w:t>
      </w:r>
      <w:proofErr w:type="spellEnd"/>
      <w:r w:rsidRPr="00641AE6">
        <w:rPr>
          <w:rFonts w:ascii="StobiSans Regular" w:hAnsi="StobiSans Regular" w:cs="Arial"/>
        </w:rPr>
        <w:t xml:space="preserve"> </w:t>
      </w:r>
      <w:proofErr w:type="spellStart"/>
      <w:r w:rsidRPr="00641AE6">
        <w:rPr>
          <w:rFonts w:ascii="StobiSans Regular" w:hAnsi="StobiSans Regular" w:cs="Arial"/>
        </w:rPr>
        <w:t>на</w:t>
      </w:r>
      <w:proofErr w:type="spellEnd"/>
      <w:r w:rsidRPr="00641AE6">
        <w:rPr>
          <w:rFonts w:ascii="StobiSans Regular" w:hAnsi="StobiSans Regular" w:cs="Arial"/>
        </w:rPr>
        <w:t xml:space="preserve"> </w:t>
      </w:r>
      <w:proofErr w:type="spellStart"/>
      <w:r w:rsidRPr="00641AE6">
        <w:rPr>
          <w:rFonts w:ascii="StobiSans Regular" w:hAnsi="StobiSans Regular" w:cs="Arial"/>
        </w:rPr>
        <w:t>болни</w:t>
      </w:r>
      <w:proofErr w:type="spellEnd"/>
      <w:r w:rsidRPr="00641AE6">
        <w:rPr>
          <w:rFonts w:ascii="StobiSans Regular" w:hAnsi="StobiSans Regular" w:cs="Arial"/>
        </w:rPr>
        <w:t xml:space="preserve"> и </w:t>
      </w:r>
      <w:proofErr w:type="spellStart"/>
      <w:r w:rsidRPr="00641AE6">
        <w:rPr>
          <w:rFonts w:ascii="StobiSans Regular" w:hAnsi="StobiSans Regular" w:cs="Arial"/>
        </w:rPr>
        <w:t>опасни</w:t>
      </w:r>
      <w:proofErr w:type="spellEnd"/>
      <w:r w:rsidRPr="00641AE6">
        <w:rPr>
          <w:rFonts w:ascii="StobiSans Regular" w:hAnsi="StobiSans Regular" w:cs="Arial"/>
        </w:rPr>
        <w:t xml:space="preserve"> </w:t>
      </w:r>
      <w:proofErr w:type="spellStart"/>
      <w:r w:rsidRPr="00641AE6">
        <w:rPr>
          <w:rFonts w:ascii="StobiSans Regular" w:hAnsi="StobiSans Regular" w:cs="Arial"/>
        </w:rPr>
        <w:t>по</w:t>
      </w:r>
      <w:proofErr w:type="spellEnd"/>
      <w:r w:rsidRPr="00641AE6">
        <w:rPr>
          <w:rFonts w:ascii="StobiSans Regular" w:hAnsi="StobiSans Regular" w:cs="Arial"/>
        </w:rPr>
        <w:t xml:space="preserve"> </w:t>
      </w:r>
      <w:proofErr w:type="spellStart"/>
      <w:r w:rsidRPr="00641AE6">
        <w:rPr>
          <w:rFonts w:ascii="StobiSans Regular" w:hAnsi="StobiSans Regular" w:cs="Arial"/>
        </w:rPr>
        <w:t>средината</w:t>
      </w:r>
      <w:proofErr w:type="spellEnd"/>
      <w:r w:rsidRPr="00641AE6">
        <w:rPr>
          <w:rFonts w:ascii="StobiSans Regular" w:hAnsi="StobiSans Regular" w:cs="Arial"/>
        </w:rPr>
        <w:t xml:space="preserve"> </w:t>
      </w:r>
      <w:proofErr w:type="spellStart"/>
      <w:r w:rsidRPr="00641AE6">
        <w:rPr>
          <w:rFonts w:ascii="StobiSans Regular" w:hAnsi="StobiSans Regular" w:cs="Arial"/>
        </w:rPr>
        <w:t>животни</w:t>
      </w:r>
      <w:proofErr w:type="spellEnd"/>
      <w:r w:rsidRPr="00641AE6">
        <w:rPr>
          <w:rFonts w:ascii="StobiSans Regular" w:hAnsi="StobiSans Regular" w:cs="Arial"/>
        </w:rPr>
        <w:t>.</w:t>
      </w:r>
    </w:p>
    <w:p w14:paraId="4436B6B9" w14:textId="77777777" w:rsidR="002C2D6F" w:rsidRPr="006E5CD9" w:rsidRDefault="002C2D6F" w:rsidP="002C2D6F">
      <w:pPr>
        <w:numPr>
          <w:ilvl w:val="1"/>
          <w:numId w:val="38"/>
        </w:numPr>
        <w:spacing w:before="100" w:beforeAutospacing="1" w:after="100" w:afterAutospacing="1"/>
        <w:rPr>
          <w:rFonts w:ascii="StobiSans Regular" w:hAnsi="StobiSans Regular"/>
        </w:rPr>
      </w:pPr>
      <w:proofErr w:type="spellStart"/>
      <w:r w:rsidRPr="00641AE6">
        <w:rPr>
          <w:rFonts w:ascii="StobiSans Regular" w:hAnsi="StobiSans Regular" w:cs="Arial"/>
        </w:rPr>
        <w:t>еутаназија</w:t>
      </w:r>
      <w:proofErr w:type="spellEnd"/>
      <w:r w:rsidRPr="00641AE6">
        <w:rPr>
          <w:rFonts w:ascii="StobiSans Regular" w:hAnsi="StobiSans Regular" w:cs="Arial"/>
        </w:rPr>
        <w:t xml:space="preserve"> </w:t>
      </w:r>
      <w:proofErr w:type="spellStart"/>
      <w:r w:rsidRPr="00641AE6">
        <w:rPr>
          <w:rFonts w:ascii="StobiSans Regular" w:hAnsi="StobiSans Regular" w:cs="Arial"/>
        </w:rPr>
        <w:t>на</w:t>
      </w:r>
      <w:proofErr w:type="spellEnd"/>
      <w:r w:rsidRPr="00641AE6">
        <w:rPr>
          <w:rFonts w:ascii="StobiSans Regular" w:hAnsi="StobiSans Regular" w:cs="Arial"/>
        </w:rPr>
        <w:t xml:space="preserve"> </w:t>
      </w:r>
      <w:proofErr w:type="spellStart"/>
      <w:r w:rsidRPr="00641AE6">
        <w:rPr>
          <w:rFonts w:ascii="StobiSans Regular" w:hAnsi="StobiSans Regular" w:cs="Arial"/>
        </w:rPr>
        <w:t>кучиња</w:t>
      </w:r>
      <w:proofErr w:type="spellEnd"/>
      <w:r w:rsidRPr="00641AE6">
        <w:rPr>
          <w:rFonts w:ascii="StobiSans Regular" w:hAnsi="StobiSans Regular" w:cs="Arial"/>
        </w:rPr>
        <w:t xml:space="preserve"> </w:t>
      </w:r>
      <w:proofErr w:type="spellStart"/>
      <w:r w:rsidRPr="00641AE6">
        <w:rPr>
          <w:rFonts w:ascii="StobiSans Regular" w:hAnsi="StobiSans Regular" w:cs="Arial"/>
        </w:rPr>
        <w:t>кај</w:t>
      </w:r>
      <w:proofErr w:type="spellEnd"/>
      <w:r w:rsidRPr="00641AE6">
        <w:rPr>
          <w:rFonts w:ascii="StobiSans Regular" w:hAnsi="StobiSans Regular" w:cs="Arial"/>
        </w:rPr>
        <w:t xml:space="preserve"> </w:t>
      </w:r>
      <w:proofErr w:type="spellStart"/>
      <w:r w:rsidRPr="00641AE6">
        <w:rPr>
          <w:rFonts w:ascii="StobiSans Regular" w:hAnsi="StobiSans Regular" w:cs="Arial"/>
        </w:rPr>
        <w:t>кои</w:t>
      </w:r>
      <w:proofErr w:type="spellEnd"/>
      <w:r w:rsidRPr="00641AE6">
        <w:rPr>
          <w:rFonts w:ascii="StobiSans Regular" w:hAnsi="StobiSans Regular" w:cs="Arial"/>
        </w:rPr>
        <w:t xml:space="preserve"> е </w:t>
      </w:r>
      <w:proofErr w:type="spellStart"/>
      <w:r w:rsidRPr="00641AE6">
        <w:rPr>
          <w:rFonts w:ascii="StobiSans Regular" w:hAnsi="StobiSans Regular" w:cs="Arial"/>
        </w:rPr>
        <w:t>искористена</w:t>
      </w:r>
      <w:proofErr w:type="spellEnd"/>
      <w:r w:rsidRPr="00641AE6">
        <w:rPr>
          <w:rFonts w:ascii="StobiSans Regular" w:hAnsi="StobiSans Regular" w:cs="Arial"/>
        </w:rPr>
        <w:t xml:space="preserve"> </w:t>
      </w:r>
      <w:proofErr w:type="spellStart"/>
      <w:r w:rsidRPr="00641AE6">
        <w:rPr>
          <w:rFonts w:ascii="StobiSans Regular" w:hAnsi="StobiSans Regular" w:cs="Arial"/>
        </w:rPr>
        <w:t>можноста</w:t>
      </w:r>
      <w:proofErr w:type="spellEnd"/>
      <w:r w:rsidRPr="00641AE6">
        <w:rPr>
          <w:rFonts w:ascii="StobiSans Regular" w:hAnsi="StobiSans Regular" w:cs="Arial"/>
        </w:rPr>
        <w:t xml:space="preserve"> </w:t>
      </w:r>
      <w:proofErr w:type="spellStart"/>
      <w:r w:rsidRPr="00641AE6">
        <w:rPr>
          <w:rFonts w:ascii="StobiSans Regular" w:hAnsi="StobiSans Regular" w:cs="Arial"/>
        </w:rPr>
        <w:t>за</w:t>
      </w:r>
      <w:proofErr w:type="spellEnd"/>
      <w:r w:rsidRPr="00641AE6">
        <w:rPr>
          <w:rFonts w:ascii="StobiSans Regular" w:hAnsi="StobiSans Regular" w:cs="Arial"/>
        </w:rPr>
        <w:t xml:space="preserve"> </w:t>
      </w:r>
      <w:proofErr w:type="spellStart"/>
      <w:r w:rsidRPr="00641AE6">
        <w:rPr>
          <w:rFonts w:ascii="StobiSans Regular" w:hAnsi="StobiSans Regular" w:cs="Arial"/>
        </w:rPr>
        <w:t>вдомување</w:t>
      </w:r>
      <w:proofErr w:type="spellEnd"/>
    </w:p>
    <w:p w14:paraId="52F89E77" w14:textId="77777777" w:rsidR="006E5CD9" w:rsidRPr="00641AE6" w:rsidRDefault="006E5CD9" w:rsidP="006E5CD9">
      <w:pPr>
        <w:spacing w:before="100" w:beforeAutospacing="1" w:after="100" w:afterAutospacing="1"/>
        <w:ind w:left="1440"/>
        <w:rPr>
          <w:rFonts w:ascii="StobiSans Regular" w:hAnsi="StobiSans Regular"/>
        </w:rPr>
      </w:pPr>
    </w:p>
    <w:p w14:paraId="28B9F535" w14:textId="77777777" w:rsidR="002C2D6F" w:rsidRDefault="002C2D6F" w:rsidP="002C2D6F">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Потребни финансиски средства:</w:t>
      </w:r>
    </w:p>
    <w:p w14:paraId="0100AB94" w14:textId="52464790" w:rsidR="002C2D6F" w:rsidRDefault="002C2D6F" w:rsidP="006E5CD9">
      <w:pPr>
        <w:ind w:right="-90"/>
        <w:rPr>
          <w:rFonts w:ascii="StobiSans Regular" w:hAnsi="StobiSans Regular" w:cs="Arial"/>
          <w:lang w:val="mk-MK"/>
        </w:rPr>
      </w:pPr>
      <w:proofErr w:type="spellStart"/>
      <w:r>
        <w:rPr>
          <w:rFonts w:ascii="StobiSans Regular" w:hAnsi="StobiSans Regular" w:cs="Arial"/>
        </w:rPr>
        <w:t>За</w:t>
      </w:r>
      <w:proofErr w:type="spellEnd"/>
      <w:r>
        <w:rPr>
          <w:rFonts w:ascii="StobiSans Regular" w:hAnsi="StobiSans Regular" w:cs="Arial"/>
        </w:rPr>
        <w:t xml:space="preserve"> </w:t>
      </w:r>
      <w:proofErr w:type="spellStart"/>
      <w:r>
        <w:rPr>
          <w:rFonts w:ascii="StobiSans Regular" w:hAnsi="StobiSans Regular" w:cs="Arial"/>
        </w:rPr>
        <w:t>оваа</w:t>
      </w:r>
      <w:proofErr w:type="spellEnd"/>
      <w:r>
        <w:rPr>
          <w:rFonts w:ascii="StobiSans Regular" w:hAnsi="StobiSans Regular" w:cs="Arial"/>
        </w:rPr>
        <w:t xml:space="preserve"> </w:t>
      </w:r>
      <w:proofErr w:type="spellStart"/>
      <w:r>
        <w:rPr>
          <w:rFonts w:ascii="StobiSans Regular" w:hAnsi="StobiSans Regular" w:cs="Arial"/>
        </w:rPr>
        <w:t>активност</w:t>
      </w:r>
      <w:proofErr w:type="spellEnd"/>
      <w:r>
        <w:rPr>
          <w:rFonts w:ascii="StobiSans Regular" w:hAnsi="StobiSans Regular" w:cs="Arial"/>
        </w:rPr>
        <w:t xml:space="preserve"> </w:t>
      </w:r>
      <w:r w:rsidRPr="00B32D1F">
        <w:rPr>
          <w:rFonts w:ascii="StobiSans Regular" w:eastAsia="Times New Roman" w:hAnsi="StobiSans Regular" w:cs="Arial"/>
          <w:bCs/>
          <w:color w:val="000000"/>
          <w:lang w:val="mk-MK"/>
        </w:rPr>
        <w:t>пред</w:t>
      </w:r>
      <w:r>
        <w:rPr>
          <w:rFonts w:ascii="StobiSans Regular" w:eastAsia="Times New Roman" w:hAnsi="StobiSans Regular" w:cs="Arial"/>
          <w:bCs/>
          <w:color w:val="000000"/>
          <w:lang w:val="mk-MK"/>
        </w:rPr>
        <w:t>видени се финансиски средства од Буџетот на Општина Куманово за 202</w:t>
      </w:r>
      <w:r w:rsidR="00955EDD">
        <w:rPr>
          <w:rFonts w:ascii="StobiSans Regular" w:eastAsia="Times New Roman" w:hAnsi="StobiSans Regular" w:cs="Arial"/>
          <w:bCs/>
          <w:color w:val="000000"/>
        </w:rPr>
        <w:t>6</w:t>
      </w:r>
      <w:r>
        <w:rPr>
          <w:rFonts w:ascii="StobiSans Regular" w:eastAsia="Times New Roman" w:hAnsi="StobiSans Regular" w:cs="Arial"/>
          <w:bCs/>
          <w:color w:val="000000"/>
          <w:lang w:val="mk-MK"/>
        </w:rPr>
        <w:t xml:space="preserve"> година во</w:t>
      </w:r>
      <w:r w:rsidR="00A65CFF">
        <w:rPr>
          <w:rFonts w:ascii="StobiSans Regular" w:eastAsia="Times New Roman" w:hAnsi="StobiSans Regular" w:cs="Arial"/>
          <w:bCs/>
          <w:color w:val="000000"/>
          <w:lang w:val="mk-MK"/>
        </w:rPr>
        <w:t xml:space="preserve"> износ од 1.</w:t>
      </w:r>
      <w:r w:rsidR="00A65CFF">
        <w:rPr>
          <w:rFonts w:ascii="StobiSans Regular" w:eastAsia="Times New Roman" w:hAnsi="StobiSans Regular" w:cs="Arial"/>
          <w:bCs/>
          <w:color w:val="000000"/>
        </w:rPr>
        <w:t>5</w:t>
      </w:r>
      <w:r>
        <w:rPr>
          <w:rFonts w:ascii="StobiSans Regular" w:eastAsia="Times New Roman" w:hAnsi="StobiSans Regular" w:cs="Arial"/>
          <w:bCs/>
          <w:color w:val="000000"/>
          <w:lang w:val="mk-MK"/>
        </w:rPr>
        <w:t>00.000,00 денари</w:t>
      </w:r>
      <w:r w:rsidRPr="003050CB">
        <w:rPr>
          <w:rFonts w:ascii="StobiSans Regular" w:hAnsi="StobiSans Regular" w:cs="Arial"/>
          <w:lang w:val="mk-MK"/>
        </w:rPr>
        <w:t xml:space="preserve">. </w:t>
      </w:r>
    </w:p>
    <w:p w14:paraId="26E42FD2" w14:textId="77777777" w:rsidR="006E5CD9" w:rsidRPr="003050CB" w:rsidRDefault="006E5CD9" w:rsidP="006E5CD9">
      <w:pPr>
        <w:ind w:right="-90"/>
        <w:rPr>
          <w:rFonts w:ascii="StobiSans Regular" w:hAnsi="StobiSans Regular" w:cs="Arial"/>
          <w:lang w:val="mk-MK"/>
        </w:rPr>
      </w:pPr>
    </w:p>
    <w:p w14:paraId="11C2FE85" w14:textId="77777777" w:rsidR="002C2D6F" w:rsidRDefault="002C2D6F" w:rsidP="002C2D6F">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 xml:space="preserve">Извршител: </w:t>
      </w:r>
    </w:p>
    <w:p w14:paraId="3B0C0B92" w14:textId="50B98FB0" w:rsidR="002C2D6F" w:rsidRDefault="002C2D6F" w:rsidP="002C2D6F">
      <w:pPr>
        <w:rPr>
          <w:rFonts w:ascii="StobiSans Regular" w:eastAsia="Times New Roman" w:hAnsi="StobiSans Regular" w:cs="Arial"/>
          <w:color w:val="000000"/>
          <w:lang w:val="mk-MK"/>
        </w:rPr>
      </w:pPr>
      <w:r w:rsidRPr="00D80E63">
        <w:rPr>
          <w:rFonts w:ascii="StobiSans Regular" w:hAnsi="StobiSans Regular" w:cs="Arial"/>
          <w:bCs/>
          <w:shd w:val="clear" w:color="auto" w:fill="FFFFFF"/>
          <w:lang w:val="mk-MK"/>
        </w:rPr>
        <w:t>Општина Куманово со ангажир</w:t>
      </w:r>
      <w:r>
        <w:rPr>
          <w:rFonts w:ascii="StobiSans Regular" w:hAnsi="StobiSans Regular" w:cs="Arial"/>
          <w:bCs/>
          <w:shd w:val="clear" w:color="auto" w:fill="FFFFFF"/>
          <w:lang w:val="mk-MK"/>
        </w:rPr>
        <w:t>а</w:t>
      </w:r>
      <w:r w:rsidRPr="00D80E63">
        <w:rPr>
          <w:rFonts w:ascii="StobiSans Regular" w:hAnsi="StobiSans Regular" w:cs="Arial"/>
          <w:bCs/>
          <w:shd w:val="clear" w:color="auto" w:fill="FFFFFF"/>
          <w:lang w:val="mk-MK"/>
        </w:rPr>
        <w:t xml:space="preserve">ње на </w:t>
      </w:r>
      <w:r>
        <w:rPr>
          <w:rFonts w:ascii="StobiSans Regular" w:hAnsi="StobiSans Regular" w:cs="Arial"/>
          <w:bCs/>
          <w:shd w:val="clear" w:color="auto" w:fill="FFFFFF"/>
          <w:lang w:val="mk-MK"/>
        </w:rPr>
        <w:t xml:space="preserve">најповолен економски оператор </w:t>
      </w:r>
      <w:r w:rsidRPr="00D80E63">
        <w:rPr>
          <w:rFonts w:ascii="StobiSans Regular" w:hAnsi="StobiSans Regular" w:cs="Arial"/>
          <w:bCs/>
          <w:shd w:val="clear" w:color="auto" w:fill="FFFFFF"/>
          <w:lang w:val="mk-MK"/>
        </w:rPr>
        <w:t>по пат на јавна набавка.</w:t>
      </w:r>
    </w:p>
    <w:bookmarkEnd w:id="27"/>
    <w:p w14:paraId="126A5D18" w14:textId="77777777" w:rsidR="002C2D6F" w:rsidRDefault="002C2D6F" w:rsidP="00C16B55">
      <w:pPr>
        <w:rPr>
          <w:rFonts w:ascii="StobiSans Regular" w:hAnsi="StobiSans Regular" w:cs="Arial"/>
          <w:b/>
          <w:bCs/>
          <w:caps/>
          <w:lang w:val="mk-MK"/>
        </w:rPr>
      </w:pPr>
    </w:p>
    <w:p w14:paraId="0D3E0BB5" w14:textId="77777777" w:rsidR="008E4541" w:rsidRDefault="008E4541" w:rsidP="00C16B55">
      <w:pPr>
        <w:rPr>
          <w:rFonts w:ascii="StobiSans Regular" w:hAnsi="StobiSans Regular" w:cs="Arial"/>
          <w:b/>
          <w:bCs/>
          <w:caps/>
          <w:lang w:val="mk-MK"/>
        </w:rPr>
      </w:pPr>
    </w:p>
    <w:p w14:paraId="72F832F6" w14:textId="49D6685C" w:rsidR="008B6B7C" w:rsidRPr="00DB5946" w:rsidRDefault="009C2D85" w:rsidP="008B6B7C">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8</w:t>
      </w:r>
      <w:r w:rsidR="008B6B7C" w:rsidRPr="004571A0">
        <w:rPr>
          <w:rFonts w:ascii="StobiSans Regular" w:eastAsia="Times New Roman" w:hAnsi="StobiSans Regular" w:cs="Arial"/>
          <w:b/>
          <w:color w:val="000000"/>
          <w:lang w:val="mk-MK"/>
        </w:rPr>
        <w:t xml:space="preserve">. </w:t>
      </w:r>
      <w:bookmarkStart w:id="30" w:name="_Hlk184111868"/>
      <w:r w:rsidR="008B6B7C">
        <w:rPr>
          <w:rFonts w:ascii="StobiSans Regular" w:hAnsi="StobiSans Regular" w:cs="Arial"/>
          <w:b/>
          <w:lang w:val="mk-MK"/>
        </w:rPr>
        <w:t>МОНИТОРИНГ НА ЖИВОТНАТА СРЕДИНА</w:t>
      </w:r>
    </w:p>
    <w:bookmarkEnd w:id="30"/>
    <w:p w14:paraId="36C7F0CB" w14:textId="77777777" w:rsidR="008B6B7C" w:rsidRDefault="008B6B7C" w:rsidP="008B6B7C">
      <w:pPr>
        <w:rPr>
          <w:rFonts w:ascii="StobiSans Regular" w:eastAsia="Times New Roman" w:hAnsi="StobiSans Regular" w:cs="Arial"/>
          <w:b/>
          <w:color w:val="000000"/>
          <w:lang w:val="mk-MK"/>
        </w:rPr>
      </w:pPr>
    </w:p>
    <w:p w14:paraId="2F6D651A" w14:textId="29D95AF9" w:rsidR="008B6B7C" w:rsidRPr="00B52CFC" w:rsidRDefault="009C2D85" w:rsidP="008B6B7C">
      <w:pPr>
        <w:rPr>
          <w:rFonts w:ascii="StobiSans Regular" w:hAnsi="StobiSans Regular"/>
          <w:b/>
          <w:lang w:val="mk-MK"/>
        </w:rPr>
      </w:pPr>
      <w:r>
        <w:rPr>
          <w:rFonts w:ascii="StobiSans Regular" w:eastAsia="Times New Roman" w:hAnsi="StobiSans Regular" w:cs="Arial"/>
          <w:b/>
          <w:color w:val="000000"/>
          <w:lang w:val="mk-MK"/>
        </w:rPr>
        <w:t>8</w:t>
      </w:r>
      <w:r w:rsidR="008B6B7C">
        <w:rPr>
          <w:rFonts w:ascii="StobiSans Regular" w:eastAsia="Times New Roman" w:hAnsi="StobiSans Regular" w:cs="Arial"/>
          <w:b/>
          <w:color w:val="000000"/>
          <w:lang w:val="mk-MK"/>
        </w:rPr>
        <w:t xml:space="preserve">.1 </w:t>
      </w:r>
      <w:bookmarkStart w:id="31" w:name="_Hlk184111895"/>
      <w:r w:rsidR="00923738">
        <w:rPr>
          <w:rFonts w:ascii="StobiSans Regular" w:hAnsi="StobiSans Regular" w:cs="Arial"/>
          <w:b/>
          <w:lang w:val="mk-MK"/>
        </w:rPr>
        <w:t xml:space="preserve">Ангажирање на акредитирана </w:t>
      </w:r>
      <w:r w:rsidR="00B52CFC">
        <w:rPr>
          <w:rFonts w:ascii="StobiSans Regular" w:hAnsi="StobiSans Regular" w:cs="Arial"/>
          <w:b/>
          <w:lang w:val="mk-MK"/>
        </w:rPr>
        <w:t>лабораторија за вршење на мерења во животната средина</w:t>
      </w:r>
      <w:r w:rsidR="00EF6E36">
        <w:rPr>
          <w:rFonts w:ascii="StobiSans Regular" w:hAnsi="StobiSans Regular" w:cs="Arial"/>
          <w:b/>
          <w:lang w:val="mk-MK"/>
        </w:rPr>
        <w:t xml:space="preserve"> </w:t>
      </w:r>
      <w:bookmarkEnd w:id="31"/>
    </w:p>
    <w:p w14:paraId="12CC699E" w14:textId="77777777" w:rsidR="008B6B7C" w:rsidRDefault="008B6B7C" w:rsidP="008B6B7C">
      <w:pPr>
        <w:rPr>
          <w:rFonts w:ascii="StobiSans Regular" w:eastAsia="Times New Roman" w:hAnsi="StobiSans Regular" w:cs="Arial"/>
          <w:b/>
          <w:color w:val="000000"/>
          <w:lang w:val="mk-MK"/>
        </w:rPr>
      </w:pPr>
    </w:p>
    <w:p w14:paraId="46FC9DB4" w14:textId="77777777" w:rsidR="008B6B7C" w:rsidRDefault="008B6B7C" w:rsidP="008B6B7C">
      <w:pPr>
        <w:rPr>
          <w:rFonts w:ascii="StobiSans Regular" w:eastAsia="Times New Roman" w:hAnsi="StobiSans Regular" w:cs="Arial"/>
          <w:b/>
          <w:color w:val="000000"/>
          <w:lang w:val="mk-MK"/>
        </w:rPr>
      </w:pPr>
      <w:r w:rsidRPr="00350378">
        <w:rPr>
          <w:rFonts w:ascii="StobiSans Regular" w:eastAsia="Times New Roman" w:hAnsi="StobiSans Regular" w:cs="Arial"/>
          <w:b/>
          <w:color w:val="000000"/>
          <w:lang w:val="mk-MK"/>
        </w:rPr>
        <w:t>Цел:</w:t>
      </w:r>
    </w:p>
    <w:p w14:paraId="2348F710" w14:textId="1B37F957" w:rsidR="00B52CFC" w:rsidRDefault="008B6B7C" w:rsidP="006E5CD9">
      <w:pPr>
        <w:rPr>
          <w:rFonts w:ascii="StobiSans Regular" w:hAnsi="StobiSans Regular" w:cs="Arial"/>
          <w:bCs/>
          <w:shd w:val="clear" w:color="auto" w:fill="FFFFFF"/>
          <w:lang w:val="mk-MK"/>
        </w:rPr>
      </w:pPr>
      <w:r>
        <w:rPr>
          <w:rFonts w:ascii="StobiSans Regular" w:eastAsia="Times New Roman" w:hAnsi="StobiSans Regular" w:cs="Arial"/>
          <w:bCs/>
          <w:color w:val="000000"/>
          <w:lang w:val="mk-MK"/>
        </w:rPr>
        <w:lastRenderedPageBreak/>
        <w:t>Спроведување на постапката</w:t>
      </w:r>
      <w:r w:rsidR="00B52CFC">
        <w:rPr>
          <w:rFonts w:ascii="StobiSans Regular" w:hAnsi="StobiSans Regular" w:cs="Arial"/>
          <w:bCs/>
          <w:shd w:val="clear" w:color="auto" w:fill="FFFFFF"/>
          <w:lang w:val="mk-MK"/>
        </w:rPr>
        <w:t xml:space="preserve"> е со цел м</w:t>
      </w:r>
      <w:r w:rsidR="00B52CFC" w:rsidRPr="00C747C5">
        <w:rPr>
          <w:rFonts w:ascii="StobiSans Regular" w:hAnsi="StobiSans Regular" w:cs="Arial"/>
          <w:bCs/>
          <w:shd w:val="clear" w:color="auto" w:fill="FFFFFF"/>
          <w:lang w:val="mk-MK"/>
        </w:rPr>
        <w:t>ониторинг</w:t>
      </w:r>
      <w:r w:rsidR="00B52CFC">
        <w:rPr>
          <w:rFonts w:ascii="StobiSans Regular" w:hAnsi="StobiSans Regular" w:cs="Arial"/>
          <w:bCs/>
          <w:shd w:val="clear" w:color="auto" w:fill="FFFFFF"/>
          <w:lang w:val="mk-MK"/>
        </w:rPr>
        <w:t xml:space="preserve"> во животната средина каде ќе се вршат мерења на параметри на амбиентниот воздух,</w:t>
      </w:r>
      <w:r w:rsidR="00B52CFC" w:rsidRPr="00CD6234">
        <w:rPr>
          <w:rFonts w:ascii="StobiSans Regular" w:hAnsi="StobiSans Regular" w:cs="Arial"/>
          <w:bCs/>
          <w:shd w:val="clear" w:color="auto" w:fill="FFFFFF"/>
          <w:lang w:val="mk-MK"/>
        </w:rPr>
        <w:t xml:space="preserve"> бучава</w:t>
      </w:r>
      <w:r w:rsidR="00B52CFC">
        <w:rPr>
          <w:rFonts w:ascii="StobiSans Regular" w:hAnsi="StobiSans Regular" w:cs="Arial"/>
          <w:b/>
          <w:bCs/>
          <w:shd w:val="clear" w:color="auto" w:fill="FFFFFF"/>
          <w:lang w:val="mk-MK"/>
        </w:rPr>
        <w:t xml:space="preserve">  </w:t>
      </w:r>
      <w:r w:rsidR="00B52CFC">
        <w:rPr>
          <w:rFonts w:ascii="StobiSans Regular" w:hAnsi="StobiSans Regular" w:cs="Arial"/>
          <w:shd w:val="clear" w:color="auto" w:fill="FFFFFF"/>
          <w:lang w:val="mk-MK"/>
        </w:rPr>
        <w:t xml:space="preserve">и вода </w:t>
      </w:r>
      <w:r w:rsidR="00B52CFC">
        <w:rPr>
          <w:rFonts w:ascii="StobiSans Regular" w:hAnsi="StobiSans Regular" w:cs="Arial"/>
          <w:bCs/>
          <w:shd w:val="clear" w:color="auto" w:fill="FFFFFF"/>
          <w:lang w:val="mk-MK"/>
        </w:rPr>
        <w:t>на територија на Општина Куманово, согласно Законот за амбиентен воздух, закон за бучава и закон за води</w:t>
      </w:r>
      <w:r w:rsidR="00EF6E36">
        <w:rPr>
          <w:rFonts w:ascii="StobiSans Regular" w:hAnsi="StobiSans Regular" w:cs="Arial"/>
          <w:bCs/>
          <w:shd w:val="clear" w:color="auto" w:fill="FFFFFF"/>
          <w:lang w:val="mk-MK"/>
        </w:rPr>
        <w:t>.</w:t>
      </w:r>
    </w:p>
    <w:p w14:paraId="1B0B570B" w14:textId="77777777" w:rsidR="006E5CD9" w:rsidRDefault="006E5CD9" w:rsidP="006E5CD9">
      <w:pPr>
        <w:rPr>
          <w:rFonts w:ascii="StobiSans Regular" w:hAnsi="StobiSans Regular" w:cs="Arial"/>
          <w:lang w:val="mk-MK"/>
        </w:rPr>
      </w:pPr>
    </w:p>
    <w:p w14:paraId="3E8792FB" w14:textId="77777777" w:rsidR="008B6B7C" w:rsidRDefault="008B6B7C" w:rsidP="008B6B7C">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Образложение:</w:t>
      </w:r>
    </w:p>
    <w:p w14:paraId="721E7974" w14:textId="76F09CD1" w:rsidR="008B6B7C" w:rsidRDefault="008B6B7C" w:rsidP="006E5CD9">
      <w:pPr>
        <w:rPr>
          <w:rFonts w:ascii="StobiSans Regular" w:hAnsi="StobiSans Regular" w:cs="Arial"/>
          <w:bCs/>
          <w:lang w:val="mk-MK"/>
        </w:rPr>
      </w:pPr>
      <w:r>
        <w:rPr>
          <w:rFonts w:ascii="StobiSans Regular" w:eastAsia="Times New Roman" w:hAnsi="StobiSans Regular" w:cs="Arial"/>
          <w:color w:val="000000"/>
          <w:lang w:val="mk-MK"/>
        </w:rPr>
        <w:t>Еден од приоритетите на Општина Куманово  е да се реши</w:t>
      </w:r>
      <w:r w:rsidRPr="00D80E63">
        <w:rPr>
          <w:rFonts w:ascii="StobiSans Regular" w:hAnsi="StobiSans Regular" w:cs="Arial"/>
          <w:bCs/>
          <w:lang w:val="mk-MK"/>
        </w:rPr>
        <w:t xml:space="preserve"> проблемот </w:t>
      </w:r>
      <w:r w:rsidR="00EF6E36">
        <w:rPr>
          <w:rFonts w:ascii="StobiSans Regular" w:hAnsi="StobiSans Regular" w:cs="Arial"/>
          <w:bCs/>
          <w:lang w:val="mk-MK"/>
        </w:rPr>
        <w:t>п</w:t>
      </w:r>
      <w:r w:rsidR="00B52CFC">
        <w:rPr>
          <w:rFonts w:ascii="StobiSans Regular" w:hAnsi="StobiSans Regular" w:cs="Arial"/>
          <w:bCs/>
          <w:lang w:val="mk-MK"/>
        </w:rPr>
        <w:t xml:space="preserve">ри вршење на инспекциски надзор во животната средина </w:t>
      </w:r>
      <w:r w:rsidRPr="00D80E63">
        <w:rPr>
          <w:rFonts w:ascii="StobiSans Regular" w:hAnsi="StobiSans Regular" w:cs="Arial"/>
          <w:bCs/>
          <w:lang w:val="mk-MK"/>
        </w:rPr>
        <w:t xml:space="preserve">на подрачјето на </w:t>
      </w:r>
      <w:r w:rsidRPr="00D80E63">
        <w:rPr>
          <w:rFonts w:ascii="StobiSans Regular" w:hAnsi="StobiSans Regular"/>
          <w:bCs/>
          <w:lang w:val="mk-MK"/>
        </w:rPr>
        <w:t>Општина Куманово</w:t>
      </w:r>
      <w:r>
        <w:rPr>
          <w:rFonts w:ascii="StobiSans Regular" w:hAnsi="StobiSans Regular" w:cs="Arial"/>
          <w:bCs/>
          <w:lang w:val="mk-MK"/>
        </w:rPr>
        <w:t>.</w:t>
      </w:r>
      <w:r w:rsidR="00EF6E36">
        <w:rPr>
          <w:rFonts w:ascii="StobiSans Regular" w:hAnsi="StobiSans Regular" w:cs="Arial"/>
          <w:bCs/>
          <w:lang w:val="mk-MK"/>
        </w:rPr>
        <w:t xml:space="preserve"> Услугите на акредитираната лабораторија ќе се користат  при вршење на инспекциски надзор на правни субјекти, а заради утврдување на влијание на правниот субјект врз животната средина.</w:t>
      </w:r>
    </w:p>
    <w:p w14:paraId="18598D58" w14:textId="77777777" w:rsidR="006E5CD9" w:rsidRDefault="006E5CD9" w:rsidP="006E5CD9">
      <w:pPr>
        <w:rPr>
          <w:rFonts w:ascii="StobiSans Regular" w:hAnsi="StobiSans Regular" w:cs="Arial"/>
          <w:bCs/>
          <w:lang w:val="mk-MK"/>
        </w:rPr>
      </w:pPr>
    </w:p>
    <w:p w14:paraId="162641EB" w14:textId="77777777" w:rsidR="008B6B7C" w:rsidRDefault="008B6B7C" w:rsidP="006E5CD9">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 xml:space="preserve">Активности: </w:t>
      </w:r>
    </w:p>
    <w:p w14:paraId="2C643A79" w14:textId="0880E348" w:rsidR="00C35D3F" w:rsidRDefault="00C35D3F" w:rsidP="00C35D3F">
      <w:pPr>
        <w:rPr>
          <w:rFonts w:ascii="StobiSans Regular" w:eastAsia="Times New Roman" w:hAnsi="StobiSans Regular" w:cs="Arial"/>
          <w:bCs/>
          <w:color w:val="000000"/>
          <w:lang w:val="mk-MK"/>
        </w:rPr>
      </w:pPr>
      <w:r w:rsidRPr="00C35D3F">
        <w:rPr>
          <w:rFonts w:ascii="StobiSans Regular" w:eastAsia="Times New Roman" w:hAnsi="StobiSans Regular" w:cs="Arial"/>
          <w:bCs/>
          <w:color w:val="000000"/>
          <w:lang w:val="mk-MK"/>
        </w:rPr>
        <w:t>Ангажирање на акредитирана лабораторија за врешење на мерење во животната средина согласно:</w:t>
      </w:r>
    </w:p>
    <w:p w14:paraId="12D02D5F" w14:textId="77777777" w:rsidR="00521F7D" w:rsidRPr="00C35D3F" w:rsidRDefault="00521F7D" w:rsidP="00C35D3F">
      <w:pPr>
        <w:rPr>
          <w:rFonts w:ascii="StobiSans Regular" w:eastAsia="Times New Roman" w:hAnsi="StobiSans Regular" w:cs="Arial"/>
          <w:b/>
          <w:color w:val="000000"/>
          <w:lang w:val="mk-MK"/>
        </w:rPr>
      </w:pPr>
    </w:p>
    <w:p w14:paraId="20B72004" w14:textId="6FC9A639" w:rsidR="00C35D3F" w:rsidRPr="00C35D3F" w:rsidRDefault="00C35D3F" w:rsidP="00C35D3F">
      <w:pPr>
        <w:pStyle w:val="ListParagraph"/>
        <w:numPr>
          <w:ilvl w:val="0"/>
          <w:numId w:val="37"/>
        </w:numPr>
        <w:rPr>
          <w:rFonts w:ascii="StobiSans Regular" w:eastAsia="Times New Roman" w:hAnsi="StobiSans Regular" w:cs="Arial"/>
          <w:bCs/>
          <w:color w:val="000000"/>
          <w:lang w:val="mk-MK"/>
        </w:rPr>
      </w:pPr>
      <w:r w:rsidRPr="00C35D3F">
        <w:rPr>
          <w:rFonts w:ascii="StobiSans Regular" w:eastAsia="Times New Roman" w:hAnsi="StobiSans Regular" w:cs="Arial"/>
          <w:bCs/>
          <w:color w:val="000000"/>
          <w:lang w:val="mk-MK"/>
        </w:rPr>
        <w:t>закон за бучава</w:t>
      </w:r>
    </w:p>
    <w:p w14:paraId="22AB1C77" w14:textId="30936F07" w:rsidR="00C35D3F" w:rsidRPr="00C35D3F" w:rsidRDefault="00C35D3F" w:rsidP="00C35D3F">
      <w:pPr>
        <w:pStyle w:val="ListParagraph"/>
        <w:numPr>
          <w:ilvl w:val="0"/>
          <w:numId w:val="37"/>
        </w:numPr>
        <w:rPr>
          <w:rFonts w:ascii="StobiSans Regular" w:eastAsia="Times New Roman" w:hAnsi="StobiSans Regular" w:cs="Arial"/>
          <w:bCs/>
          <w:color w:val="000000"/>
          <w:lang w:val="mk-MK"/>
        </w:rPr>
      </w:pPr>
      <w:r w:rsidRPr="00C35D3F">
        <w:rPr>
          <w:rFonts w:ascii="StobiSans Regular" w:eastAsia="Times New Roman" w:hAnsi="StobiSans Regular" w:cs="Arial"/>
          <w:bCs/>
          <w:color w:val="000000"/>
          <w:lang w:val="mk-MK"/>
        </w:rPr>
        <w:t>закон за заштита на амбиентен воздух</w:t>
      </w:r>
    </w:p>
    <w:p w14:paraId="4B26EB9D" w14:textId="3E901720" w:rsidR="00C35D3F" w:rsidRDefault="00C35D3F" w:rsidP="00C35D3F">
      <w:pPr>
        <w:pStyle w:val="ListParagraph"/>
        <w:numPr>
          <w:ilvl w:val="0"/>
          <w:numId w:val="37"/>
        </w:numPr>
        <w:rPr>
          <w:rFonts w:ascii="StobiSans Regular" w:eastAsia="Times New Roman" w:hAnsi="StobiSans Regular" w:cs="Arial"/>
          <w:bCs/>
          <w:color w:val="000000"/>
          <w:lang w:val="mk-MK"/>
        </w:rPr>
      </w:pPr>
      <w:r w:rsidRPr="00C35D3F">
        <w:rPr>
          <w:rFonts w:ascii="StobiSans Regular" w:eastAsia="Times New Roman" w:hAnsi="StobiSans Regular" w:cs="Arial"/>
          <w:bCs/>
          <w:color w:val="000000"/>
          <w:lang w:val="mk-MK"/>
        </w:rPr>
        <w:t>закон за води</w:t>
      </w:r>
      <w:r w:rsidR="006E5CD9">
        <w:rPr>
          <w:rFonts w:ascii="StobiSans Regular" w:eastAsia="Times New Roman" w:hAnsi="StobiSans Regular" w:cs="Arial"/>
          <w:bCs/>
          <w:color w:val="000000"/>
          <w:lang w:val="mk-MK"/>
        </w:rPr>
        <w:t>.</w:t>
      </w:r>
    </w:p>
    <w:p w14:paraId="38D3FC45" w14:textId="77777777" w:rsidR="006E5CD9" w:rsidRPr="006E5CD9" w:rsidRDefault="006E5CD9" w:rsidP="006E5CD9">
      <w:pPr>
        <w:rPr>
          <w:rFonts w:ascii="StobiSans Regular" w:eastAsia="Times New Roman" w:hAnsi="StobiSans Regular" w:cs="Arial"/>
          <w:bCs/>
          <w:color w:val="000000"/>
          <w:lang w:val="mk-MK"/>
        </w:rPr>
      </w:pPr>
    </w:p>
    <w:p w14:paraId="1D1674C6" w14:textId="77777777" w:rsidR="008B6B7C" w:rsidRDefault="008B6B7C" w:rsidP="008B6B7C">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Потребни финансиски средства:</w:t>
      </w:r>
    </w:p>
    <w:p w14:paraId="018AA44E" w14:textId="3D1D2D20" w:rsidR="008B6B7C" w:rsidRDefault="008B6B7C" w:rsidP="006E5CD9">
      <w:pPr>
        <w:ind w:right="-90"/>
        <w:rPr>
          <w:rFonts w:ascii="StobiSans Regular" w:hAnsi="StobiSans Regular" w:cs="Arial"/>
          <w:lang w:val="mk-MK"/>
        </w:rPr>
      </w:pPr>
      <w:r w:rsidRPr="00D80E63">
        <w:rPr>
          <w:rFonts w:ascii="StobiSans Regular" w:hAnsi="StobiSans Regular" w:cs="Arial"/>
          <w:lang w:val="mk-MK"/>
        </w:rPr>
        <w:t xml:space="preserve">За оваа активност </w:t>
      </w:r>
      <w:r w:rsidRPr="00B32D1F">
        <w:rPr>
          <w:rFonts w:ascii="StobiSans Regular" w:eastAsia="Times New Roman" w:hAnsi="StobiSans Regular" w:cs="Arial"/>
          <w:bCs/>
          <w:color w:val="000000"/>
          <w:lang w:val="mk-MK"/>
        </w:rPr>
        <w:t>пред</w:t>
      </w:r>
      <w:r>
        <w:rPr>
          <w:rFonts w:ascii="StobiSans Regular" w:eastAsia="Times New Roman" w:hAnsi="StobiSans Regular" w:cs="Arial"/>
          <w:bCs/>
          <w:color w:val="000000"/>
          <w:lang w:val="mk-MK"/>
        </w:rPr>
        <w:t>видени се финансиски средства од Буџетот на Општина Куманово за 202</w:t>
      </w:r>
      <w:r w:rsidR="00955EDD" w:rsidRPr="00D80E63">
        <w:rPr>
          <w:rFonts w:ascii="StobiSans Regular" w:eastAsia="Times New Roman" w:hAnsi="StobiSans Regular" w:cs="Arial"/>
          <w:bCs/>
          <w:color w:val="000000"/>
          <w:lang w:val="mk-MK"/>
        </w:rPr>
        <w:t>6</w:t>
      </w:r>
      <w:r w:rsidR="00BB3E34">
        <w:rPr>
          <w:rFonts w:ascii="StobiSans Regular" w:eastAsia="Times New Roman" w:hAnsi="StobiSans Regular" w:cs="Arial"/>
          <w:bCs/>
          <w:color w:val="000000"/>
          <w:lang w:val="mk-MK"/>
        </w:rPr>
        <w:t xml:space="preserve"> година во износ од 2</w:t>
      </w:r>
      <w:r>
        <w:rPr>
          <w:rFonts w:ascii="StobiSans Regular" w:eastAsia="Times New Roman" w:hAnsi="StobiSans Regular" w:cs="Arial"/>
          <w:bCs/>
          <w:color w:val="000000"/>
          <w:lang w:val="mk-MK"/>
        </w:rPr>
        <w:t>00.000,00 денари</w:t>
      </w:r>
      <w:r w:rsidRPr="003050CB">
        <w:rPr>
          <w:rFonts w:ascii="StobiSans Regular" w:hAnsi="StobiSans Regular" w:cs="Arial"/>
          <w:lang w:val="mk-MK"/>
        </w:rPr>
        <w:t xml:space="preserve">. </w:t>
      </w:r>
    </w:p>
    <w:p w14:paraId="3781AE25" w14:textId="77777777" w:rsidR="006E5CD9" w:rsidRPr="003050CB" w:rsidRDefault="006E5CD9" w:rsidP="006E5CD9">
      <w:pPr>
        <w:ind w:right="-90"/>
        <w:rPr>
          <w:rFonts w:ascii="StobiSans Regular" w:hAnsi="StobiSans Regular" w:cs="Arial"/>
          <w:lang w:val="mk-MK"/>
        </w:rPr>
      </w:pPr>
    </w:p>
    <w:p w14:paraId="3ECDE5AE" w14:textId="77777777" w:rsidR="008B6B7C" w:rsidRDefault="008B6B7C" w:rsidP="008B6B7C">
      <w:pPr>
        <w:rPr>
          <w:rFonts w:ascii="StobiSans Regular" w:eastAsia="Times New Roman" w:hAnsi="StobiSans Regular" w:cs="Arial"/>
          <w:b/>
          <w:color w:val="000000"/>
          <w:lang w:val="mk-MK"/>
        </w:rPr>
      </w:pPr>
      <w:r>
        <w:rPr>
          <w:rFonts w:ascii="StobiSans Regular" w:eastAsia="Times New Roman" w:hAnsi="StobiSans Regular" w:cs="Arial"/>
          <w:b/>
          <w:color w:val="000000"/>
          <w:lang w:val="mk-MK"/>
        </w:rPr>
        <w:t xml:space="preserve">Извршител: </w:t>
      </w:r>
    </w:p>
    <w:p w14:paraId="7BF11787" w14:textId="77777777" w:rsidR="008B6B7C" w:rsidRDefault="008B6B7C" w:rsidP="008B6B7C">
      <w:pPr>
        <w:rPr>
          <w:rFonts w:ascii="StobiSans Regular" w:hAnsi="StobiSans Regular" w:cs="Arial"/>
          <w:bCs/>
          <w:shd w:val="clear" w:color="auto" w:fill="FFFFFF"/>
          <w:lang w:val="mk-MK"/>
        </w:rPr>
      </w:pPr>
      <w:r w:rsidRPr="00D80E63">
        <w:rPr>
          <w:rFonts w:ascii="StobiSans Regular" w:hAnsi="StobiSans Regular" w:cs="Arial"/>
          <w:bCs/>
          <w:shd w:val="clear" w:color="auto" w:fill="FFFFFF"/>
          <w:lang w:val="mk-MK"/>
        </w:rPr>
        <w:t>Општина Куманово со ангажир</w:t>
      </w:r>
      <w:r>
        <w:rPr>
          <w:rFonts w:ascii="StobiSans Regular" w:hAnsi="StobiSans Regular" w:cs="Arial"/>
          <w:bCs/>
          <w:shd w:val="clear" w:color="auto" w:fill="FFFFFF"/>
          <w:lang w:val="mk-MK"/>
        </w:rPr>
        <w:t>а</w:t>
      </w:r>
      <w:r w:rsidRPr="00D80E63">
        <w:rPr>
          <w:rFonts w:ascii="StobiSans Regular" w:hAnsi="StobiSans Regular" w:cs="Arial"/>
          <w:bCs/>
          <w:shd w:val="clear" w:color="auto" w:fill="FFFFFF"/>
          <w:lang w:val="mk-MK"/>
        </w:rPr>
        <w:t xml:space="preserve">ње на </w:t>
      </w:r>
      <w:r>
        <w:rPr>
          <w:rFonts w:ascii="StobiSans Regular" w:hAnsi="StobiSans Regular" w:cs="Arial"/>
          <w:bCs/>
          <w:shd w:val="clear" w:color="auto" w:fill="FFFFFF"/>
          <w:lang w:val="mk-MK"/>
        </w:rPr>
        <w:t xml:space="preserve">најповолен економски оператор </w:t>
      </w:r>
      <w:r w:rsidRPr="00D80E63">
        <w:rPr>
          <w:rFonts w:ascii="StobiSans Regular" w:hAnsi="StobiSans Regular" w:cs="Arial"/>
          <w:bCs/>
          <w:shd w:val="clear" w:color="auto" w:fill="FFFFFF"/>
          <w:lang w:val="mk-MK"/>
        </w:rPr>
        <w:t>по пат на јавна набавка.</w:t>
      </w:r>
    </w:p>
    <w:p w14:paraId="7D812543" w14:textId="77777777" w:rsidR="00771A10" w:rsidRDefault="00771A10" w:rsidP="008B6B7C">
      <w:pPr>
        <w:rPr>
          <w:rFonts w:ascii="StobiSans Regular" w:hAnsi="StobiSans Regular" w:cs="Arial"/>
          <w:bCs/>
          <w:shd w:val="clear" w:color="auto" w:fill="FFFFFF"/>
          <w:lang w:val="mk-MK"/>
        </w:rPr>
      </w:pPr>
    </w:p>
    <w:p w14:paraId="5E7F801C" w14:textId="77777777" w:rsidR="00771A10" w:rsidRDefault="00771A10" w:rsidP="008B6B7C">
      <w:pPr>
        <w:rPr>
          <w:rFonts w:ascii="StobiSans Regular" w:hAnsi="StobiSans Regular" w:cs="Arial"/>
          <w:bCs/>
          <w:shd w:val="clear" w:color="auto" w:fill="FFFFFF"/>
          <w:lang w:val="mk-MK"/>
        </w:rPr>
      </w:pPr>
    </w:p>
    <w:p w14:paraId="509E6757" w14:textId="77777777" w:rsidR="00771A10" w:rsidRPr="00771A10" w:rsidRDefault="00771A10" w:rsidP="008B6B7C">
      <w:pPr>
        <w:rPr>
          <w:rFonts w:ascii="StobiSans Regular" w:eastAsia="Times New Roman" w:hAnsi="StobiSans Regular" w:cs="Arial"/>
          <w:color w:val="000000"/>
          <w:lang w:val="mk-MK"/>
        </w:rPr>
      </w:pPr>
    </w:p>
    <w:p w14:paraId="0DC6F4AE" w14:textId="77777777" w:rsidR="00AD29F2" w:rsidRPr="00D80E63" w:rsidRDefault="00AD29F2" w:rsidP="0006197D">
      <w:pPr>
        <w:spacing w:after="13" w:line="259" w:lineRule="auto"/>
        <w:jc w:val="left"/>
        <w:rPr>
          <w:color w:val="C00000"/>
          <w:lang w:val="mk-MK"/>
        </w:rPr>
      </w:pPr>
    </w:p>
    <w:p w14:paraId="048A1242" w14:textId="39136076" w:rsidR="00DC6F65" w:rsidRPr="00B85C07" w:rsidRDefault="004E6E4F" w:rsidP="00DC6F65">
      <w:pPr>
        <w:spacing w:after="9" w:line="266" w:lineRule="auto"/>
        <w:ind w:right="2063"/>
        <w:rPr>
          <w:rFonts w:ascii="StobiSans Regular" w:hAnsi="StobiSans Regular" w:cs="Arial"/>
          <w:b/>
          <w:lang w:val="mk-MK"/>
        </w:rPr>
      </w:pPr>
      <w:r w:rsidRPr="00D80E63">
        <w:rPr>
          <w:b/>
          <w:lang w:val="mk-MK"/>
        </w:rPr>
        <w:t>9.</w:t>
      </w:r>
      <w:r w:rsidR="00E629CB" w:rsidRPr="00D80E63">
        <w:rPr>
          <w:b/>
          <w:lang w:val="mk-MK"/>
        </w:rPr>
        <w:t xml:space="preserve"> </w:t>
      </w:r>
      <w:r w:rsidR="00DC6F65" w:rsidRPr="00B85C07">
        <w:rPr>
          <w:rFonts w:ascii="StobiSans Regular" w:hAnsi="StobiSans Regular" w:cs="Arial"/>
          <w:b/>
          <w:lang w:val="mk-MK"/>
        </w:rPr>
        <w:t>РЕПРЕЗЕНТАЦИЈА</w:t>
      </w:r>
    </w:p>
    <w:p w14:paraId="3768682F" w14:textId="77777777" w:rsidR="00DC6F65" w:rsidRPr="00DC6F65" w:rsidRDefault="00DC6F65" w:rsidP="00DC6F65">
      <w:pPr>
        <w:spacing w:after="9" w:line="266" w:lineRule="auto"/>
        <w:ind w:right="2063"/>
        <w:rPr>
          <w:b/>
          <w:color w:val="C00000"/>
          <w:lang w:val="mk-MK"/>
        </w:rPr>
      </w:pPr>
    </w:p>
    <w:p w14:paraId="52B9BB02" w14:textId="3FEB1863" w:rsidR="00E629CB" w:rsidRPr="0072407D" w:rsidRDefault="00E629CB" w:rsidP="00E01CDB">
      <w:pPr>
        <w:spacing w:after="9" w:line="266" w:lineRule="auto"/>
        <w:rPr>
          <w:rFonts w:ascii="StobiSans Regular" w:hAnsi="StobiSans Regular" w:cs="Arial"/>
          <w:lang w:val="mk-MK"/>
        </w:rPr>
      </w:pPr>
      <w:r w:rsidRPr="0072407D">
        <w:rPr>
          <w:rFonts w:ascii="StobiSans Regular" w:hAnsi="StobiSans Regular" w:cs="Arial"/>
          <w:b/>
          <w:lang w:val="mk-MK"/>
        </w:rPr>
        <w:t>Цел:</w:t>
      </w:r>
      <w:r w:rsidRPr="005628BE">
        <w:rPr>
          <w:rFonts w:ascii="StobiSans Regular" w:hAnsi="StobiSans Regular" w:cs="Arial"/>
          <w:lang w:val="mk-MK"/>
        </w:rPr>
        <w:t xml:space="preserve"> </w:t>
      </w:r>
      <w:r w:rsidR="00E01CDB" w:rsidRPr="00D80E63">
        <w:rPr>
          <w:rFonts w:ascii="StobiSans Regular" w:hAnsi="StobiSans Regular" w:cs="Arial"/>
          <w:lang w:val="mk-MK"/>
        </w:rPr>
        <w:t>обезбедување услови за ефикасна комуникација и соработка помеѓу сите засегнати страни во областа на заштитата на животната средина. Преку организирање работни состаноци и консултативни средби се овозможува усогласување на ставови и координирано спроведување на еколошките политики. Ова придонесува кон подобро планирање и успешна реализација на предвидените активности</w:t>
      </w:r>
      <w:r w:rsidR="0072407D">
        <w:rPr>
          <w:rFonts w:ascii="StobiSans Regular" w:hAnsi="StobiSans Regular" w:cs="Arial"/>
          <w:lang w:val="mk-MK"/>
        </w:rPr>
        <w:t>.</w:t>
      </w:r>
    </w:p>
    <w:p w14:paraId="48C4F1CE" w14:textId="4DDE5B6B" w:rsidR="005628BE" w:rsidRPr="005628BE" w:rsidRDefault="00E629CB" w:rsidP="00E01CDB">
      <w:pPr>
        <w:pStyle w:val="NormalWeb"/>
        <w:jc w:val="both"/>
        <w:rPr>
          <w:rFonts w:ascii="StobiSans Regular" w:hAnsi="StobiSans Regular"/>
          <w:sz w:val="22"/>
          <w:szCs w:val="22"/>
          <w:lang w:val="mk-MK"/>
        </w:rPr>
      </w:pPr>
      <w:r w:rsidRPr="005628BE">
        <w:rPr>
          <w:rFonts w:ascii="StobiSans Regular" w:hAnsi="StobiSans Regular" w:cs="Arial"/>
          <w:b/>
          <w:sz w:val="22"/>
          <w:szCs w:val="22"/>
          <w:lang w:val="mk-MK"/>
        </w:rPr>
        <w:t xml:space="preserve">Образложение: </w:t>
      </w:r>
      <w:r w:rsidR="00E01CDB" w:rsidRPr="00D80E63">
        <w:rPr>
          <w:rFonts w:ascii="StobiSans Regular" w:eastAsiaTheme="minorEastAsia" w:hAnsi="StobiSans Regular" w:cstheme="minorBidi"/>
          <w:sz w:val="22"/>
          <w:szCs w:val="22"/>
          <w:lang w:val="mk-MK"/>
        </w:rPr>
        <w:t xml:space="preserve"> </w:t>
      </w:r>
      <w:r w:rsidR="00E01CDB" w:rsidRPr="00D80E63">
        <w:rPr>
          <w:rFonts w:ascii="StobiSans Regular" w:hAnsi="StobiSans Regular"/>
          <w:sz w:val="22"/>
          <w:szCs w:val="22"/>
          <w:lang w:val="mk-MK"/>
        </w:rPr>
        <w:t xml:space="preserve">За реализација на програмските цели неопходно е одржување на работни состаноци, јавни расправи и настани со релевантни институции и стручна јавност. Трошоците за репрезентација се директно поврзани со овие активности и овозможуваат нивно непречено спроведување. На овој начин се обезбедува транспарентност, размена на информации и подигнување на јавната свест за прашањата од областа на животната средина. </w:t>
      </w:r>
    </w:p>
    <w:p w14:paraId="692C8728" w14:textId="0320E5E5" w:rsidR="00E629CB" w:rsidRPr="005628BE" w:rsidRDefault="00E629CB" w:rsidP="00E01CDB">
      <w:pPr>
        <w:pStyle w:val="NormalWeb"/>
        <w:jc w:val="both"/>
        <w:rPr>
          <w:rFonts w:ascii="StobiSans Regular" w:hAnsi="StobiSans Regular"/>
          <w:sz w:val="22"/>
          <w:szCs w:val="22"/>
          <w:lang w:val="mk-MK"/>
        </w:rPr>
      </w:pPr>
      <w:r w:rsidRPr="005628BE">
        <w:rPr>
          <w:rFonts w:ascii="StobiSans Regular" w:hAnsi="StobiSans Regular"/>
          <w:b/>
          <w:sz w:val="22"/>
          <w:szCs w:val="22"/>
          <w:lang w:val="mk-MK"/>
        </w:rPr>
        <w:lastRenderedPageBreak/>
        <w:t xml:space="preserve">Активности: </w:t>
      </w:r>
      <w:r w:rsidR="0072407D">
        <w:rPr>
          <w:rFonts w:ascii="StobiSans Regular" w:hAnsi="StobiSans Regular"/>
          <w:sz w:val="22"/>
          <w:szCs w:val="22"/>
          <w:lang w:val="mk-MK"/>
        </w:rPr>
        <w:t>О</w:t>
      </w:r>
      <w:r w:rsidR="0072407D" w:rsidRPr="00D80E63">
        <w:rPr>
          <w:rFonts w:ascii="StobiSans Regular" w:hAnsi="StobiSans Regular"/>
          <w:sz w:val="22"/>
          <w:szCs w:val="22"/>
          <w:lang w:val="mk-MK"/>
        </w:rPr>
        <w:t>рганизира</w:t>
      </w:r>
      <w:r w:rsidR="0072407D">
        <w:rPr>
          <w:rFonts w:ascii="StobiSans Regular" w:hAnsi="StobiSans Regular"/>
          <w:sz w:val="22"/>
          <w:szCs w:val="22"/>
          <w:lang w:val="mk-MK"/>
        </w:rPr>
        <w:t>ње на</w:t>
      </w:r>
      <w:r w:rsidR="005628BE" w:rsidRPr="00D80E63">
        <w:rPr>
          <w:rFonts w:ascii="StobiSans Regular" w:hAnsi="StobiSans Regular"/>
          <w:sz w:val="22"/>
          <w:szCs w:val="22"/>
          <w:lang w:val="mk-MK"/>
        </w:rPr>
        <w:t xml:space="preserve"> работни состаноци и консултативни средби со претставници на институции, експерти и граѓански организации. Ќе се спроведуваат јавни настани и презентации поврзани со планирање и имплементација на еколошки мерки</w:t>
      </w:r>
      <w:r w:rsidR="006E5CD9">
        <w:rPr>
          <w:rFonts w:ascii="StobiSans Regular" w:hAnsi="StobiSans Regular"/>
          <w:sz w:val="22"/>
          <w:szCs w:val="22"/>
          <w:lang w:val="mk-MK"/>
        </w:rPr>
        <w:t>,</w:t>
      </w:r>
      <w:r w:rsidR="0059590F">
        <w:rPr>
          <w:rFonts w:ascii="StobiSans Regular" w:hAnsi="StobiSans Regular"/>
          <w:sz w:val="22"/>
          <w:szCs w:val="22"/>
          <w:lang w:val="mk-MK"/>
        </w:rPr>
        <w:t xml:space="preserve"> </w:t>
      </w:r>
      <w:r w:rsidR="006E5CD9">
        <w:rPr>
          <w:rFonts w:ascii="StobiSans Regular" w:hAnsi="StobiSans Regular"/>
          <w:sz w:val="22"/>
          <w:szCs w:val="22"/>
          <w:lang w:val="mk-MK"/>
        </w:rPr>
        <w:t>печатење</w:t>
      </w:r>
      <w:r w:rsidR="0059590F">
        <w:rPr>
          <w:rFonts w:ascii="StobiSans Regular" w:hAnsi="StobiSans Regular"/>
          <w:sz w:val="22"/>
          <w:szCs w:val="22"/>
          <w:lang w:val="mk-MK"/>
        </w:rPr>
        <w:t xml:space="preserve"> на материјали, видео записи</w:t>
      </w:r>
      <w:r w:rsidR="005628BE" w:rsidRPr="00D80E63">
        <w:rPr>
          <w:rFonts w:ascii="StobiSans Regular" w:hAnsi="StobiSans Regular"/>
          <w:sz w:val="22"/>
          <w:szCs w:val="22"/>
          <w:lang w:val="mk-MK"/>
        </w:rPr>
        <w:t>. Активностите ќе се реализираат со рационално користење на средствата и примена на принципи за заштита на животната средина.</w:t>
      </w:r>
    </w:p>
    <w:p w14:paraId="6D0B7DFF" w14:textId="6B07104F" w:rsidR="00E629CB" w:rsidRDefault="00E629CB" w:rsidP="00B85C07">
      <w:pPr>
        <w:ind w:right="-90"/>
        <w:rPr>
          <w:rFonts w:ascii="StobiSans Regular" w:hAnsi="StobiSans Regular" w:cs="Arial"/>
          <w:lang w:val="mk-MK"/>
        </w:rPr>
      </w:pPr>
      <w:r w:rsidRPr="00E01CDB">
        <w:rPr>
          <w:rFonts w:ascii="StobiSans Regular" w:hAnsi="StobiSans Regular" w:cs="Arial"/>
          <w:b/>
          <w:lang w:val="mk-MK"/>
        </w:rPr>
        <w:t xml:space="preserve">Потребни финансиски средства:  </w:t>
      </w:r>
      <w:r w:rsidRPr="00D80E63">
        <w:rPr>
          <w:rFonts w:ascii="StobiSans Regular" w:hAnsi="StobiSans Regular" w:cs="Arial"/>
          <w:lang w:val="mk-MK"/>
        </w:rPr>
        <w:t xml:space="preserve">За оваа активност </w:t>
      </w:r>
      <w:r w:rsidRPr="00E01CDB">
        <w:rPr>
          <w:rFonts w:ascii="StobiSans Regular" w:eastAsia="Times New Roman" w:hAnsi="StobiSans Regular" w:cs="Arial"/>
          <w:bCs/>
          <w:lang w:val="mk-MK"/>
        </w:rPr>
        <w:t>предвидени се финансиски средства од Буџетот на Општина Куманово за 202</w:t>
      </w:r>
      <w:r w:rsidRPr="00D80E63">
        <w:rPr>
          <w:rFonts w:ascii="StobiSans Regular" w:eastAsia="Times New Roman" w:hAnsi="StobiSans Regular" w:cs="Arial"/>
          <w:bCs/>
          <w:lang w:val="mk-MK"/>
        </w:rPr>
        <w:t>6</w:t>
      </w:r>
      <w:r w:rsidRPr="00E01CDB">
        <w:rPr>
          <w:rFonts w:ascii="StobiSans Regular" w:eastAsia="Times New Roman" w:hAnsi="StobiSans Regular" w:cs="Arial"/>
          <w:bCs/>
          <w:lang w:val="mk-MK"/>
        </w:rPr>
        <w:t xml:space="preserve"> година во износ од </w:t>
      </w:r>
      <w:r w:rsidRPr="00D80E63">
        <w:rPr>
          <w:rFonts w:ascii="StobiSans Regular" w:eastAsia="Times New Roman" w:hAnsi="StobiSans Regular" w:cs="Arial"/>
          <w:bCs/>
          <w:lang w:val="mk-MK"/>
        </w:rPr>
        <w:t>5</w:t>
      </w:r>
      <w:r w:rsidRPr="00E01CDB">
        <w:rPr>
          <w:rFonts w:ascii="StobiSans Regular" w:eastAsia="Times New Roman" w:hAnsi="StobiSans Regular" w:cs="Arial"/>
          <w:bCs/>
          <w:lang w:val="mk-MK"/>
        </w:rPr>
        <w:t>0.000 денари</w:t>
      </w:r>
      <w:r w:rsidRPr="00E01CDB">
        <w:rPr>
          <w:rFonts w:ascii="StobiSans Regular" w:hAnsi="StobiSans Regular" w:cs="Arial"/>
          <w:lang w:val="mk-MK"/>
        </w:rPr>
        <w:t xml:space="preserve">. </w:t>
      </w:r>
    </w:p>
    <w:p w14:paraId="09871D8C" w14:textId="77777777" w:rsidR="0072407D" w:rsidRPr="00E01CDB" w:rsidRDefault="0072407D" w:rsidP="00E629CB">
      <w:pPr>
        <w:ind w:right="-90" w:firstLine="144"/>
        <w:rPr>
          <w:rFonts w:ascii="StobiSans Regular" w:hAnsi="StobiSans Regular" w:cs="Arial"/>
          <w:lang w:val="mk-MK"/>
        </w:rPr>
      </w:pPr>
    </w:p>
    <w:p w14:paraId="6CED8A68" w14:textId="77777777" w:rsidR="00E629CB" w:rsidRPr="00E01CDB" w:rsidRDefault="00E629CB" w:rsidP="00E629CB">
      <w:pPr>
        <w:ind w:right="-90"/>
        <w:rPr>
          <w:rFonts w:ascii="StobiSans Regular" w:hAnsi="StobiSans Regular" w:cs="Arial"/>
          <w:lang w:val="mk-MK"/>
        </w:rPr>
      </w:pPr>
      <w:r w:rsidRPr="00E01CDB">
        <w:rPr>
          <w:rFonts w:ascii="StobiSans Regular" w:hAnsi="StobiSans Regular" w:cs="Arial"/>
          <w:b/>
          <w:lang w:val="mk-MK"/>
        </w:rPr>
        <w:t>Извршител:</w:t>
      </w:r>
      <w:r w:rsidRPr="00E01CDB">
        <w:rPr>
          <w:rFonts w:ascii="StobiSans Regular" w:hAnsi="StobiSans Regular" w:cs="Arial"/>
          <w:lang w:val="mk-MK"/>
        </w:rPr>
        <w:t xml:space="preserve"> </w:t>
      </w:r>
    </w:p>
    <w:p w14:paraId="13BFABBD" w14:textId="38D4EF48" w:rsidR="004E6E4F" w:rsidRDefault="00E629CB" w:rsidP="00E629CB">
      <w:pPr>
        <w:spacing w:after="13" w:line="259" w:lineRule="auto"/>
        <w:jc w:val="left"/>
        <w:rPr>
          <w:rFonts w:ascii="StobiSans Regular" w:hAnsi="StobiSans Regular" w:cs="Arial"/>
          <w:bCs/>
          <w:shd w:val="clear" w:color="auto" w:fill="FFFFFF"/>
          <w:lang w:val="mk-MK"/>
        </w:rPr>
      </w:pPr>
      <w:r w:rsidRPr="00D80E63">
        <w:rPr>
          <w:rFonts w:ascii="StobiSans Regular" w:hAnsi="StobiSans Regular" w:cs="Arial"/>
          <w:bCs/>
          <w:shd w:val="clear" w:color="auto" w:fill="FFFFFF"/>
          <w:lang w:val="mk-MK"/>
        </w:rPr>
        <w:t>Општина Куманово со ангажир</w:t>
      </w:r>
      <w:r w:rsidRPr="00E01CDB">
        <w:rPr>
          <w:rFonts w:ascii="StobiSans Regular" w:hAnsi="StobiSans Regular" w:cs="Arial"/>
          <w:bCs/>
          <w:shd w:val="clear" w:color="auto" w:fill="FFFFFF"/>
          <w:lang w:val="mk-MK"/>
        </w:rPr>
        <w:t>а</w:t>
      </w:r>
      <w:r w:rsidRPr="00D80E63">
        <w:rPr>
          <w:rFonts w:ascii="StobiSans Regular" w:hAnsi="StobiSans Regular" w:cs="Arial"/>
          <w:bCs/>
          <w:shd w:val="clear" w:color="auto" w:fill="FFFFFF"/>
          <w:lang w:val="mk-MK"/>
        </w:rPr>
        <w:t xml:space="preserve">ње на </w:t>
      </w:r>
      <w:r w:rsidRPr="00E01CDB">
        <w:rPr>
          <w:rFonts w:ascii="StobiSans Regular" w:hAnsi="StobiSans Regular" w:cs="Arial"/>
          <w:bCs/>
          <w:shd w:val="clear" w:color="auto" w:fill="FFFFFF"/>
          <w:lang w:val="mk-MK"/>
        </w:rPr>
        <w:t>најповолен економски оператор.</w:t>
      </w:r>
    </w:p>
    <w:p w14:paraId="57695A5F" w14:textId="77777777" w:rsidR="00521F7D" w:rsidRDefault="00521F7D" w:rsidP="00E629CB">
      <w:pPr>
        <w:spacing w:after="13" w:line="259" w:lineRule="auto"/>
        <w:jc w:val="left"/>
        <w:rPr>
          <w:rFonts w:ascii="StobiSans Regular" w:hAnsi="StobiSans Regular" w:cs="Arial"/>
          <w:bCs/>
          <w:shd w:val="clear" w:color="auto" w:fill="FFFFFF"/>
          <w:lang w:val="mk-MK"/>
        </w:rPr>
      </w:pPr>
    </w:p>
    <w:p w14:paraId="7FBCC593" w14:textId="77777777" w:rsidR="00521F7D" w:rsidRDefault="00521F7D" w:rsidP="00E629CB">
      <w:pPr>
        <w:spacing w:after="13" w:line="259" w:lineRule="auto"/>
        <w:jc w:val="left"/>
        <w:rPr>
          <w:rFonts w:ascii="StobiSans Regular" w:hAnsi="StobiSans Regular" w:cs="Arial"/>
          <w:bCs/>
          <w:shd w:val="clear" w:color="auto" w:fill="FFFFFF"/>
          <w:lang w:val="mk-MK"/>
        </w:rPr>
      </w:pPr>
    </w:p>
    <w:p w14:paraId="20203B10" w14:textId="77777777" w:rsidR="0059590F" w:rsidRPr="00E01CDB" w:rsidRDefault="0059590F" w:rsidP="00E629CB">
      <w:pPr>
        <w:spacing w:after="13" w:line="259" w:lineRule="auto"/>
        <w:jc w:val="left"/>
        <w:rPr>
          <w:rFonts w:ascii="StobiSans Regular" w:hAnsi="StobiSans Regular"/>
          <w:color w:val="C00000"/>
          <w:lang w:val="mk-MK"/>
        </w:rPr>
      </w:pPr>
    </w:p>
    <w:p w14:paraId="497021B8" w14:textId="77777777" w:rsidR="008E4541" w:rsidRDefault="008E4541" w:rsidP="0006197D">
      <w:pPr>
        <w:spacing w:after="13" w:line="259" w:lineRule="auto"/>
        <w:jc w:val="left"/>
        <w:rPr>
          <w:color w:val="C00000"/>
          <w:lang w:val="mk-MK"/>
        </w:rPr>
      </w:pPr>
    </w:p>
    <w:p w14:paraId="78BF691F" w14:textId="6A74F813" w:rsidR="00BC7C59" w:rsidRPr="004B4AE9" w:rsidRDefault="001716B6" w:rsidP="00BC7C59">
      <w:pPr>
        <w:rPr>
          <w:rFonts w:ascii="StobiSans Regular" w:hAnsi="StobiSans Regular" w:cs="Arial"/>
          <w:b/>
          <w:bCs/>
          <w:lang w:val="mk-MK"/>
        </w:rPr>
      </w:pPr>
      <w:r w:rsidRPr="00D80E63">
        <w:rPr>
          <w:rFonts w:ascii="StobiSans Regular" w:hAnsi="StobiSans Regular" w:cs="Arial"/>
          <w:b/>
          <w:lang w:val="mk-MK"/>
        </w:rPr>
        <w:t>10</w:t>
      </w:r>
      <w:r w:rsidR="00BC7C59" w:rsidRPr="004B4AE9">
        <w:rPr>
          <w:rFonts w:ascii="StobiSans Regular" w:hAnsi="StobiSans Regular" w:cs="Arial"/>
          <w:b/>
          <w:lang w:val="mk-MK"/>
        </w:rPr>
        <w:t>. СПРОВЕДУВАЊЕ НА ОДРЕДЕНИ ЗАКОНСКИ ПРОЦЕДУРИ</w:t>
      </w:r>
    </w:p>
    <w:p w14:paraId="3C20CE44" w14:textId="77777777" w:rsidR="0059590F" w:rsidRDefault="0059590F" w:rsidP="00C516A8">
      <w:pPr>
        <w:ind w:firstLine="144"/>
        <w:rPr>
          <w:rFonts w:ascii="StobiSans Regular" w:hAnsi="StobiSans Regular" w:cs="Arial"/>
          <w:bCs/>
          <w:lang w:val="mk-MK"/>
        </w:rPr>
      </w:pPr>
    </w:p>
    <w:p w14:paraId="0643F86D" w14:textId="690A1DF0" w:rsidR="00BC7C59" w:rsidRPr="004571A0" w:rsidRDefault="00BC7C59" w:rsidP="0059590F">
      <w:pPr>
        <w:rPr>
          <w:rFonts w:ascii="StobiSans Regular" w:hAnsi="StobiSans Regular" w:cs="Arial"/>
          <w:lang w:val="mk-MK"/>
        </w:rPr>
      </w:pPr>
      <w:r w:rsidRPr="004571A0">
        <w:rPr>
          <w:rFonts w:ascii="StobiSans Regular" w:hAnsi="StobiSans Regular" w:cs="Arial"/>
          <w:lang w:val="mk-MK"/>
        </w:rPr>
        <w:t xml:space="preserve">Законот за животната средина предвидува обврски за изработка на различни стратешки документи во процесот на планирање и спроведување на планови и конкретни активности, оценки, еколошки дозволи и сл., кои се неопходни во процесот на носење на одлуки за животната средина. </w:t>
      </w:r>
    </w:p>
    <w:p w14:paraId="062EDFE0" w14:textId="77777777" w:rsidR="0039122C" w:rsidRDefault="0039122C" w:rsidP="00BC7C59">
      <w:pPr>
        <w:pStyle w:val="Heading2"/>
        <w:numPr>
          <w:ilvl w:val="1"/>
          <w:numId w:val="0"/>
        </w:numPr>
        <w:spacing w:before="0" w:after="3" w:line="259" w:lineRule="auto"/>
        <w:ind w:left="595" w:hanging="468"/>
        <w:jc w:val="left"/>
        <w:rPr>
          <w:rFonts w:ascii="StobiSans Regular" w:eastAsiaTheme="minorEastAsia" w:hAnsi="StobiSans Regular" w:cs="Arial"/>
          <w:bCs w:val="0"/>
          <w:sz w:val="22"/>
          <w:szCs w:val="22"/>
          <w:lang w:val="mk-MK"/>
        </w:rPr>
      </w:pPr>
    </w:p>
    <w:p w14:paraId="67D1ABC4" w14:textId="2FE8E358" w:rsidR="00BC7C59" w:rsidRPr="004571A0" w:rsidRDefault="00BC7C59" w:rsidP="00ED74C6">
      <w:pPr>
        <w:pStyle w:val="Heading2"/>
        <w:numPr>
          <w:ilvl w:val="1"/>
          <w:numId w:val="0"/>
        </w:numPr>
        <w:spacing w:before="0" w:after="3" w:line="259" w:lineRule="auto"/>
        <w:ind w:left="595" w:hanging="595"/>
        <w:jc w:val="left"/>
        <w:rPr>
          <w:rFonts w:ascii="StobiSans Regular" w:eastAsiaTheme="minorEastAsia" w:hAnsi="StobiSans Regular" w:cs="Arial"/>
          <w:bCs w:val="0"/>
          <w:sz w:val="22"/>
          <w:szCs w:val="22"/>
          <w:lang w:val="mk-MK"/>
        </w:rPr>
      </w:pPr>
      <w:r w:rsidRPr="004571A0">
        <w:rPr>
          <w:rFonts w:ascii="StobiSans Regular" w:eastAsiaTheme="minorEastAsia" w:hAnsi="StobiSans Regular" w:cs="Arial"/>
          <w:bCs w:val="0"/>
          <w:sz w:val="22"/>
          <w:szCs w:val="22"/>
          <w:lang w:val="mk-MK"/>
        </w:rPr>
        <w:t xml:space="preserve">Законски процедури кои </w:t>
      </w:r>
      <w:r w:rsidR="0039122C">
        <w:rPr>
          <w:rFonts w:ascii="StobiSans Regular" w:eastAsiaTheme="minorEastAsia" w:hAnsi="StobiSans Regular" w:cs="Arial"/>
          <w:bCs w:val="0"/>
          <w:sz w:val="22"/>
          <w:szCs w:val="22"/>
          <w:lang w:val="mk-MK"/>
        </w:rPr>
        <w:t>О</w:t>
      </w:r>
      <w:r>
        <w:rPr>
          <w:rFonts w:ascii="StobiSans Regular" w:eastAsiaTheme="minorEastAsia" w:hAnsi="StobiSans Regular" w:cs="Arial"/>
          <w:bCs w:val="0"/>
          <w:sz w:val="22"/>
          <w:szCs w:val="22"/>
          <w:lang w:val="mk-MK"/>
        </w:rPr>
        <w:t>пштина Куманово</w:t>
      </w:r>
      <w:r w:rsidRPr="004571A0">
        <w:rPr>
          <w:rFonts w:ascii="StobiSans Regular" w:eastAsiaTheme="minorEastAsia" w:hAnsi="StobiSans Regular" w:cs="Arial"/>
          <w:bCs w:val="0"/>
          <w:sz w:val="22"/>
          <w:szCs w:val="22"/>
          <w:lang w:val="mk-MK"/>
        </w:rPr>
        <w:t xml:space="preserve"> ги спроведува како надлежен орган  </w:t>
      </w:r>
    </w:p>
    <w:p w14:paraId="71B77A5B" w14:textId="77777777" w:rsidR="00BC7C59" w:rsidRPr="004571A0" w:rsidRDefault="00BC7C59" w:rsidP="00BC7C59">
      <w:pPr>
        <w:rPr>
          <w:lang w:val="mk-MK"/>
        </w:rPr>
      </w:pPr>
    </w:p>
    <w:p w14:paraId="26DDF470" w14:textId="14666337" w:rsidR="00BC7C59" w:rsidRPr="004571A0" w:rsidRDefault="00BC7C59" w:rsidP="00BC7C59">
      <w:pPr>
        <w:spacing w:after="9" w:line="266" w:lineRule="auto"/>
        <w:rPr>
          <w:rFonts w:ascii="StobiSans Regular" w:hAnsi="StobiSans Regular" w:cs="Arial"/>
          <w:b/>
          <w:lang w:val="mk-MK"/>
        </w:rPr>
      </w:pPr>
      <w:r w:rsidRPr="004571A0">
        <w:rPr>
          <w:rFonts w:ascii="StobiSans Regular" w:hAnsi="StobiSans Regular" w:cs="Arial"/>
          <w:b/>
          <w:lang w:val="mk-MK"/>
        </w:rPr>
        <w:t>Издавање Б-интегрирани еколошки дозволи за работење на инсталациите кои влијаат врз животната средина</w:t>
      </w:r>
    </w:p>
    <w:p w14:paraId="33B05505" w14:textId="77777777" w:rsidR="00FA598D" w:rsidRDefault="00BC7C59" w:rsidP="00BC7C59">
      <w:pPr>
        <w:spacing w:after="9" w:line="266" w:lineRule="auto"/>
        <w:rPr>
          <w:rFonts w:ascii="StobiSans Regular" w:hAnsi="StobiSans Regular" w:cs="Arial"/>
          <w:lang w:val="mk-MK"/>
        </w:rPr>
      </w:pPr>
      <w:r w:rsidRPr="004571A0">
        <w:rPr>
          <w:rFonts w:ascii="StobiSans Regular" w:hAnsi="StobiSans Regular" w:cs="Arial"/>
          <w:b/>
          <w:lang w:val="mk-MK"/>
        </w:rPr>
        <w:t>Цел:</w:t>
      </w:r>
      <w:r w:rsidRPr="004571A0">
        <w:rPr>
          <w:rFonts w:ascii="StobiSans Regular" w:hAnsi="StobiSans Regular" w:cs="Arial"/>
          <w:lang w:val="mk-MK"/>
        </w:rPr>
        <w:t xml:space="preserve"> </w:t>
      </w:r>
    </w:p>
    <w:p w14:paraId="2BF73E70" w14:textId="223B3D32" w:rsidR="00BC7C59" w:rsidRPr="004571A0" w:rsidRDefault="00E36CC8" w:rsidP="00BC7C59">
      <w:pPr>
        <w:spacing w:after="9" w:line="266" w:lineRule="auto"/>
        <w:rPr>
          <w:rFonts w:ascii="StobiSans Regular" w:hAnsi="StobiSans Regular" w:cs="Arial"/>
          <w:b/>
          <w:lang w:val="mk-MK"/>
        </w:rPr>
      </w:pPr>
      <w:r>
        <w:rPr>
          <w:rFonts w:ascii="StobiSans Regular" w:hAnsi="StobiSans Regular" w:cs="Arial"/>
          <w:lang w:val="mk-MK"/>
        </w:rPr>
        <w:t>Задоволени одредби од чл.</w:t>
      </w:r>
      <w:r w:rsidR="00BC7C59" w:rsidRPr="004571A0">
        <w:rPr>
          <w:rFonts w:ascii="StobiSans Regular" w:hAnsi="StobiSans Regular" w:cs="Arial"/>
          <w:lang w:val="mk-MK"/>
        </w:rPr>
        <w:t xml:space="preserve"> 122  од Законот за животната средина. </w:t>
      </w:r>
    </w:p>
    <w:p w14:paraId="472308AF" w14:textId="77777777" w:rsidR="00BC7C59" w:rsidRPr="004571A0" w:rsidRDefault="00BC7C59" w:rsidP="00BC7C59">
      <w:pPr>
        <w:spacing w:after="10" w:line="267" w:lineRule="auto"/>
        <w:ind w:right="2827"/>
        <w:jc w:val="left"/>
        <w:rPr>
          <w:rFonts w:ascii="StobiSans Regular" w:hAnsi="StobiSans Regular" w:cs="Arial"/>
          <w:b/>
          <w:lang w:val="mk-MK"/>
        </w:rPr>
      </w:pPr>
      <w:r w:rsidRPr="004571A0">
        <w:rPr>
          <w:rFonts w:ascii="StobiSans Regular" w:hAnsi="StobiSans Regular" w:cs="Arial"/>
          <w:b/>
          <w:lang w:val="mk-MK"/>
        </w:rPr>
        <w:t xml:space="preserve">Образложение: </w:t>
      </w:r>
    </w:p>
    <w:p w14:paraId="2610EBAE" w14:textId="77777777" w:rsidR="00BC7C59" w:rsidRPr="004571A0" w:rsidRDefault="00BC7C59" w:rsidP="00BC7C59">
      <w:pPr>
        <w:rPr>
          <w:rFonts w:ascii="StobiSans Regular" w:hAnsi="StobiSans Regular" w:cs="Arial"/>
          <w:lang w:val="mk-MK"/>
        </w:rPr>
      </w:pPr>
      <w:r w:rsidRPr="004571A0">
        <w:rPr>
          <w:rFonts w:ascii="StobiSans Regular" w:hAnsi="StobiSans Regular" w:cs="Arial"/>
          <w:lang w:val="mk-MK"/>
        </w:rPr>
        <w:t xml:space="preserve">Општина Куманово е должна да ја спроведува процедурата за издавање Б-интегрирани еколошки дозволи за инсталации кои според Законот подлежат на оваа процедура.  </w:t>
      </w:r>
    </w:p>
    <w:p w14:paraId="722E3E56" w14:textId="77777777" w:rsidR="00BC7C59" w:rsidRPr="004571A0" w:rsidRDefault="00BC7C59" w:rsidP="00BC7C59">
      <w:pPr>
        <w:spacing w:after="10" w:line="267" w:lineRule="auto"/>
        <w:ind w:right="2827"/>
        <w:jc w:val="left"/>
        <w:rPr>
          <w:rFonts w:ascii="StobiSans Regular" w:hAnsi="StobiSans Regular" w:cs="Arial"/>
          <w:b/>
          <w:lang w:val="mk-MK"/>
        </w:rPr>
      </w:pPr>
      <w:r w:rsidRPr="004571A0">
        <w:rPr>
          <w:rFonts w:ascii="StobiSans Regular" w:hAnsi="StobiSans Regular" w:cs="Arial"/>
          <w:b/>
          <w:lang w:val="mk-MK"/>
        </w:rPr>
        <w:t xml:space="preserve">Активности: </w:t>
      </w:r>
    </w:p>
    <w:p w14:paraId="731A580F" w14:textId="77777777" w:rsidR="00BC7C59" w:rsidRPr="004571A0" w:rsidRDefault="00BC7C59" w:rsidP="00907CD0">
      <w:pPr>
        <w:spacing w:after="3" w:line="279" w:lineRule="auto"/>
        <w:rPr>
          <w:rFonts w:ascii="StobiSans Regular" w:hAnsi="StobiSans Regular" w:cs="Arial"/>
          <w:lang w:val="mk-MK"/>
        </w:rPr>
      </w:pPr>
      <w:r w:rsidRPr="004571A0">
        <w:rPr>
          <w:rFonts w:ascii="StobiSans Regular" w:hAnsi="StobiSans Regular" w:cs="Arial"/>
          <w:lang w:val="mk-MK"/>
        </w:rPr>
        <w:t xml:space="preserve">Активностите за издавање Б-интегрирани еколошки дозволи се одвиваат согласно сложена и обемна, законски пропишана процедура. Интегрираната дозвола ги опфаќа сите влијанија на инсталацијата врз животната средина, а целта на дозволата, преку Програмите за подобрување, е нивно сведување на најмала можна мерка и анулирање.  </w:t>
      </w:r>
    </w:p>
    <w:p w14:paraId="54B12A2A" w14:textId="07DCB4E1" w:rsidR="00BC7C59" w:rsidRDefault="00BC7C59" w:rsidP="00BC7C59">
      <w:pPr>
        <w:rPr>
          <w:rFonts w:ascii="StobiSans Regular" w:hAnsi="StobiSans Regular" w:cs="Arial"/>
          <w:lang w:val="mk-MK"/>
        </w:rPr>
      </w:pPr>
      <w:r w:rsidRPr="004571A0">
        <w:rPr>
          <w:rFonts w:ascii="StobiSans Regular" w:hAnsi="StobiSans Regular" w:cs="Arial"/>
          <w:lang w:val="mk-MK"/>
        </w:rPr>
        <w:t>Посебно се обрнува внимание на инсталациите што имаат испусти за отпадни води во канализационата мрежа на ЈП</w:t>
      </w:r>
      <w:r w:rsidR="00907CD0">
        <w:rPr>
          <w:rFonts w:ascii="StobiSans Regular" w:hAnsi="StobiSans Regular" w:cs="Arial"/>
          <w:lang w:val="mk-MK"/>
        </w:rPr>
        <w:t>„</w:t>
      </w:r>
      <w:r w:rsidRPr="004571A0">
        <w:rPr>
          <w:rFonts w:ascii="StobiSans Regular" w:hAnsi="StobiSans Regular" w:cs="Arial"/>
          <w:lang w:val="mk-MK"/>
        </w:rPr>
        <w:t>Водовод</w:t>
      </w:r>
      <w:r w:rsidR="00907CD0">
        <w:rPr>
          <w:rFonts w:ascii="StobiSans Regular" w:hAnsi="StobiSans Regular" w:cs="Arial"/>
          <w:lang w:val="mk-MK"/>
        </w:rPr>
        <w:t>“</w:t>
      </w:r>
      <w:r w:rsidRPr="004571A0">
        <w:rPr>
          <w:rFonts w:ascii="StobiSans Regular" w:hAnsi="StobiSans Regular" w:cs="Arial"/>
          <w:lang w:val="mk-MK"/>
        </w:rPr>
        <w:t>, односно на</w:t>
      </w:r>
      <w:r>
        <w:rPr>
          <w:rFonts w:ascii="StobiSans Regular" w:hAnsi="StobiSans Regular" w:cs="Arial"/>
          <w:lang w:val="mk-MK"/>
        </w:rPr>
        <w:t xml:space="preserve"> </w:t>
      </w:r>
      <w:r w:rsidR="00907CD0">
        <w:rPr>
          <w:rFonts w:ascii="StobiSans Regular" w:hAnsi="StobiSans Regular" w:cs="Arial"/>
          <w:lang w:val="mk-MK"/>
        </w:rPr>
        <w:t>О</w:t>
      </w:r>
      <w:r>
        <w:rPr>
          <w:rFonts w:ascii="StobiSans Regular" w:hAnsi="StobiSans Regular" w:cs="Arial"/>
          <w:lang w:val="mk-MK"/>
        </w:rPr>
        <w:t>пштина Куманово</w:t>
      </w:r>
      <w:r w:rsidRPr="004571A0">
        <w:rPr>
          <w:rFonts w:ascii="StobiSans Regular" w:hAnsi="StobiSans Regular" w:cs="Arial"/>
          <w:lang w:val="mk-MK"/>
        </w:rPr>
        <w:t xml:space="preserve">, особено во рамки на севкупните активности за подготовка на системот на отпадни води за приклучување на пречистителна станица. За таа цел неопходни се дополнителни контролни испитувања на квалитетот на овие отпадни води.  </w:t>
      </w:r>
    </w:p>
    <w:p w14:paraId="2BAB6AB2" w14:textId="77777777" w:rsidR="00BC7C59" w:rsidRPr="004571A0" w:rsidRDefault="00BC7C59" w:rsidP="00BC7C59">
      <w:pPr>
        <w:spacing w:after="10" w:line="267" w:lineRule="auto"/>
        <w:ind w:right="2827"/>
        <w:jc w:val="left"/>
        <w:rPr>
          <w:rFonts w:ascii="StobiSans Regular" w:hAnsi="StobiSans Regular" w:cs="Arial"/>
          <w:b/>
          <w:lang w:val="mk-MK"/>
        </w:rPr>
      </w:pPr>
      <w:r w:rsidRPr="004571A0">
        <w:rPr>
          <w:rFonts w:ascii="StobiSans Regular" w:hAnsi="StobiSans Regular" w:cs="Arial"/>
          <w:b/>
          <w:lang w:val="mk-MK"/>
        </w:rPr>
        <w:t xml:space="preserve">Потребни финансиски средства: </w:t>
      </w:r>
    </w:p>
    <w:p w14:paraId="6A28F58B" w14:textId="77777777" w:rsidR="00BC7C59" w:rsidRPr="004571A0" w:rsidRDefault="00BC7C59" w:rsidP="00BC7C59">
      <w:pPr>
        <w:rPr>
          <w:rFonts w:ascii="StobiSans Regular" w:hAnsi="StobiSans Regular" w:cs="Arial"/>
          <w:lang w:val="mk-MK"/>
        </w:rPr>
      </w:pPr>
      <w:r w:rsidRPr="004571A0">
        <w:rPr>
          <w:rFonts w:ascii="StobiSans Regular" w:hAnsi="StobiSans Regular" w:cs="Arial"/>
          <w:lang w:val="mk-MK"/>
        </w:rPr>
        <w:t xml:space="preserve">Не се предвидени финансиски средства. </w:t>
      </w:r>
    </w:p>
    <w:p w14:paraId="4060CF41" w14:textId="76AAD7D6" w:rsidR="00BC7C59" w:rsidRPr="004571A0" w:rsidRDefault="00BC7C59" w:rsidP="00BC7C59">
      <w:pPr>
        <w:spacing w:after="10" w:line="267" w:lineRule="auto"/>
        <w:ind w:right="2827"/>
        <w:jc w:val="left"/>
        <w:rPr>
          <w:rFonts w:ascii="StobiSans Regular" w:hAnsi="StobiSans Regular" w:cs="Arial"/>
          <w:b/>
          <w:lang w:val="mk-MK"/>
        </w:rPr>
      </w:pPr>
      <w:r w:rsidRPr="004571A0">
        <w:rPr>
          <w:rFonts w:ascii="StobiSans Regular" w:hAnsi="StobiSans Regular" w:cs="Arial"/>
          <w:b/>
          <w:lang w:val="mk-MK"/>
        </w:rPr>
        <w:t xml:space="preserve">Извршител: </w:t>
      </w:r>
    </w:p>
    <w:p w14:paraId="5CFBD0D2" w14:textId="459A1E54" w:rsidR="00BC7C59" w:rsidRPr="004571A0" w:rsidRDefault="00BC7C59" w:rsidP="00BC7C59">
      <w:pPr>
        <w:rPr>
          <w:rFonts w:ascii="StobiSans Regular" w:hAnsi="StobiSans Regular" w:cs="Arial"/>
          <w:lang w:val="mk-MK"/>
        </w:rPr>
      </w:pPr>
      <w:r w:rsidRPr="004571A0">
        <w:rPr>
          <w:rFonts w:ascii="StobiSans Regular" w:hAnsi="StobiSans Regular" w:cs="Arial"/>
          <w:lang w:val="mk-MK"/>
        </w:rPr>
        <w:lastRenderedPageBreak/>
        <w:t>Одделението</w:t>
      </w:r>
      <w:r>
        <w:rPr>
          <w:rFonts w:ascii="StobiSans Regular" w:hAnsi="StobiSans Regular" w:cs="Arial"/>
          <w:lang w:val="mk-MK"/>
        </w:rPr>
        <w:t xml:space="preserve"> </w:t>
      </w:r>
      <w:r w:rsidRPr="004571A0">
        <w:rPr>
          <w:rFonts w:ascii="StobiSans Regular" w:hAnsi="StobiSans Regular" w:cs="Arial"/>
          <w:lang w:val="mk-MK"/>
        </w:rPr>
        <w:t>за заштита на животната средина е задолжен</w:t>
      </w:r>
      <w:r>
        <w:rPr>
          <w:rFonts w:ascii="StobiSans Regular" w:hAnsi="StobiSans Regular" w:cs="Arial"/>
          <w:lang w:val="mk-MK"/>
        </w:rPr>
        <w:t>о</w:t>
      </w:r>
      <w:r w:rsidRPr="004571A0">
        <w:rPr>
          <w:rFonts w:ascii="StobiSans Regular" w:hAnsi="StobiSans Regular" w:cs="Arial"/>
          <w:lang w:val="mk-MK"/>
        </w:rPr>
        <w:t xml:space="preserve"> за активноста за издавања на Б</w:t>
      </w:r>
      <w:r>
        <w:rPr>
          <w:rFonts w:ascii="StobiSans Regular" w:hAnsi="StobiSans Regular" w:cs="Arial"/>
          <w:lang w:val="mk-MK"/>
        </w:rPr>
        <w:t>-</w:t>
      </w:r>
      <w:r w:rsidRPr="004571A0">
        <w:rPr>
          <w:rFonts w:ascii="StobiSans Regular" w:hAnsi="StobiSans Regular" w:cs="Arial"/>
          <w:lang w:val="mk-MK"/>
        </w:rPr>
        <w:t xml:space="preserve">дозволите. Во делот на посета на инсталациите и нивното контролирање се вклучува Инспекторатот на </w:t>
      </w:r>
      <w:r w:rsidR="00907CD0">
        <w:rPr>
          <w:rFonts w:ascii="StobiSans Regular" w:hAnsi="StobiSans Regular" w:cs="Arial"/>
          <w:lang w:val="mk-MK"/>
        </w:rPr>
        <w:t>О</w:t>
      </w:r>
      <w:r>
        <w:rPr>
          <w:rFonts w:ascii="StobiSans Regular" w:hAnsi="StobiSans Regular" w:cs="Arial"/>
          <w:lang w:val="mk-MK"/>
        </w:rPr>
        <w:t>пштина Куманово</w:t>
      </w:r>
      <w:r w:rsidRPr="004571A0">
        <w:rPr>
          <w:rFonts w:ascii="StobiSans Regular" w:hAnsi="StobiSans Regular" w:cs="Arial"/>
          <w:lang w:val="mk-MK"/>
        </w:rPr>
        <w:t xml:space="preserve">-овластените инспектори за животна средина.  </w:t>
      </w:r>
    </w:p>
    <w:p w14:paraId="4386EAD2" w14:textId="77777777" w:rsidR="00BC7C59" w:rsidRPr="004571A0" w:rsidRDefault="00BC7C59" w:rsidP="00BC7C59">
      <w:pPr>
        <w:spacing w:after="16" w:line="259" w:lineRule="auto"/>
        <w:ind w:left="142"/>
        <w:jc w:val="left"/>
        <w:rPr>
          <w:rFonts w:ascii="StobiSans Regular" w:hAnsi="StobiSans Regular" w:cs="Arial"/>
          <w:lang w:val="mk-MK"/>
        </w:rPr>
      </w:pPr>
      <w:r w:rsidRPr="004571A0">
        <w:rPr>
          <w:rFonts w:ascii="StobiSans Regular" w:hAnsi="StobiSans Regular" w:cs="Arial"/>
          <w:lang w:val="mk-MK"/>
        </w:rPr>
        <w:t xml:space="preserve"> </w:t>
      </w:r>
    </w:p>
    <w:p w14:paraId="29EB4EA9" w14:textId="77777777" w:rsidR="00BC7C59" w:rsidRPr="004571A0" w:rsidRDefault="00BC7C59" w:rsidP="00BC7C59">
      <w:pPr>
        <w:spacing w:after="9" w:line="266" w:lineRule="auto"/>
        <w:ind w:right="1513"/>
        <w:rPr>
          <w:rFonts w:ascii="StobiSans Regular" w:hAnsi="StobiSans Regular" w:cs="Arial"/>
          <w:b/>
          <w:lang w:val="mk-MK"/>
        </w:rPr>
      </w:pPr>
      <w:r w:rsidRPr="004571A0">
        <w:rPr>
          <w:rFonts w:ascii="StobiSans Regular" w:hAnsi="StobiSans Regular" w:cs="Arial"/>
          <w:b/>
          <w:lang w:val="mk-MK"/>
        </w:rPr>
        <w:t xml:space="preserve">Одобрување на елаборати за заштита на животната средина </w:t>
      </w:r>
    </w:p>
    <w:p w14:paraId="4335711A" w14:textId="77777777" w:rsidR="00BC7C59" w:rsidRPr="004571A0" w:rsidRDefault="00BC7C59" w:rsidP="00BC7C59">
      <w:pPr>
        <w:spacing w:after="9" w:line="266" w:lineRule="auto"/>
        <w:ind w:right="1513"/>
        <w:rPr>
          <w:rFonts w:ascii="StobiSans Regular" w:hAnsi="StobiSans Regular" w:cs="Arial"/>
          <w:b/>
          <w:lang w:val="mk-MK"/>
        </w:rPr>
      </w:pPr>
      <w:r w:rsidRPr="004571A0">
        <w:rPr>
          <w:rFonts w:ascii="StobiSans Regular" w:hAnsi="StobiSans Regular" w:cs="Arial"/>
          <w:b/>
          <w:lang w:val="mk-MK"/>
        </w:rPr>
        <w:t xml:space="preserve">Цел: </w:t>
      </w:r>
    </w:p>
    <w:p w14:paraId="7440C5C3" w14:textId="72029F58" w:rsidR="00BC7C59" w:rsidRPr="004571A0" w:rsidRDefault="00BC7C59" w:rsidP="00BC7C59">
      <w:pPr>
        <w:rPr>
          <w:rFonts w:ascii="StobiSans Regular" w:hAnsi="StobiSans Regular" w:cs="Arial"/>
          <w:lang w:val="mk-MK"/>
        </w:rPr>
      </w:pPr>
      <w:r w:rsidRPr="004571A0">
        <w:rPr>
          <w:rFonts w:ascii="StobiSans Regular" w:hAnsi="StobiSans Regular" w:cs="Arial"/>
          <w:lang w:val="mk-MK"/>
        </w:rPr>
        <w:t>Реализирана обврска од чл.2</w:t>
      </w:r>
      <w:r w:rsidR="00E36CC8">
        <w:rPr>
          <w:rFonts w:ascii="StobiSans Regular" w:hAnsi="StobiSans Regular" w:cs="Arial"/>
          <w:lang w:val="mk-MK"/>
        </w:rPr>
        <w:t>4</w:t>
      </w:r>
      <w:r w:rsidRPr="004571A0">
        <w:rPr>
          <w:rFonts w:ascii="StobiSans Regular" w:hAnsi="StobiSans Regular" w:cs="Arial"/>
          <w:lang w:val="mk-MK"/>
        </w:rPr>
        <w:t xml:space="preserve"> од Законот за животната средина. </w:t>
      </w:r>
    </w:p>
    <w:p w14:paraId="73EFC971" w14:textId="77777777" w:rsidR="00BC7C59" w:rsidRPr="004571A0" w:rsidRDefault="00BC7C59" w:rsidP="00BC7C59">
      <w:pPr>
        <w:spacing w:after="10" w:line="267" w:lineRule="auto"/>
        <w:ind w:right="2827"/>
        <w:jc w:val="left"/>
        <w:rPr>
          <w:rFonts w:ascii="StobiSans Regular" w:hAnsi="StobiSans Regular" w:cs="Arial"/>
          <w:b/>
          <w:lang w:val="mk-MK"/>
        </w:rPr>
      </w:pPr>
      <w:r w:rsidRPr="004571A0">
        <w:rPr>
          <w:rFonts w:ascii="StobiSans Regular" w:hAnsi="StobiSans Regular" w:cs="Arial"/>
          <w:b/>
          <w:lang w:val="mk-MK"/>
        </w:rPr>
        <w:t xml:space="preserve">Образложение: </w:t>
      </w:r>
    </w:p>
    <w:p w14:paraId="510FDAC7" w14:textId="3E41D11B" w:rsidR="00BC7C59" w:rsidRPr="004571A0" w:rsidRDefault="00BC7C59" w:rsidP="00BC7C59">
      <w:pPr>
        <w:rPr>
          <w:rFonts w:ascii="StobiSans Regular" w:hAnsi="StobiSans Regular" w:cs="Arial"/>
          <w:lang w:val="mk-MK"/>
        </w:rPr>
      </w:pPr>
      <w:r w:rsidRPr="004571A0">
        <w:rPr>
          <w:rFonts w:ascii="StobiSans Regular" w:hAnsi="StobiSans Regular" w:cs="Arial"/>
          <w:lang w:val="mk-MK"/>
        </w:rPr>
        <w:t xml:space="preserve">Согласно Законот за животната средина, </w:t>
      </w:r>
      <w:r w:rsidR="00907CD0">
        <w:rPr>
          <w:rFonts w:ascii="StobiSans Regular" w:hAnsi="StobiSans Regular" w:cs="Arial"/>
          <w:lang w:val="mk-MK"/>
        </w:rPr>
        <w:t>О</w:t>
      </w:r>
      <w:r>
        <w:rPr>
          <w:rFonts w:ascii="StobiSans Regular" w:hAnsi="StobiSans Regular" w:cs="Arial"/>
          <w:lang w:val="mk-MK"/>
        </w:rPr>
        <w:t>пштина Куманово</w:t>
      </w:r>
      <w:r w:rsidRPr="004571A0">
        <w:rPr>
          <w:rFonts w:ascii="StobiSans Regular" w:hAnsi="StobiSans Regular" w:cs="Arial"/>
          <w:lang w:val="mk-MK"/>
        </w:rPr>
        <w:t xml:space="preserve"> е надлежен</w:t>
      </w:r>
      <w:r w:rsidR="00965ECA">
        <w:rPr>
          <w:rFonts w:ascii="StobiSans Regular" w:hAnsi="StobiSans Regular" w:cs="Arial"/>
          <w:lang w:val="mk-MK"/>
        </w:rPr>
        <w:t>а</w:t>
      </w:r>
      <w:r w:rsidRPr="004571A0">
        <w:rPr>
          <w:rFonts w:ascii="StobiSans Regular" w:hAnsi="StobiSans Regular" w:cs="Arial"/>
          <w:lang w:val="mk-MK"/>
        </w:rPr>
        <w:t xml:space="preserve"> за разгледување и одобрување на елаборати за заштита на животната средина за дејности и активности кои се на</w:t>
      </w:r>
      <w:r w:rsidR="00907CD0">
        <w:rPr>
          <w:rFonts w:ascii="StobiSans Regular" w:hAnsi="StobiSans Regular" w:cs="Arial"/>
          <w:lang w:val="mk-MK"/>
        </w:rPr>
        <w:t>ведени</w:t>
      </w:r>
      <w:r w:rsidRPr="004571A0">
        <w:rPr>
          <w:rFonts w:ascii="StobiSans Regular" w:hAnsi="StobiSans Regular" w:cs="Arial"/>
          <w:lang w:val="mk-MK"/>
        </w:rPr>
        <w:t xml:space="preserve"> во Уредбата за дејностите и активностите за кои задолжително се изработува елаборат, а за чие одобрување е надлежен Градоначалникот на Општината.</w:t>
      </w:r>
    </w:p>
    <w:p w14:paraId="6848DF54" w14:textId="77777777" w:rsidR="00BC7C59" w:rsidRPr="00FB7D5E" w:rsidRDefault="00BC7C59" w:rsidP="00BC7C59">
      <w:pPr>
        <w:spacing w:after="25"/>
        <w:rPr>
          <w:rFonts w:ascii="StobiSans Regular" w:hAnsi="StobiSans Regular" w:cs="Arial"/>
          <w:b/>
        </w:rPr>
      </w:pPr>
      <w:proofErr w:type="spellStart"/>
      <w:r w:rsidRPr="00FB7D5E">
        <w:rPr>
          <w:rFonts w:ascii="StobiSans Regular" w:hAnsi="StobiSans Regular" w:cs="Arial"/>
          <w:b/>
        </w:rPr>
        <w:t>Активности</w:t>
      </w:r>
      <w:proofErr w:type="spellEnd"/>
      <w:r w:rsidRPr="00FB7D5E">
        <w:rPr>
          <w:rFonts w:ascii="StobiSans Regular" w:hAnsi="StobiSans Regular" w:cs="Arial"/>
          <w:b/>
        </w:rPr>
        <w:t xml:space="preserve">: </w:t>
      </w:r>
    </w:p>
    <w:p w14:paraId="4EAC8DF4" w14:textId="7A5A7F25" w:rsidR="00BC7C59" w:rsidRPr="00FB7D5E" w:rsidRDefault="00BC7C59" w:rsidP="00BC7C59">
      <w:pPr>
        <w:numPr>
          <w:ilvl w:val="0"/>
          <w:numId w:val="20"/>
        </w:numPr>
        <w:spacing w:after="5" w:line="268" w:lineRule="auto"/>
        <w:ind w:hanging="360"/>
        <w:rPr>
          <w:rFonts w:ascii="StobiSans Regular" w:hAnsi="StobiSans Regular" w:cs="Arial"/>
        </w:rPr>
      </w:pPr>
      <w:proofErr w:type="spellStart"/>
      <w:r>
        <w:rPr>
          <w:rFonts w:ascii="StobiSans Regular" w:hAnsi="StobiSans Regular" w:cs="Arial"/>
        </w:rPr>
        <w:t>Разгледување</w:t>
      </w:r>
      <w:proofErr w:type="spellEnd"/>
      <w:r>
        <w:rPr>
          <w:rFonts w:ascii="StobiSans Regular" w:hAnsi="StobiSans Regular" w:cs="Arial"/>
        </w:rPr>
        <w:t xml:space="preserve"> </w:t>
      </w:r>
      <w:proofErr w:type="spellStart"/>
      <w:r>
        <w:rPr>
          <w:rFonts w:ascii="StobiSans Regular" w:hAnsi="StobiSans Regular" w:cs="Arial"/>
        </w:rPr>
        <w:t>на</w:t>
      </w:r>
      <w:proofErr w:type="spellEnd"/>
      <w:r>
        <w:rPr>
          <w:rFonts w:ascii="StobiSans Regular" w:hAnsi="StobiSans Regular" w:cs="Arial"/>
        </w:rPr>
        <w:t xml:space="preserve"> </w:t>
      </w:r>
      <w:proofErr w:type="spellStart"/>
      <w:r>
        <w:rPr>
          <w:rFonts w:ascii="StobiSans Regular" w:hAnsi="StobiSans Regular" w:cs="Arial"/>
        </w:rPr>
        <w:t>доста</w:t>
      </w:r>
      <w:r w:rsidRPr="00FB7D5E">
        <w:rPr>
          <w:rFonts w:ascii="StobiSans Regular" w:hAnsi="StobiSans Regular" w:cs="Arial"/>
        </w:rPr>
        <w:t>вениот</w:t>
      </w:r>
      <w:proofErr w:type="spellEnd"/>
      <w:r w:rsidRPr="00FB7D5E">
        <w:rPr>
          <w:rFonts w:ascii="StobiSans Regular" w:hAnsi="StobiSans Regular" w:cs="Arial"/>
        </w:rPr>
        <w:t xml:space="preserve"> </w:t>
      </w:r>
      <w:proofErr w:type="spellStart"/>
      <w:r w:rsidRPr="00FB7D5E">
        <w:rPr>
          <w:rFonts w:ascii="StobiSans Regular" w:hAnsi="StobiSans Regular" w:cs="Arial"/>
        </w:rPr>
        <w:t>Елаборат</w:t>
      </w:r>
      <w:proofErr w:type="spellEnd"/>
      <w:r w:rsidRPr="00FB7D5E">
        <w:rPr>
          <w:rFonts w:ascii="StobiSans Regular" w:hAnsi="StobiSans Regular" w:cs="Arial"/>
        </w:rPr>
        <w:t xml:space="preserve"> </w:t>
      </w:r>
      <w:proofErr w:type="spellStart"/>
      <w:r w:rsidRPr="00FB7D5E">
        <w:rPr>
          <w:rFonts w:ascii="StobiSans Regular" w:hAnsi="StobiSans Regular" w:cs="Arial"/>
        </w:rPr>
        <w:t>за</w:t>
      </w:r>
      <w:proofErr w:type="spellEnd"/>
      <w:r w:rsidRPr="00FB7D5E">
        <w:rPr>
          <w:rFonts w:ascii="StobiSans Regular" w:hAnsi="StobiSans Regular" w:cs="Arial"/>
        </w:rPr>
        <w:t xml:space="preserve"> </w:t>
      </w:r>
      <w:proofErr w:type="spellStart"/>
      <w:r w:rsidRPr="00FB7D5E">
        <w:rPr>
          <w:rFonts w:ascii="StobiSans Regular" w:hAnsi="StobiSans Regular" w:cs="Arial"/>
        </w:rPr>
        <w:t>заштита</w:t>
      </w:r>
      <w:proofErr w:type="spellEnd"/>
      <w:r w:rsidRPr="00FB7D5E">
        <w:rPr>
          <w:rFonts w:ascii="StobiSans Regular" w:hAnsi="StobiSans Regular" w:cs="Arial"/>
        </w:rPr>
        <w:t xml:space="preserve"> </w:t>
      </w:r>
      <w:proofErr w:type="spellStart"/>
      <w:r w:rsidRPr="00FB7D5E">
        <w:rPr>
          <w:rFonts w:ascii="StobiSans Regular" w:hAnsi="StobiSans Regular" w:cs="Arial"/>
        </w:rPr>
        <w:t>на</w:t>
      </w:r>
      <w:proofErr w:type="spellEnd"/>
      <w:r w:rsidRPr="00FB7D5E">
        <w:rPr>
          <w:rFonts w:ascii="StobiSans Regular" w:hAnsi="StobiSans Regular" w:cs="Arial"/>
        </w:rPr>
        <w:t xml:space="preserve"> </w:t>
      </w:r>
      <w:proofErr w:type="spellStart"/>
      <w:r w:rsidRPr="00FB7D5E">
        <w:rPr>
          <w:rFonts w:ascii="StobiSans Regular" w:hAnsi="StobiSans Regular" w:cs="Arial"/>
        </w:rPr>
        <w:t>животната</w:t>
      </w:r>
      <w:proofErr w:type="spellEnd"/>
      <w:r w:rsidRPr="00FB7D5E">
        <w:rPr>
          <w:rFonts w:ascii="StobiSans Regular" w:hAnsi="StobiSans Regular" w:cs="Arial"/>
        </w:rPr>
        <w:t xml:space="preserve"> </w:t>
      </w:r>
      <w:proofErr w:type="spellStart"/>
      <w:r w:rsidRPr="00FB7D5E">
        <w:rPr>
          <w:rFonts w:ascii="StobiSans Regular" w:hAnsi="StobiSans Regular" w:cs="Arial"/>
        </w:rPr>
        <w:t>средина</w:t>
      </w:r>
      <w:proofErr w:type="spellEnd"/>
      <w:r w:rsidR="00965ECA">
        <w:rPr>
          <w:rFonts w:ascii="StobiSans Regular" w:hAnsi="StobiSans Regular" w:cs="Arial"/>
          <w:lang w:val="mk-MK"/>
        </w:rPr>
        <w:t>;</w:t>
      </w:r>
    </w:p>
    <w:p w14:paraId="4CCEADD2" w14:textId="4CADBF2C" w:rsidR="00BC7C59" w:rsidRPr="00FB7D5E" w:rsidRDefault="00BC7C59" w:rsidP="00BC7C59">
      <w:pPr>
        <w:numPr>
          <w:ilvl w:val="0"/>
          <w:numId w:val="20"/>
        </w:numPr>
        <w:spacing w:after="5" w:line="268" w:lineRule="auto"/>
        <w:ind w:hanging="360"/>
        <w:rPr>
          <w:rFonts w:ascii="StobiSans Regular" w:hAnsi="StobiSans Regular" w:cs="Arial"/>
        </w:rPr>
      </w:pPr>
      <w:proofErr w:type="spellStart"/>
      <w:r w:rsidRPr="00FB7D5E">
        <w:rPr>
          <w:rFonts w:ascii="StobiSans Regular" w:hAnsi="StobiSans Regular" w:cs="Arial"/>
        </w:rPr>
        <w:t>Изготвување</w:t>
      </w:r>
      <w:proofErr w:type="spellEnd"/>
      <w:r w:rsidRPr="00FB7D5E">
        <w:rPr>
          <w:rFonts w:ascii="StobiSans Regular" w:hAnsi="StobiSans Regular" w:cs="Arial"/>
        </w:rPr>
        <w:t xml:space="preserve"> </w:t>
      </w:r>
      <w:proofErr w:type="spellStart"/>
      <w:r w:rsidRPr="00FB7D5E">
        <w:rPr>
          <w:rFonts w:ascii="StobiSans Regular" w:hAnsi="StobiSans Regular" w:cs="Arial"/>
        </w:rPr>
        <w:t>забелешки</w:t>
      </w:r>
      <w:proofErr w:type="spellEnd"/>
      <w:r w:rsidRPr="00FB7D5E">
        <w:rPr>
          <w:rFonts w:ascii="StobiSans Regular" w:hAnsi="StobiSans Regular" w:cs="Arial"/>
        </w:rPr>
        <w:t xml:space="preserve"> </w:t>
      </w:r>
      <w:proofErr w:type="spellStart"/>
      <w:r w:rsidRPr="00FB7D5E">
        <w:rPr>
          <w:rFonts w:ascii="StobiSans Regular" w:hAnsi="StobiSans Regular" w:cs="Arial"/>
        </w:rPr>
        <w:t>на</w:t>
      </w:r>
      <w:proofErr w:type="spellEnd"/>
      <w:r w:rsidRPr="00FB7D5E">
        <w:rPr>
          <w:rFonts w:ascii="StobiSans Regular" w:hAnsi="StobiSans Regular" w:cs="Arial"/>
        </w:rPr>
        <w:t xml:space="preserve"> </w:t>
      </w:r>
      <w:proofErr w:type="spellStart"/>
      <w:r w:rsidRPr="00FB7D5E">
        <w:rPr>
          <w:rFonts w:ascii="StobiSans Regular" w:hAnsi="StobiSans Regular" w:cs="Arial"/>
        </w:rPr>
        <w:t>Елаборатот</w:t>
      </w:r>
      <w:proofErr w:type="spellEnd"/>
      <w:r w:rsidR="00965ECA">
        <w:rPr>
          <w:rFonts w:ascii="StobiSans Regular" w:hAnsi="StobiSans Regular" w:cs="Arial"/>
          <w:lang w:val="mk-MK"/>
        </w:rPr>
        <w:t>;</w:t>
      </w:r>
    </w:p>
    <w:p w14:paraId="2FEF2583" w14:textId="1BE8496A" w:rsidR="00BC7C59" w:rsidRPr="00FB7D5E" w:rsidRDefault="00BC7C59" w:rsidP="00BC7C59">
      <w:pPr>
        <w:numPr>
          <w:ilvl w:val="0"/>
          <w:numId w:val="20"/>
        </w:numPr>
        <w:spacing w:after="5" w:line="268" w:lineRule="auto"/>
        <w:ind w:hanging="360"/>
        <w:rPr>
          <w:rFonts w:ascii="StobiSans Regular" w:hAnsi="StobiSans Regular" w:cs="Arial"/>
        </w:rPr>
      </w:pPr>
      <w:proofErr w:type="spellStart"/>
      <w:r w:rsidRPr="00FB7D5E">
        <w:rPr>
          <w:rFonts w:ascii="StobiSans Regular" w:hAnsi="StobiSans Regular" w:cs="Arial"/>
        </w:rPr>
        <w:t>Примање</w:t>
      </w:r>
      <w:proofErr w:type="spellEnd"/>
      <w:r w:rsidRPr="00FB7D5E">
        <w:rPr>
          <w:rFonts w:ascii="StobiSans Regular" w:hAnsi="StobiSans Regular" w:cs="Arial"/>
        </w:rPr>
        <w:t xml:space="preserve"> </w:t>
      </w:r>
      <w:proofErr w:type="spellStart"/>
      <w:r w:rsidRPr="00FB7D5E">
        <w:rPr>
          <w:rFonts w:ascii="StobiSans Regular" w:hAnsi="StobiSans Regular" w:cs="Arial"/>
        </w:rPr>
        <w:t>на</w:t>
      </w:r>
      <w:proofErr w:type="spellEnd"/>
      <w:r w:rsidRPr="00FB7D5E">
        <w:rPr>
          <w:rFonts w:ascii="StobiSans Regular" w:hAnsi="StobiSans Regular" w:cs="Arial"/>
        </w:rPr>
        <w:t xml:space="preserve"> </w:t>
      </w:r>
      <w:proofErr w:type="spellStart"/>
      <w:r w:rsidRPr="00FB7D5E">
        <w:rPr>
          <w:rFonts w:ascii="StobiSans Regular" w:hAnsi="StobiSans Regular" w:cs="Arial"/>
        </w:rPr>
        <w:t>корегиран</w:t>
      </w:r>
      <w:proofErr w:type="spellEnd"/>
      <w:r w:rsidRPr="00FB7D5E">
        <w:rPr>
          <w:rFonts w:ascii="StobiSans Regular" w:hAnsi="StobiSans Regular" w:cs="Arial"/>
        </w:rPr>
        <w:t xml:space="preserve"> </w:t>
      </w:r>
      <w:proofErr w:type="spellStart"/>
      <w:r w:rsidRPr="00FB7D5E">
        <w:rPr>
          <w:rFonts w:ascii="StobiSans Regular" w:hAnsi="StobiSans Regular" w:cs="Arial"/>
        </w:rPr>
        <w:t>Елаборат</w:t>
      </w:r>
      <w:proofErr w:type="spellEnd"/>
      <w:r w:rsidR="00965ECA">
        <w:rPr>
          <w:rFonts w:ascii="StobiSans Regular" w:hAnsi="StobiSans Regular" w:cs="Arial"/>
          <w:lang w:val="mk-MK"/>
        </w:rPr>
        <w:t>;</w:t>
      </w:r>
    </w:p>
    <w:p w14:paraId="047ECC5D" w14:textId="11270527" w:rsidR="00BC7C59" w:rsidRPr="00FB7D5E" w:rsidRDefault="00BC7C59" w:rsidP="00BC7C59">
      <w:pPr>
        <w:numPr>
          <w:ilvl w:val="0"/>
          <w:numId w:val="20"/>
        </w:numPr>
        <w:spacing w:after="5" w:line="268" w:lineRule="auto"/>
        <w:ind w:hanging="360"/>
        <w:rPr>
          <w:rFonts w:ascii="StobiSans Regular" w:hAnsi="StobiSans Regular" w:cs="Arial"/>
        </w:rPr>
      </w:pPr>
      <w:proofErr w:type="spellStart"/>
      <w:r w:rsidRPr="00FB7D5E">
        <w:rPr>
          <w:rFonts w:ascii="StobiSans Regular" w:hAnsi="StobiSans Regular" w:cs="Arial"/>
        </w:rPr>
        <w:t>Изготвување</w:t>
      </w:r>
      <w:proofErr w:type="spellEnd"/>
      <w:r w:rsidRPr="00FB7D5E">
        <w:rPr>
          <w:rFonts w:ascii="StobiSans Regular" w:hAnsi="StobiSans Regular" w:cs="Arial"/>
        </w:rPr>
        <w:t xml:space="preserve"> </w:t>
      </w:r>
      <w:proofErr w:type="spellStart"/>
      <w:r w:rsidRPr="00FB7D5E">
        <w:rPr>
          <w:rFonts w:ascii="StobiSans Regular" w:hAnsi="StobiSans Regular" w:cs="Arial"/>
        </w:rPr>
        <w:t>Решение</w:t>
      </w:r>
      <w:proofErr w:type="spellEnd"/>
      <w:r w:rsidRPr="00FB7D5E">
        <w:rPr>
          <w:rFonts w:ascii="StobiSans Regular" w:hAnsi="StobiSans Regular" w:cs="Arial"/>
        </w:rPr>
        <w:t xml:space="preserve"> </w:t>
      </w:r>
      <w:proofErr w:type="spellStart"/>
      <w:r w:rsidRPr="00FB7D5E">
        <w:rPr>
          <w:rFonts w:ascii="StobiSans Regular" w:hAnsi="StobiSans Regular" w:cs="Arial"/>
        </w:rPr>
        <w:t>за</w:t>
      </w:r>
      <w:proofErr w:type="spellEnd"/>
      <w:r w:rsidRPr="00FB7D5E">
        <w:rPr>
          <w:rFonts w:ascii="StobiSans Regular" w:hAnsi="StobiSans Regular" w:cs="Arial"/>
        </w:rPr>
        <w:t xml:space="preserve"> </w:t>
      </w:r>
      <w:proofErr w:type="spellStart"/>
      <w:r w:rsidRPr="00FB7D5E">
        <w:rPr>
          <w:rFonts w:ascii="StobiSans Regular" w:hAnsi="StobiSans Regular" w:cs="Arial"/>
        </w:rPr>
        <w:t>одобрување</w:t>
      </w:r>
      <w:proofErr w:type="spellEnd"/>
      <w:r w:rsidRPr="00FB7D5E">
        <w:rPr>
          <w:rFonts w:ascii="StobiSans Regular" w:hAnsi="StobiSans Regular" w:cs="Arial"/>
        </w:rPr>
        <w:t xml:space="preserve">, </w:t>
      </w:r>
      <w:proofErr w:type="spellStart"/>
      <w:r w:rsidRPr="00FB7D5E">
        <w:rPr>
          <w:rFonts w:ascii="StobiSans Regular" w:hAnsi="StobiSans Regular" w:cs="Arial"/>
        </w:rPr>
        <w:t>кое</w:t>
      </w:r>
      <w:proofErr w:type="spellEnd"/>
      <w:r w:rsidRPr="00FB7D5E">
        <w:rPr>
          <w:rFonts w:ascii="StobiSans Regular" w:hAnsi="StobiSans Regular" w:cs="Arial"/>
        </w:rPr>
        <w:t xml:space="preserve"> </w:t>
      </w:r>
      <w:proofErr w:type="spellStart"/>
      <w:r w:rsidRPr="00FB7D5E">
        <w:rPr>
          <w:rFonts w:ascii="StobiSans Regular" w:hAnsi="StobiSans Regular" w:cs="Arial"/>
        </w:rPr>
        <w:t>го</w:t>
      </w:r>
      <w:proofErr w:type="spellEnd"/>
      <w:r w:rsidRPr="00FB7D5E">
        <w:rPr>
          <w:rFonts w:ascii="StobiSans Regular" w:hAnsi="StobiSans Regular" w:cs="Arial"/>
        </w:rPr>
        <w:t xml:space="preserve"> </w:t>
      </w:r>
      <w:proofErr w:type="spellStart"/>
      <w:r w:rsidRPr="00FB7D5E">
        <w:rPr>
          <w:rFonts w:ascii="StobiSans Regular" w:hAnsi="StobiSans Regular" w:cs="Arial"/>
        </w:rPr>
        <w:t>потпишува</w:t>
      </w:r>
      <w:proofErr w:type="spellEnd"/>
      <w:r w:rsidRPr="00FB7D5E">
        <w:rPr>
          <w:rFonts w:ascii="StobiSans Regular" w:hAnsi="StobiSans Regular" w:cs="Arial"/>
        </w:rPr>
        <w:t xml:space="preserve"> </w:t>
      </w:r>
      <w:proofErr w:type="spellStart"/>
      <w:r w:rsidRPr="00FB7D5E">
        <w:rPr>
          <w:rFonts w:ascii="StobiSans Regular" w:hAnsi="StobiSans Regular" w:cs="Arial"/>
        </w:rPr>
        <w:t>Градоначалникот</w:t>
      </w:r>
      <w:proofErr w:type="spellEnd"/>
      <w:r w:rsidRPr="00FB7D5E">
        <w:rPr>
          <w:rFonts w:ascii="StobiSans Regular" w:hAnsi="StobiSans Regular" w:cs="Arial"/>
        </w:rPr>
        <w:t xml:space="preserve"> </w:t>
      </w:r>
      <w:proofErr w:type="spellStart"/>
      <w:r w:rsidRPr="00FB7D5E">
        <w:rPr>
          <w:rFonts w:ascii="StobiSans Regular" w:hAnsi="StobiSans Regular" w:cs="Arial"/>
        </w:rPr>
        <w:t>на</w:t>
      </w:r>
      <w:proofErr w:type="spellEnd"/>
      <w:r w:rsidRPr="00FB7D5E">
        <w:rPr>
          <w:rFonts w:ascii="StobiSans Regular" w:hAnsi="StobiSans Regular" w:cs="Arial"/>
        </w:rPr>
        <w:t xml:space="preserve"> </w:t>
      </w:r>
      <w:r w:rsidR="00965ECA">
        <w:rPr>
          <w:rFonts w:ascii="StobiSans Regular" w:hAnsi="StobiSans Regular" w:cs="Arial"/>
          <w:lang w:val="mk-MK"/>
        </w:rPr>
        <w:t>О</w:t>
      </w:r>
      <w:r>
        <w:rPr>
          <w:rFonts w:ascii="StobiSans Regular" w:hAnsi="StobiSans Regular" w:cs="Arial"/>
          <w:lang w:val="mk-MK"/>
        </w:rPr>
        <w:t>пштина Куманово</w:t>
      </w:r>
      <w:r w:rsidRPr="00FB7D5E">
        <w:rPr>
          <w:rFonts w:ascii="StobiSans Regular" w:hAnsi="StobiSans Regular" w:cs="Arial"/>
        </w:rPr>
        <w:t xml:space="preserve">. </w:t>
      </w:r>
    </w:p>
    <w:p w14:paraId="0F72C0FD" w14:textId="77777777" w:rsidR="00BC7C59" w:rsidRPr="00FB7D5E" w:rsidRDefault="00BC7C59" w:rsidP="00BC7C59">
      <w:pPr>
        <w:spacing w:after="10" w:line="267" w:lineRule="auto"/>
        <w:ind w:right="2827"/>
        <w:jc w:val="left"/>
        <w:rPr>
          <w:rFonts w:ascii="StobiSans Regular" w:hAnsi="StobiSans Regular" w:cs="Arial"/>
          <w:b/>
        </w:rPr>
      </w:pPr>
      <w:proofErr w:type="spellStart"/>
      <w:r w:rsidRPr="00FB7D5E">
        <w:rPr>
          <w:rFonts w:ascii="StobiSans Regular" w:hAnsi="StobiSans Regular" w:cs="Arial"/>
          <w:b/>
        </w:rPr>
        <w:t>Потребни</w:t>
      </w:r>
      <w:proofErr w:type="spellEnd"/>
      <w:r w:rsidRPr="00FB7D5E">
        <w:rPr>
          <w:rFonts w:ascii="StobiSans Regular" w:hAnsi="StobiSans Regular" w:cs="Arial"/>
          <w:b/>
        </w:rPr>
        <w:t xml:space="preserve"> </w:t>
      </w:r>
      <w:proofErr w:type="spellStart"/>
      <w:r w:rsidRPr="00FB7D5E">
        <w:rPr>
          <w:rFonts w:ascii="StobiSans Regular" w:hAnsi="StobiSans Regular" w:cs="Arial"/>
          <w:b/>
        </w:rPr>
        <w:t>финансиски</w:t>
      </w:r>
      <w:proofErr w:type="spellEnd"/>
      <w:r w:rsidRPr="00FB7D5E">
        <w:rPr>
          <w:rFonts w:ascii="StobiSans Regular" w:hAnsi="StobiSans Regular" w:cs="Arial"/>
          <w:b/>
        </w:rPr>
        <w:t xml:space="preserve"> </w:t>
      </w:r>
      <w:proofErr w:type="spellStart"/>
      <w:r w:rsidRPr="00FB7D5E">
        <w:rPr>
          <w:rFonts w:ascii="StobiSans Regular" w:hAnsi="StobiSans Regular" w:cs="Arial"/>
          <w:b/>
        </w:rPr>
        <w:t>средства</w:t>
      </w:r>
      <w:proofErr w:type="spellEnd"/>
      <w:r w:rsidRPr="00FB7D5E">
        <w:rPr>
          <w:rFonts w:ascii="StobiSans Regular" w:hAnsi="StobiSans Regular" w:cs="Arial"/>
          <w:b/>
        </w:rPr>
        <w:t xml:space="preserve">: </w:t>
      </w:r>
    </w:p>
    <w:p w14:paraId="40625C0A" w14:textId="77777777" w:rsidR="00BC7C59" w:rsidRPr="00FB7D5E" w:rsidRDefault="00BC7C59" w:rsidP="00BC7C59">
      <w:pPr>
        <w:rPr>
          <w:rFonts w:ascii="StobiSans Regular" w:hAnsi="StobiSans Regular" w:cs="Arial"/>
        </w:rPr>
      </w:pPr>
      <w:proofErr w:type="spellStart"/>
      <w:r w:rsidRPr="00FB7D5E">
        <w:rPr>
          <w:rFonts w:ascii="StobiSans Regular" w:hAnsi="StobiSans Regular" w:cs="Arial"/>
        </w:rPr>
        <w:t>За</w:t>
      </w:r>
      <w:proofErr w:type="spellEnd"/>
      <w:r w:rsidRPr="00FB7D5E">
        <w:rPr>
          <w:rFonts w:ascii="StobiSans Regular" w:hAnsi="StobiSans Regular" w:cs="Arial"/>
        </w:rPr>
        <w:t xml:space="preserve"> </w:t>
      </w:r>
      <w:proofErr w:type="spellStart"/>
      <w:r w:rsidRPr="00FB7D5E">
        <w:rPr>
          <w:rFonts w:ascii="StobiSans Regular" w:hAnsi="StobiSans Regular" w:cs="Arial"/>
        </w:rPr>
        <w:t>реализирање</w:t>
      </w:r>
      <w:proofErr w:type="spellEnd"/>
      <w:r w:rsidRPr="00FB7D5E">
        <w:rPr>
          <w:rFonts w:ascii="StobiSans Regular" w:hAnsi="StobiSans Regular" w:cs="Arial"/>
        </w:rPr>
        <w:t xml:space="preserve"> </w:t>
      </w:r>
      <w:proofErr w:type="spellStart"/>
      <w:r w:rsidRPr="00FB7D5E">
        <w:rPr>
          <w:rFonts w:ascii="StobiSans Regular" w:hAnsi="StobiSans Regular" w:cs="Arial"/>
        </w:rPr>
        <w:t>на</w:t>
      </w:r>
      <w:proofErr w:type="spellEnd"/>
      <w:r w:rsidRPr="00FB7D5E">
        <w:rPr>
          <w:rFonts w:ascii="StobiSans Regular" w:hAnsi="StobiSans Regular" w:cs="Arial"/>
        </w:rPr>
        <w:t xml:space="preserve"> </w:t>
      </w:r>
      <w:proofErr w:type="spellStart"/>
      <w:r w:rsidRPr="00FB7D5E">
        <w:rPr>
          <w:rFonts w:ascii="StobiSans Regular" w:hAnsi="StobiSans Regular" w:cs="Arial"/>
        </w:rPr>
        <w:t>оваа</w:t>
      </w:r>
      <w:proofErr w:type="spellEnd"/>
      <w:r w:rsidRPr="00FB7D5E">
        <w:rPr>
          <w:rFonts w:ascii="StobiSans Regular" w:hAnsi="StobiSans Regular" w:cs="Arial"/>
        </w:rPr>
        <w:t xml:space="preserve"> </w:t>
      </w:r>
      <w:proofErr w:type="spellStart"/>
      <w:r w:rsidRPr="00FB7D5E">
        <w:rPr>
          <w:rFonts w:ascii="StobiSans Regular" w:hAnsi="StobiSans Regular" w:cs="Arial"/>
        </w:rPr>
        <w:t>активност</w:t>
      </w:r>
      <w:proofErr w:type="spellEnd"/>
      <w:r w:rsidRPr="00FB7D5E">
        <w:rPr>
          <w:rFonts w:ascii="StobiSans Regular" w:hAnsi="StobiSans Regular" w:cs="Arial"/>
        </w:rPr>
        <w:t xml:space="preserve"> </w:t>
      </w:r>
      <w:proofErr w:type="spellStart"/>
      <w:r w:rsidRPr="00FB7D5E">
        <w:rPr>
          <w:rFonts w:ascii="StobiSans Regular" w:hAnsi="StobiSans Regular" w:cs="Arial"/>
        </w:rPr>
        <w:t>не</w:t>
      </w:r>
      <w:proofErr w:type="spellEnd"/>
      <w:r w:rsidRPr="00FB7D5E">
        <w:rPr>
          <w:rFonts w:ascii="StobiSans Regular" w:hAnsi="StobiSans Regular" w:cs="Arial"/>
        </w:rPr>
        <w:t xml:space="preserve"> </w:t>
      </w:r>
      <w:proofErr w:type="spellStart"/>
      <w:r w:rsidRPr="00FB7D5E">
        <w:rPr>
          <w:rFonts w:ascii="StobiSans Regular" w:hAnsi="StobiSans Regular" w:cs="Arial"/>
        </w:rPr>
        <w:t>се</w:t>
      </w:r>
      <w:proofErr w:type="spellEnd"/>
      <w:r w:rsidRPr="00FB7D5E">
        <w:rPr>
          <w:rFonts w:ascii="StobiSans Regular" w:hAnsi="StobiSans Regular" w:cs="Arial"/>
        </w:rPr>
        <w:t xml:space="preserve"> </w:t>
      </w:r>
      <w:proofErr w:type="spellStart"/>
      <w:r w:rsidRPr="00FB7D5E">
        <w:rPr>
          <w:rFonts w:ascii="StobiSans Regular" w:hAnsi="StobiSans Regular" w:cs="Arial"/>
        </w:rPr>
        <w:t>потребни</w:t>
      </w:r>
      <w:proofErr w:type="spellEnd"/>
      <w:r w:rsidRPr="00FB7D5E">
        <w:rPr>
          <w:rFonts w:ascii="StobiSans Regular" w:hAnsi="StobiSans Regular" w:cs="Arial"/>
        </w:rPr>
        <w:t xml:space="preserve"> </w:t>
      </w:r>
      <w:proofErr w:type="spellStart"/>
      <w:r w:rsidRPr="00FB7D5E">
        <w:rPr>
          <w:rFonts w:ascii="StobiSans Regular" w:hAnsi="StobiSans Regular" w:cs="Arial"/>
        </w:rPr>
        <w:t>финансиски</w:t>
      </w:r>
      <w:proofErr w:type="spellEnd"/>
      <w:r w:rsidRPr="00FB7D5E">
        <w:rPr>
          <w:rFonts w:ascii="StobiSans Regular" w:hAnsi="StobiSans Regular" w:cs="Arial"/>
        </w:rPr>
        <w:t xml:space="preserve"> </w:t>
      </w:r>
      <w:proofErr w:type="spellStart"/>
      <w:r w:rsidRPr="00FB7D5E">
        <w:rPr>
          <w:rFonts w:ascii="StobiSans Regular" w:hAnsi="StobiSans Regular" w:cs="Arial"/>
        </w:rPr>
        <w:t>средства</w:t>
      </w:r>
      <w:proofErr w:type="spellEnd"/>
      <w:r w:rsidRPr="00FB7D5E">
        <w:rPr>
          <w:rFonts w:ascii="StobiSans Regular" w:hAnsi="StobiSans Regular" w:cs="Arial"/>
        </w:rPr>
        <w:t xml:space="preserve">. </w:t>
      </w:r>
    </w:p>
    <w:p w14:paraId="05966489" w14:textId="77777777" w:rsidR="00D5320A" w:rsidRDefault="00BC7C59" w:rsidP="00093143">
      <w:pPr>
        <w:tabs>
          <w:tab w:val="left" w:pos="7110"/>
        </w:tabs>
        <w:ind w:right="90"/>
        <w:rPr>
          <w:rFonts w:ascii="StobiSans Regular" w:hAnsi="StobiSans Regular" w:cs="Arial"/>
          <w:b/>
          <w:lang w:val="mk-MK"/>
        </w:rPr>
      </w:pPr>
      <w:proofErr w:type="spellStart"/>
      <w:r w:rsidRPr="00613F1F">
        <w:rPr>
          <w:rFonts w:ascii="StobiSans Regular" w:hAnsi="StobiSans Regular" w:cs="Arial"/>
          <w:b/>
        </w:rPr>
        <w:t>Извршител</w:t>
      </w:r>
      <w:proofErr w:type="spellEnd"/>
      <w:r w:rsidRPr="00613F1F">
        <w:rPr>
          <w:rFonts w:ascii="StobiSans Regular" w:hAnsi="StobiSans Regular" w:cs="Arial"/>
          <w:b/>
        </w:rPr>
        <w:t xml:space="preserve">: </w:t>
      </w:r>
    </w:p>
    <w:p w14:paraId="1871B2F8" w14:textId="15C6C593" w:rsidR="00BC7C59" w:rsidRPr="00E2073B" w:rsidRDefault="00BC7C59" w:rsidP="00093143">
      <w:pPr>
        <w:tabs>
          <w:tab w:val="left" w:pos="7110"/>
        </w:tabs>
        <w:ind w:right="90"/>
        <w:rPr>
          <w:rFonts w:ascii="StobiSans Regular" w:hAnsi="StobiSans Regular" w:cs="Arial"/>
        </w:rPr>
      </w:pPr>
      <w:proofErr w:type="spellStart"/>
      <w:r w:rsidRPr="00FB7D5E">
        <w:rPr>
          <w:rFonts w:ascii="StobiSans Regular" w:hAnsi="StobiSans Regular" w:cs="Arial"/>
        </w:rPr>
        <w:t>Извршитело</w:t>
      </w:r>
      <w:r>
        <w:rPr>
          <w:rFonts w:ascii="StobiSans Regular" w:hAnsi="StobiSans Regular" w:cs="Arial"/>
        </w:rPr>
        <w:t>т</w:t>
      </w:r>
      <w:proofErr w:type="spellEnd"/>
      <w:r>
        <w:rPr>
          <w:rFonts w:ascii="StobiSans Regular" w:hAnsi="StobiSans Regular" w:cs="Arial"/>
        </w:rPr>
        <w:t xml:space="preserve"> е </w:t>
      </w:r>
      <w:r w:rsidR="00965ECA">
        <w:rPr>
          <w:rFonts w:ascii="StobiSans Regular" w:hAnsi="StobiSans Regular" w:cs="Arial"/>
          <w:lang w:val="mk-MK"/>
        </w:rPr>
        <w:t>О</w:t>
      </w:r>
      <w:proofErr w:type="spellStart"/>
      <w:r>
        <w:rPr>
          <w:rFonts w:ascii="StobiSans Regular" w:hAnsi="StobiSans Regular" w:cs="Arial"/>
        </w:rPr>
        <w:t>дделението</w:t>
      </w:r>
      <w:proofErr w:type="spellEnd"/>
      <w:r>
        <w:rPr>
          <w:rFonts w:ascii="StobiSans Regular" w:hAnsi="StobiSans Regular" w:cs="Arial"/>
        </w:rPr>
        <w:t xml:space="preserve"> </w:t>
      </w:r>
      <w:proofErr w:type="spellStart"/>
      <w:r w:rsidRPr="00FB7D5E">
        <w:rPr>
          <w:rFonts w:ascii="StobiSans Regular" w:hAnsi="StobiSans Regular" w:cs="Arial"/>
        </w:rPr>
        <w:t>за</w:t>
      </w:r>
      <w:proofErr w:type="spellEnd"/>
      <w:r w:rsidRPr="00FB7D5E">
        <w:rPr>
          <w:rFonts w:ascii="StobiSans Regular" w:hAnsi="StobiSans Regular" w:cs="Arial"/>
        </w:rPr>
        <w:t xml:space="preserve"> </w:t>
      </w:r>
      <w:proofErr w:type="spellStart"/>
      <w:r w:rsidRPr="00FB7D5E">
        <w:rPr>
          <w:rFonts w:ascii="StobiSans Regular" w:hAnsi="StobiSans Regular" w:cs="Arial"/>
        </w:rPr>
        <w:t>заштита</w:t>
      </w:r>
      <w:proofErr w:type="spellEnd"/>
      <w:r w:rsidRPr="00FB7D5E">
        <w:rPr>
          <w:rFonts w:ascii="StobiSans Regular" w:hAnsi="StobiSans Regular" w:cs="Arial"/>
        </w:rPr>
        <w:t xml:space="preserve"> </w:t>
      </w:r>
      <w:proofErr w:type="spellStart"/>
      <w:r w:rsidRPr="00FB7D5E">
        <w:rPr>
          <w:rFonts w:ascii="StobiSans Regular" w:hAnsi="StobiSans Regular" w:cs="Arial"/>
        </w:rPr>
        <w:t>на</w:t>
      </w:r>
      <w:proofErr w:type="spellEnd"/>
      <w:r w:rsidRPr="00FB7D5E">
        <w:rPr>
          <w:rFonts w:ascii="StobiSans Regular" w:hAnsi="StobiSans Regular" w:cs="Arial"/>
        </w:rPr>
        <w:t xml:space="preserve"> </w:t>
      </w:r>
      <w:proofErr w:type="spellStart"/>
      <w:r w:rsidRPr="00FB7D5E">
        <w:rPr>
          <w:rFonts w:ascii="StobiSans Regular" w:hAnsi="StobiSans Regular" w:cs="Arial"/>
        </w:rPr>
        <w:t>животната</w:t>
      </w:r>
      <w:proofErr w:type="spellEnd"/>
      <w:r w:rsidRPr="00FB7D5E">
        <w:rPr>
          <w:rFonts w:ascii="StobiSans Regular" w:hAnsi="StobiSans Regular" w:cs="Arial"/>
        </w:rPr>
        <w:t xml:space="preserve"> </w:t>
      </w:r>
      <w:proofErr w:type="spellStart"/>
      <w:r w:rsidRPr="00FB7D5E">
        <w:rPr>
          <w:rFonts w:ascii="StobiSans Regular" w:hAnsi="StobiSans Regular" w:cs="Arial"/>
        </w:rPr>
        <w:t>средина</w:t>
      </w:r>
      <w:proofErr w:type="spellEnd"/>
      <w:r w:rsidRPr="00FB7D5E">
        <w:rPr>
          <w:rFonts w:ascii="StobiSans Regular" w:hAnsi="StobiSans Regular" w:cs="Arial"/>
        </w:rPr>
        <w:t xml:space="preserve"> и </w:t>
      </w:r>
      <w:proofErr w:type="spellStart"/>
      <w:r w:rsidRPr="00FB7D5E">
        <w:rPr>
          <w:rFonts w:ascii="StobiSans Regular" w:hAnsi="StobiSans Regular" w:cs="Arial"/>
        </w:rPr>
        <w:t>природата</w:t>
      </w:r>
      <w:proofErr w:type="spellEnd"/>
      <w:r w:rsidRPr="00FB7D5E">
        <w:rPr>
          <w:rFonts w:ascii="StobiSans Regular" w:hAnsi="StobiSans Regular" w:cs="Arial"/>
        </w:rPr>
        <w:t xml:space="preserve">. </w:t>
      </w:r>
    </w:p>
    <w:p w14:paraId="5CEB8492" w14:textId="77777777" w:rsidR="00BC7C59" w:rsidRDefault="00BC7C59" w:rsidP="00BC7C59">
      <w:pPr>
        <w:rPr>
          <w:rFonts w:ascii="StobiSans Regular" w:hAnsi="StobiSans Regular" w:cs="Arial"/>
          <w:b/>
          <w:bCs/>
          <w:caps/>
          <w:lang w:val="mk-MK"/>
        </w:rPr>
      </w:pPr>
    </w:p>
    <w:p w14:paraId="02F04041" w14:textId="77777777" w:rsidR="00771A10" w:rsidRPr="0072407D" w:rsidRDefault="00771A10" w:rsidP="00C16B55">
      <w:pPr>
        <w:rPr>
          <w:rFonts w:ascii="StobiSans Regular" w:hAnsi="StobiSans Regular" w:cs="Arial"/>
          <w:b/>
          <w:bCs/>
          <w:lang w:val="mk-MK"/>
        </w:rPr>
      </w:pPr>
    </w:p>
    <w:p w14:paraId="0DBA1506" w14:textId="77777777" w:rsidR="0022176E" w:rsidRPr="00923738" w:rsidRDefault="0022176E" w:rsidP="00C16B55">
      <w:pPr>
        <w:rPr>
          <w:rFonts w:ascii="StobiSans Regular" w:hAnsi="StobiSans Regular" w:cs="Arial"/>
          <w:b/>
          <w:bCs/>
        </w:rPr>
      </w:pPr>
    </w:p>
    <w:p w14:paraId="251DC793" w14:textId="71476D53" w:rsidR="00613F1F" w:rsidRPr="00333F14" w:rsidRDefault="00333F14" w:rsidP="00C16B55">
      <w:pPr>
        <w:rPr>
          <w:rFonts w:ascii="StobiSans Regular" w:hAnsi="StobiSans Regular" w:cs="Arial"/>
          <w:b/>
          <w:bCs/>
          <w:lang w:val="mk-MK"/>
        </w:rPr>
      </w:pPr>
      <w:r w:rsidRPr="00333F14">
        <w:rPr>
          <w:rFonts w:ascii="StobiSans Regular" w:hAnsi="StobiSans Regular" w:cs="Arial"/>
          <w:b/>
          <w:bCs/>
          <w:lang w:val="mk-MK"/>
        </w:rPr>
        <w:t>ПРЕПОРАКИ</w:t>
      </w:r>
    </w:p>
    <w:p w14:paraId="027E16D1" w14:textId="77777777" w:rsidR="0074313A" w:rsidRDefault="0074313A" w:rsidP="006267AB">
      <w:pPr>
        <w:spacing w:after="200" w:line="276" w:lineRule="auto"/>
        <w:rPr>
          <w:rFonts w:ascii="StobiSans Regular" w:eastAsia="Calibri" w:hAnsi="StobiSans Regular" w:cs="Times New Roman"/>
          <w:lang w:val="mk-MK"/>
        </w:rPr>
      </w:pPr>
    </w:p>
    <w:p w14:paraId="3A3DFD2F" w14:textId="77777777" w:rsidR="006267AB" w:rsidRPr="00333F14" w:rsidRDefault="006267AB" w:rsidP="00C516A8">
      <w:pPr>
        <w:spacing w:after="200" w:line="276" w:lineRule="auto"/>
        <w:rPr>
          <w:rFonts w:ascii="StobiSans Regular" w:eastAsia="Calibri" w:hAnsi="StobiSans Regular" w:cs="Times New Roman"/>
          <w:lang w:val="mk-MK"/>
        </w:rPr>
      </w:pPr>
      <w:r w:rsidRPr="00333F14">
        <w:rPr>
          <w:rFonts w:ascii="StobiSans Regular" w:eastAsia="Calibri" w:hAnsi="StobiSans Regular" w:cs="Times New Roman"/>
          <w:lang w:val="mk-MK"/>
        </w:rPr>
        <w:t>За да се реализираат програмските активности, потребно е да се врши:</w:t>
      </w:r>
    </w:p>
    <w:p w14:paraId="7726C2D3" w14:textId="55012AC5" w:rsidR="006267AB" w:rsidRPr="00333F14" w:rsidRDefault="006267AB" w:rsidP="006267AB">
      <w:pPr>
        <w:numPr>
          <w:ilvl w:val="0"/>
          <w:numId w:val="1"/>
        </w:numPr>
        <w:spacing w:after="200" w:line="276" w:lineRule="auto"/>
        <w:contextualSpacing/>
        <w:jc w:val="left"/>
        <w:rPr>
          <w:rFonts w:ascii="StobiSans Regular" w:eastAsia="Calibri" w:hAnsi="StobiSans Regular" w:cs="Times New Roman"/>
          <w:lang w:val="mk-MK"/>
        </w:rPr>
      </w:pPr>
      <w:r w:rsidRPr="00333F14">
        <w:rPr>
          <w:rFonts w:ascii="StobiSans Regular" w:eastAsia="Calibri" w:hAnsi="StobiSans Regular" w:cs="Times New Roman"/>
          <w:lang w:val="mk-MK"/>
        </w:rPr>
        <w:t>Мониторинг на загадувачи</w:t>
      </w:r>
      <w:r w:rsidR="00244ED4">
        <w:rPr>
          <w:rFonts w:ascii="StobiSans Regular" w:eastAsia="Calibri" w:hAnsi="StobiSans Regular" w:cs="Times New Roman"/>
          <w:lang w:val="mk-MK"/>
        </w:rPr>
        <w:t>;</w:t>
      </w:r>
    </w:p>
    <w:p w14:paraId="250D05D3" w14:textId="28D2A36E" w:rsidR="006267AB" w:rsidRPr="00333F14" w:rsidRDefault="006267AB" w:rsidP="006267AB">
      <w:pPr>
        <w:numPr>
          <w:ilvl w:val="0"/>
          <w:numId w:val="1"/>
        </w:numPr>
        <w:spacing w:after="200" w:line="276" w:lineRule="auto"/>
        <w:contextualSpacing/>
        <w:jc w:val="left"/>
        <w:rPr>
          <w:rFonts w:ascii="StobiSans Regular" w:eastAsia="Calibri" w:hAnsi="StobiSans Regular" w:cs="Times New Roman"/>
          <w:lang w:val="mk-MK"/>
        </w:rPr>
      </w:pPr>
      <w:r w:rsidRPr="00333F14">
        <w:rPr>
          <w:rFonts w:ascii="StobiSans Regular" w:eastAsia="Calibri" w:hAnsi="StobiSans Regular" w:cs="Times New Roman"/>
          <w:lang w:val="mk-MK"/>
        </w:rPr>
        <w:t>Мерки за смалување на загадувачи</w:t>
      </w:r>
      <w:r w:rsidR="00244ED4">
        <w:rPr>
          <w:rFonts w:ascii="StobiSans Regular" w:eastAsia="Calibri" w:hAnsi="StobiSans Regular" w:cs="Times New Roman"/>
          <w:lang w:val="mk-MK"/>
        </w:rPr>
        <w:t>;</w:t>
      </w:r>
    </w:p>
    <w:p w14:paraId="7FA53C27" w14:textId="33D480F6" w:rsidR="006267AB" w:rsidRPr="00333F14" w:rsidRDefault="006267AB" w:rsidP="006267AB">
      <w:pPr>
        <w:numPr>
          <w:ilvl w:val="0"/>
          <w:numId w:val="1"/>
        </w:numPr>
        <w:spacing w:after="200" w:line="276" w:lineRule="auto"/>
        <w:contextualSpacing/>
        <w:jc w:val="left"/>
        <w:rPr>
          <w:rFonts w:ascii="StobiSans Regular" w:eastAsia="Calibri" w:hAnsi="StobiSans Regular" w:cs="Times New Roman"/>
          <w:lang w:val="mk-MK"/>
        </w:rPr>
      </w:pPr>
      <w:r w:rsidRPr="00333F14">
        <w:rPr>
          <w:rFonts w:ascii="StobiSans Regular" w:eastAsia="Calibri" w:hAnsi="StobiSans Regular" w:cs="Times New Roman"/>
          <w:lang w:val="mk-MK"/>
        </w:rPr>
        <w:t>Мониторинг на резултатите и мерките за смалување на загадувачите</w:t>
      </w:r>
      <w:r w:rsidR="00244ED4">
        <w:rPr>
          <w:rFonts w:ascii="StobiSans Regular" w:eastAsia="Calibri" w:hAnsi="StobiSans Regular" w:cs="Times New Roman"/>
          <w:lang w:val="mk-MK"/>
        </w:rPr>
        <w:t>;</w:t>
      </w:r>
    </w:p>
    <w:p w14:paraId="01018F78" w14:textId="7A643A93" w:rsidR="006267AB" w:rsidRPr="00333F14" w:rsidRDefault="006267AB" w:rsidP="006267AB">
      <w:pPr>
        <w:numPr>
          <w:ilvl w:val="0"/>
          <w:numId w:val="1"/>
        </w:numPr>
        <w:spacing w:after="200" w:line="276" w:lineRule="auto"/>
        <w:contextualSpacing/>
        <w:jc w:val="left"/>
        <w:rPr>
          <w:rFonts w:ascii="StobiSans Regular" w:eastAsia="Calibri" w:hAnsi="StobiSans Regular" w:cs="Times New Roman"/>
          <w:lang w:val="mk-MK"/>
        </w:rPr>
      </w:pPr>
      <w:r w:rsidRPr="00333F14">
        <w:rPr>
          <w:rFonts w:ascii="StobiSans Regular" w:eastAsia="Calibri" w:hAnsi="StobiSans Regular" w:cs="Times New Roman"/>
          <w:lang w:val="mk-MK"/>
        </w:rPr>
        <w:t>Финансова конструкција на различни активности</w:t>
      </w:r>
      <w:r w:rsidR="00244ED4">
        <w:rPr>
          <w:rFonts w:ascii="StobiSans Regular" w:eastAsia="Calibri" w:hAnsi="StobiSans Regular" w:cs="Times New Roman"/>
          <w:lang w:val="mk-MK"/>
        </w:rPr>
        <w:t>;</w:t>
      </w:r>
    </w:p>
    <w:p w14:paraId="01D86173" w14:textId="1FCFF56F" w:rsidR="00513CB8" w:rsidRPr="00333F14" w:rsidRDefault="006267AB" w:rsidP="00FA598D">
      <w:pPr>
        <w:spacing w:after="200" w:line="276" w:lineRule="auto"/>
        <w:ind w:firstLine="144"/>
        <w:rPr>
          <w:rFonts w:ascii="StobiSans Regular" w:eastAsia="Calibri" w:hAnsi="StobiSans Regular" w:cs="Times New Roman"/>
          <w:lang w:val="mk-MK"/>
        </w:rPr>
      </w:pPr>
      <w:r w:rsidRPr="00333F14">
        <w:rPr>
          <w:rFonts w:ascii="StobiSans Regular" w:eastAsia="Calibri" w:hAnsi="StobiSans Regular" w:cs="Times New Roman"/>
          <w:lang w:val="mk-MK"/>
        </w:rPr>
        <w:t xml:space="preserve">Мониторинг на загадувачи е првата фаза со цел да се констатира кои загадувачи имаат значајно место во загадувањето со цел да се направи листа-регистар за да се увиди од каде произлегува загадувањето. Во </w:t>
      </w:r>
      <w:r w:rsidR="00244ED4">
        <w:rPr>
          <w:rFonts w:ascii="StobiSans Regular" w:eastAsia="Calibri" w:hAnsi="StobiSans Regular" w:cs="Times New Roman"/>
          <w:lang w:val="mk-MK"/>
        </w:rPr>
        <w:t>О</w:t>
      </w:r>
      <w:r w:rsidRPr="00333F14">
        <w:rPr>
          <w:rFonts w:ascii="StobiSans Regular" w:eastAsia="Calibri" w:hAnsi="StobiSans Regular" w:cs="Times New Roman"/>
          <w:lang w:val="mk-MK"/>
        </w:rPr>
        <w:t>пштина Куманово ќе</w:t>
      </w:r>
      <w:r w:rsidR="00965ECA">
        <w:rPr>
          <w:rFonts w:ascii="StobiSans Regular" w:eastAsia="Calibri" w:hAnsi="StobiSans Regular" w:cs="Times New Roman"/>
          <w:lang w:val="mk-MK"/>
        </w:rPr>
        <w:t xml:space="preserve"> </w:t>
      </w:r>
      <w:r w:rsidRPr="00333F14">
        <w:rPr>
          <w:rFonts w:ascii="StobiSans Regular" w:eastAsia="Calibri" w:hAnsi="StobiSans Regular" w:cs="Times New Roman"/>
          <w:lang w:val="mk-MK"/>
        </w:rPr>
        <w:t>наброиме неколку</w:t>
      </w:r>
      <w:r w:rsidR="00965ECA">
        <w:rPr>
          <w:rFonts w:ascii="StobiSans Regular" w:eastAsia="Calibri" w:hAnsi="StobiSans Regular" w:cs="Times New Roman"/>
          <w:lang w:val="mk-MK"/>
        </w:rPr>
        <w:t>:</w:t>
      </w:r>
    </w:p>
    <w:p w14:paraId="259C56F9" w14:textId="165FB0B5" w:rsidR="006267AB" w:rsidRPr="00333F14" w:rsidRDefault="00244ED4" w:rsidP="006267AB">
      <w:pPr>
        <w:numPr>
          <w:ilvl w:val="0"/>
          <w:numId w:val="2"/>
        </w:numPr>
        <w:spacing w:after="200" w:line="276" w:lineRule="auto"/>
        <w:contextualSpacing/>
        <w:jc w:val="left"/>
        <w:rPr>
          <w:rFonts w:ascii="StobiSans Regular" w:eastAsia="Calibri" w:hAnsi="StobiSans Regular" w:cs="Times New Roman"/>
          <w:lang w:val="mk-MK"/>
        </w:rPr>
      </w:pPr>
      <w:r w:rsidRPr="00333F14">
        <w:rPr>
          <w:rFonts w:ascii="StobiSans Regular" w:eastAsia="Calibri" w:hAnsi="StobiSans Regular" w:cs="Times New Roman"/>
          <w:lang w:val="mk-MK"/>
        </w:rPr>
        <w:t>Д</w:t>
      </w:r>
      <w:r w:rsidR="006267AB" w:rsidRPr="00333F14">
        <w:rPr>
          <w:rFonts w:ascii="StobiSans Regular" w:eastAsia="Calibri" w:hAnsi="StobiSans Regular" w:cs="Times New Roman"/>
          <w:lang w:val="mk-MK"/>
        </w:rPr>
        <w:t>омаќинства</w:t>
      </w:r>
      <w:r>
        <w:rPr>
          <w:rFonts w:ascii="StobiSans Regular" w:eastAsia="Calibri" w:hAnsi="StobiSans Regular" w:cs="Times New Roman"/>
          <w:lang w:val="mk-MK"/>
        </w:rPr>
        <w:t>;</w:t>
      </w:r>
    </w:p>
    <w:p w14:paraId="79C14C62" w14:textId="697D6F83" w:rsidR="006267AB" w:rsidRPr="00333F14" w:rsidRDefault="00244ED4" w:rsidP="006267AB">
      <w:pPr>
        <w:numPr>
          <w:ilvl w:val="0"/>
          <w:numId w:val="2"/>
        </w:numPr>
        <w:spacing w:after="200" w:line="276" w:lineRule="auto"/>
        <w:contextualSpacing/>
        <w:jc w:val="left"/>
        <w:rPr>
          <w:rFonts w:ascii="StobiSans Regular" w:eastAsia="Calibri" w:hAnsi="StobiSans Regular" w:cs="Times New Roman"/>
          <w:lang w:val="mk-MK"/>
        </w:rPr>
      </w:pPr>
      <w:r w:rsidRPr="00333F14">
        <w:rPr>
          <w:rFonts w:ascii="StobiSans Regular" w:eastAsia="Calibri" w:hAnsi="StobiSans Regular" w:cs="Times New Roman"/>
          <w:lang w:val="mk-MK"/>
        </w:rPr>
        <w:t>И</w:t>
      </w:r>
      <w:r w:rsidR="006267AB" w:rsidRPr="00333F14">
        <w:rPr>
          <w:rFonts w:ascii="StobiSans Regular" w:eastAsia="Calibri" w:hAnsi="StobiSans Regular" w:cs="Times New Roman"/>
          <w:lang w:val="mk-MK"/>
        </w:rPr>
        <w:t>ндустрија</w:t>
      </w:r>
      <w:r>
        <w:rPr>
          <w:rFonts w:ascii="StobiSans Regular" w:eastAsia="Calibri" w:hAnsi="StobiSans Regular" w:cs="Times New Roman"/>
          <w:lang w:val="mk-MK"/>
        </w:rPr>
        <w:t xml:space="preserve">; </w:t>
      </w:r>
    </w:p>
    <w:p w14:paraId="079C3D75" w14:textId="2BFD9E25" w:rsidR="006267AB" w:rsidRPr="00333F14" w:rsidRDefault="00244ED4" w:rsidP="006267AB">
      <w:pPr>
        <w:numPr>
          <w:ilvl w:val="0"/>
          <w:numId w:val="2"/>
        </w:numPr>
        <w:spacing w:after="200" w:line="276" w:lineRule="auto"/>
        <w:contextualSpacing/>
        <w:jc w:val="left"/>
        <w:rPr>
          <w:rFonts w:ascii="StobiSans Regular" w:eastAsia="Calibri" w:hAnsi="StobiSans Regular" w:cs="Times New Roman"/>
          <w:lang w:val="mk-MK"/>
        </w:rPr>
      </w:pPr>
      <w:r w:rsidRPr="00333F14">
        <w:rPr>
          <w:rFonts w:ascii="StobiSans Regular" w:eastAsia="Calibri" w:hAnsi="StobiSans Regular" w:cs="Times New Roman"/>
          <w:lang w:val="mk-MK"/>
        </w:rPr>
        <w:t>А</w:t>
      </w:r>
      <w:r w:rsidR="006267AB" w:rsidRPr="00333F14">
        <w:rPr>
          <w:rFonts w:ascii="StobiSans Regular" w:eastAsia="Calibri" w:hAnsi="StobiSans Regular" w:cs="Times New Roman"/>
          <w:lang w:val="mk-MK"/>
        </w:rPr>
        <w:t>втопат</w:t>
      </w:r>
      <w:r>
        <w:rPr>
          <w:rFonts w:ascii="StobiSans Regular" w:eastAsia="Calibri" w:hAnsi="StobiSans Regular" w:cs="Times New Roman"/>
          <w:lang w:val="mk-MK"/>
        </w:rPr>
        <w:t>;</w:t>
      </w:r>
    </w:p>
    <w:p w14:paraId="0FEE7850" w14:textId="11E5376E" w:rsidR="006267AB" w:rsidRPr="00333F14" w:rsidRDefault="00D209C4" w:rsidP="006267AB">
      <w:pPr>
        <w:numPr>
          <w:ilvl w:val="0"/>
          <w:numId w:val="2"/>
        </w:numPr>
        <w:spacing w:after="200" w:line="276" w:lineRule="auto"/>
        <w:contextualSpacing/>
        <w:jc w:val="left"/>
        <w:rPr>
          <w:rFonts w:ascii="StobiSans Regular" w:eastAsia="Calibri" w:hAnsi="StobiSans Regular" w:cs="Times New Roman"/>
          <w:lang w:val="mk-MK"/>
        </w:rPr>
      </w:pPr>
      <w:r>
        <w:rPr>
          <w:rFonts w:ascii="StobiSans Regular" w:eastAsia="Calibri" w:hAnsi="StobiSans Regular" w:cs="Times New Roman"/>
          <w:lang w:val="mk-MK"/>
        </w:rPr>
        <w:t>П</w:t>
      </w:r>
      <w:r w:rsidR="006267AB" w:rsidRPr="00333F14">
        <w:rPr>
          <w:rFonts w:ascii="StobiSans Regular" w:eastAsia="Calibri" w:hAnsi="StobiSans Regular" w:cs="Times New Roman"/>
          <w:lang w:val="mk-MK"/>
        </w:rPr>
        <w:t>атнички возила</w:t>
      </w:r>
      <w:r w:rsidR="00244ED4">
        <w:rPr>
          <w:rFonts w:ascii="StobiSans Regular" w:eastAsia="Calibri" w:hAnsi="StobiSans Regular" w:cs="Times New Roman"/>
          <w:lang w:val="mk-MK"/>
        </w:rPr>
        <w:t xml:space="preserve">; </w:t>
      </w:r>
    </w:p>
    <w:p w14:paraId="4A8A617D" w14:textId="1BD43EE0" w:rsidR="006267AB" w:rsidRPr="00333F14" w:rsidRDefault="00D209C4" w:rsidP="006267AB">
      <w:pPr>
        <w:numPr>
          <w:ilvl w:val="0"/>
          <w:numId w:val="2"/>
        </w:numPr>
        <w:spacing w:after="200" w:line="276" w:lineRule="auto"/>
        <w:contextualSpacing/>
        <w:jc w:val="left"/>
        <w:rPr>
          <w:rFonts w:ascii="StobiSans Regular" w:eastAsia="Calibri" w:hAnsi="StobiSans Regular" w:cs="Times New Roman"/>
          <w:lang w:val="mk-MK"/>
        </w:rPr>
      </w:pPr>
      <w:r>
        <w:rPr>
          <w:rFonts w:ascii="StobiSans Regular" w:eastAsia="Calibri" w:hAnsi="StobiSans Regular" w:cs="Times New Roman"/>
          <w:lang w:val="mk-MK"/>
        </w:rPr>
        <w:t>Г</w:t>
      </w:r>
      <w:r w:rsidR="006267AB" w:rsidRPr="00333F14">
        <w:rPr>
          <w:rFonts w:ascii="StobiSans Regular" w:eastAsia="Calibri" w:hAnsi="StobiSans Regular" w:cs="Times New Roman"/>
          <w:lang w:val="mk-MK"/>
        </w:rPr>
        <w:t>радежништво</w:t>
      </w:r>
      <w:r w:rsidR="00244ED4">
        <w:rPr>
          <w:rFonts w:ascii="StobiSans Regular" w:eastAsia="Calibri" w:hAnsi="StobiSans Regular" w:cs="Times New Roman"/>
          <w:lang w:val="mk-MK"/>
        </w:rPr>
        <w:t>;</w:t>
      </w:r>
    </w:p>
    <w:p w14:paraId="39CADCBD" w14:textId="4A3FFAED" w:rsidR="006267AB" w:rsidRPr="00333F14" w:rsidRDefault="00244ED4" w:rsidP="006267AB">
      <w:pPr>
        <w:numPr>
          <w:ilvl w:val="0"/>
          <w:numId w:val="2"/>
        </w:numPr>
        <w:spacing w:after="200" w:line="276" w:lineRule="auto"/>
        <w:contextualSpacing/>
        <w:jc w:val="left"/>
        <w:rPr>
          <w:rFonts w:ascii="StobiSans Regular" w:eastAsia="Calibri" w:hAnsi="StobiSans Regular" w:cs="Times New Roman"/>
          <w:lang w:val="mk-MK"/>
        </w:rPr>
      </w:pPr>
      <w:r>
        <w:rPr>
          <w:rFonts w:ascii="StobiSans Regular" w:eastAsia="Calibri" w:hAnsi="StobiSans Regular" w:cs="Times New Roman"/>
          <w:lang w:val="mk-MK"/>
        </w:rPr>
        <w:t>Н</w:t>
      </w:r>
      <w:r w:rsidR="006267AB" w:rsidRPr="00333F14">
        <w:rPr>
          <w:rFonts w:ascii="StobiSans Regular" w:eastAsia="Calibri" w:hAnsi="StobiSans Regular" w:cs="Times New Roman"/>
          <w:lang w:val="mk-MK"/>
        </w:rPr>
        <w:t>еуреден простор</w:t>
      </w:r>
      <w:r>
        <w:rPr>
          <w:rFonts w:ascii="StobiSans Regular" w:eastAsia="Calibri" w:hAnsi="StobiSans Regular" w:cs="Times New Roman"/>
          <w:lang w:val="mk-MK"/>
        </w:rPr>
        <w:t>.</w:t>
      </w:r>
    </w:p>
    <w:p w14:paraId="368320D1" w14:textId="366D849E" w:rsidR="006267AB" w:rsidRPr="00333F14" w:rsidRDefault="00157E85" w:rsidP="00EE60B2">
      <w:pPr>
        <w:keepNext/>
        <w:keepLines/>
        <w:spacing w:after="200" w:line="276" w:lineRule="auto"/>
        <w:ind w:firstLine="144"/>
        <w:rPr>
          <w:rFonts w:ascii="StobiSans Regular" w:eastAsia="Calibri" w:hAnsi="StobiSans Regular" w:cs="Times New Roman"/>
          <w:lang w:val="mk-MK"/>
        </w:rPr>
      </w:pPr>
      <w:r>
        <w:rPr>
          <w:rFonts w:ascii="StobiSans Regular" w:eastAsia="Calibri" w:hAnsi="StobiSans Regular" w:cs="Times New Roman"/>
          <w:lang w:val="mk-MK"/>
        </w:rPr>
        <w:lastRenderedPageBreak/>
        <w:t>М</w:t>
      </w:r>
      <w:r w:rsidR="006267AB" w:rsidRPr="00333F14">
        <w:rPr>
          <w:rFonts w:ascii="StobiSans Regular" w:eastAsia="Calibri" w:hAnsi="StobiSans Regular" w:cs="Times New Roman"/>
          <w:lang w:val="mk-MK"/>
        </w:rPr>
        <w:t xml:space="preserve">ерки за </w:t>
      </w:r>
      <w:r>
        <w:rPr>
          <w:rFonts w:ascii="StobiSans Regular" w:eastAsia="Calibri" w:hAnsi="StobiSans Regular" w:cs="Times New Roman"/>
          <w:lang w:val="mk-MK"/>
        </w:rPr>
        <w:t>на</w:t>
      </w:r>
      <w:r w:rsidR="006267AB" w:rsidRPr="00333F14">
        <w:rPr>
          <w:rFonts w:ascii="StobiSans Regular" w:eastAsia="Calibri" w:hAnsi="StobiSans Regular" w:cs="Times New Roman"/>
          <w:lang w:val="mk-MK"/>
        </w:rPr>
        <w:t xml:space="preserve">малување на загадувањето </w:t>
      </w:r>
      <w:r>
        <w:rPr>
          <w:rFonts w:ascii="StobiSans Regular" w:eastAsia="Calibri" w:hAnsi="StobiSans Regular" w:cs="Times New Roman"/>
          <w:lang w:val="mk-MK"/>
        </w:rPr>
        <w:t xml:space="preserve">кои ги </w:t>
      </w:r>
      <w:r w:rsidR="005F28A0" w:rsidRPr="00333F14">
        <w:rPr>
          <w:rFonts w:ascii="StobiSans Regular" w:eastAsia="Calibri" w:hAnsi="StobiSans Regular" w:cs="Times New Roman"/>
          <w:lang w:val="mk-MK"/>
        </w:rPr>
        <w:t>реализира O</w:t>
      </w:r>
      <w:r w:rsidR="006267AB" w:rsidRPr="00333F14">
        <w:rPr>
          <w:rFonts w:ascii="StobiSans Regular" w:eastAsia="Calibri" w:hAnsi="StobiSans Regular" w:cs="Times New Roman"/>
          <w:lang w:val="mk-MK"/>
        </w:rPr>
        <w:t xml:space="preserve">пштина Куманово, </w:t>
      </w:r>
      <w:r>
        <w:rPr>
          <w:rFonts w:ascii="StobiSans Regular" w:eastAsia="Calibri" w:hAnsi="StobiSans Regular" w:cs="Times New Roman"/>
          <w:lang w:val="mk-MK"/>
        </w:rPr>
        <w:t>и</w:t>
      </w:r>
      <w:r w:rsidR="00ED49F8" w:rsidRPr="00333F14">
        <w:rPr>
          <w:rFonts w:ascii="StobiSans Regular" w:eastAsia="Calibri" w:hAnsi="StobiSans Regular" w:cs="Times New Roman"/>
          <w:lang w:val="mk-MK"/>
        </w:rPr>
        <w:t xml:space="preserve"> истит</w:t>
      </w:r>
      <w:r w:rsidR="00AC2694">
        <w:rPr>
          <w:rFonts w:ascii="StobiSans Regular" w:eastAsia="Calibri" w:hAnsi="StobiSans Regular" w:cs="Times New Roman"/>
          <w:lang w:val="mk-MK"/>
        </w:rPr>
        <w:t>е</w:t>
      </w:r>
      <w:r w:rsidR="00513CB8">
        <w:rPr>
          <w:rFonts w:ascii="StobiSans Regular" w:eastAsia="Calibri" w:hAnsi="StobiSans Regular" w:cs="Times New Roman"/>
          <w:lang w:val="mk-MK"/>
        </w:rPr>
        <w:t xml:space="preserve"> се</w:t>
      </w:r>
      <w:r w:rsidR="00ED49F8" w:rsidRPr="00333F14">
        <w:rPr>
          <w:rFonts w:ascii="StobiSans Regular" w:eastAsia="Calibri" w:hAnsi="StobiSans Regular" w:cs="Times New Roman"/>
          <w:lang w:val="mk-MK"/>
        </w:rPr>
        <w:t xml:space="preserve"> усвоени од страна на Советот на </w:t>
      </w:r>
      <w:r>
        <w:rPr>
          <w:rFonts w:ascii="StobiSans Regular" w:eastAsia="Calibri" w:hAnsi="StobiSans Regular" w:cs="Times New Roman"/>
          <w:lang w:val="mk-MK"/>
        </w:rPr>
        <w:t>О</w:t>
      </w:r>
      <w:r w:rsidR="00ED49F8" w:rsidRPr="00333F14">
        <w:rPr>
          <w:rFonts w:ascii="StobiSans Regular" w:eastAsia="Calibri" w:hAnsi="StobiSans Regular" w:cs="Times New Roman"/>
          <w:lang w:val="mk-MK"/>
        </w:rPr>
        <w:t>пштина Куманово</w:t>
      </w:r>
      <w:r>
        <w:rPr>
          <w:rFonts w:ascii="StobiSans Regular" w:eastAsia="Calibri" w:hAnsi="StobiSans Regular" w:cs="Times New Roman"/>
          <w:lang w:val="mk-MK"/>
        </w:rPr>
        <w:t xml:space="preserve"> се следните:</w:t>
      </w:r>
    </w:p>
    <w:p w14:paraId="5F8EC9D1" w14:textId="1D82AE1C" w:rsidR="006267AB" w:rsidRDefault="006267AB" w:rsidP="0074313A">
      <w:pPr>
        <w:pStyle w:val="ListParagraph"/>
        <w:keepNext/>
        <w:keepLines/>
        <w:numPr>
          <w:ilvl w:val="0"/>
          <w:numId w:val="13"/>
        </w:numPr>
        <w:spacing w:after="200" w:line="276" w:lineRule="auto"/>
        <w:jc w:val="left"/>
        <w:rPr>
          <w:rFonts w:ascii="StobiSans Regular" w:eastAsia="Calibri" w:hAnsi="StobiSans Regular" w:cs="Times New Roman"/>
          <w:lang w:val="mk-MK"/>
        </w:rPr>
      </w:pPr>
      <w:r w:rsidRPr="00333F14">
        <w:rPr>
          <w:rFonts w:ascii="StobiSans Regular" w:eastAsia="Calibri" w:hAnsi="StobiSans Regular" w:cs="Times New Roman"/>
          <w:lang w:val="mk-MK"/>
        </w:rPr>
        <w:t>Примена на аеросолна метода</w:t>
      </w:r>
      <w:r w:rsidR="00157E85">
        <w:rPr>
          <w:rFonts w:ascii="StobiSans Regular" w:eastAsia="Calibri" w:hAnsi="StobiSans Regular" w:cs="Times New Roman"/>
          <w:lang w:val="mk-MK"/>
        </w:rPr>
        <w:t>;</w:t>
      </w:r>
    </w:p>
    <w:p w14:paraId="07F49B28" w14:textId="77777777" w:rsidR="00521F7D" w:rsidRPr="00333F14" w:rsidRDefault="00521F7D" w:rsidP="00521F7D">
      <w:pPr>
        <w:pStyle w:val="ListParagraph"/>
        <w:keepNext/>
        <w:keepLines/>
        <w:spacing w:after="200" w:line="276" w:lineRule="auto"/>
        <w:jc w:val="left"/>
        <w:rPr>
          <w:rFonts w:ascii="StobiSans Regular" w:eastAsia="Calibri" w:hAnsi="StobiSans Regular" w:cs="Times New Roman"/>
          <w:lang w:val="mk-MK"/>
        </w:rPr>
      </w:pPr>
    </w:p>
    <w:p w14:paraId="1CBF59D8" w14:textId="531D9AA5" w:rsidR="00521F7D" w:rsidRPr="00521F7D" w:rsidRDefault="00FF59FD" w:rsidP="00521F7D">
      <w:pPr>
        <w:pStyle w:val="ListParagraph"/>
        <w:numPr>
          <w:ilvl w:val="0"/>
          <w:numId w:val="13"/>
        </w:numPr>
        <w:spacing w:after="200" w:line="276" w:lineRule="auto"/>
        <w:rPr>
          <w:rFonts w:ascii="StobiSans Regular" w:eastAsia="Calibri" w:hAnsi="StobiSans Regular" w:cs="Lucida Sans Unicode"/>
          <w:lang w:val="mk-MK"/>
        </w:rPr>
      </w:pPr>
      <w:r w:rsidRPr="004571A0">
        <w:rPr>
          <w:rFonts w:ascii="StobiSans Regular" w:hAnsi="StobiSans Regular" w:cs="Arial"/>
          <w:bCs/>
          <w:iCs/>
          <w:lang w:val="mk-MK"/>
        </w:rPr>
        <w:t>Надоместување на дел од трошоците</w:t>
      </w:r>
      <w:r w:rsidRPr="00333F14">
        <w:rPr>
          <w:rFonts w:ascii="StobiSans Regular" w:hAnsi="StobiSans Regular" w:cs="Arial"/>
          <w:bCs/>
          <w:iCs/>
          <w:lang w:val="mk-MK"/>
        </w:rPr>
        <w:t xml:space="preserve"> - субвенционирање</w:t>
      </w:r>
      <w:r w:rsidRPr="004571A0">
        <w:rPr>
          <w:rFonts w:ascii="StobiSans Regular" w:hAnsi="StobiSans Regular" w:cs="Arial"/>
          <w:bCs/>
          <w:iCs/>
          <w:lang w:val="mk-MK"/>
        </w:rPr>
        <w:t xml:space="preserve"> на граѓаните на подрачјето на градот за </w:t>
      </w:r>
      <w:r w:rsidRPr="00333F14">
        <w:rPr>
          <w:rFonts w:ascii="StobiSans Regular" w:hAnsi="StobiSans Regular" w:cs="Arial"/>
          <w:bCs/>
          <w:iCs/>
          <w:lang w:val="mk-MK"/>
        </w:rPr>
        <w:t xml:space="preserve">приклучување на гасификационен систем во Општина Куманово </w:t>
      </w:r>
      <w:r w:rsidR="0074313A" w:rsidRPr="004571A0">
        <w:rPr>
          <w:rFonts w:ascii="StobiSans Regular" w:hAnsi="StobiSans Regular" w:cs="Arial"/>
          <w:bCs/>
          <w:iCs/>
          <w:lang w:val="mk-MK"/>
        </w:rPr>
        <w:t>за 202</w:t>
      </w:r>
      <w:r w:rsidR="008B7C1A" w:rsidRPr="00D80E63">
        <w:rPr>
          <w:rFonts w:ascii="StobiSans Regular" w:hAnsi="StobiSans Regular" w:cs="Arial"/>
          <w:bCs/>
          <w:iCs/>
          <w:lang w:val="mk-MK"/>
        </w:rPr>
        <w:t xml:space="preserve">6 </w:t>
      </w:r>
      <w:r w:rsidRPr="004571A0">
        <w:rPr>
          <w:rFonts w:ascii="StobiSans Regular" w:hAnsi="StobiSans Regular" w:cs="Arial"/>
          <w:bCs/>
          <w:iCs/>
          <w:lang w:val="mk-MK"/>
        </w:rPr>
        <w:t>година</w:t>
      </w:r>
      <w:r w:rsidR="00157E85">
        <w:rPr>
          <w:rFonts w:ascii="StobiSans Regular" w:hAnsi="StobiSans Regular" w:cs="Arial"/>
          <w:bCs/>
          <w:iCs/>
          <w:lang w:val="mk-MK"/>
        </w:rPr>
        <w:t>;</w:t>
      </w:r>
    </w:p>
    <w:p w14:paraId="0DEC62D5" w14:textId="77777777" w:rsidR="00521F7D" w:rsidRPr="00521F7D" w:rsidRDefault="00521F7D" w:rsidP="00521F7D">
      <w:pPr>
        <w:pStyle w:val="ListParagraph"/>
        <w:rPr>
          <w:rFonts w:ascii="StobiSans Regular" w:eastAsia="Calibri" w:hAnsi="StobiSans Regular" w:cs="Lucida Sans Unicode"/>
          <w:lang w:val="mk-MK"/>
        </w:rPr>
      </w:pPr>
    </w:p>
    <w:p w14:paraId="31C28170" w14:textId="77777777" w:rsidR="00521F7D" w:rsidRPr="00521F7D" w:rsidRDefault="00521F7D" w:rsidP="00521F7D">
      <w:pPr>
        <w:pStyle w:val="ListParagraph"/>
        <w:spacing w:after="200" w:line="276" w:lineRule="auto"/>
        <w:rPr>
          <w:rFonts w:ascii="StobiSans Regular" w:eastAsia="Calibri" w:hAnsi="StobiSans Regular" w:cs="Lucida Sans Unicode"/>
          <w:lang w:val="mk-MK"/>
        </w:rPr>
      </w:pPr>
    </w:p>
    <w:p w14:paraId="01E259F5" w14:textId="0D6BD37C" w:rsidR="009C2D85" w:rsidRPr="008B7C1A" w:rsidRDefault="009C2D85" w:rsidP="009C2D85">
      <w:pPr>
        <w:pStyle w:val="ListParagraph"/>
        <w:numPr>
          <w:ilvl w:val="0"/>
          <w:numId w:val="13"/>
        </w:numPr>
        <w:spacing w:after="200" w:line="276" w:lineRule="auto"/>
        <w:rPr>
          <w:rFonts w:ascii="StobiSans Regular" w:eastAsia="Calibri" w:hAnsi="StobiSans Regular" w:cs="Lucida Sans Unicode"/>
          <w:lang w:val="mk-MK"/>
        </w:rPr>
      </w:pPr>
      <w:r>
        <w:rPr>
          <w:rFonts w:ascii="StobiSans Regular" w:eastAsia="Calibri" w:hAnsi="StobiSans Regular" w:cs="Lucida Sans Unicode"/>
          <w:lang w:val="mk-MK"/>
        </w:rPr>
        <w:t>Надоместување на трошоците - с</w:t>
      </w:r>
      <w:r w:rsidRPr="009C2D85">
        <w:rPr>
          <w:rFonts w:ascii="StobiSans Regular" w:eastAsia="Calibri" w:hAnsi="StobiSans Regular" w:cs="Lucida Sans Unicode"/>
          <w:lang w:val="mk-MK"/>
        </w:rPr>
        <w:t>убвенционирање на граѓаните за набавка на високоефикасни инвертер клима</w:t>
      </w:r>
      <w:r w:rsidRPr="00D80E63">
        <w:rPr>
          <w:lang w:val="mk-MK"/>
        </w:rPr>
        <w:t xml:space="preserve"> </w:t>
      </w:r>
      <w:r w:rsidRPr="009C2D85">
        <w:rPr>
          <w:rFonts w:ascii="StobiSans Regular" w:eastAsia="Calibri" w:hAnsi="StobiSans Regular" w:cs="Lucida Sans Unicode"/>
          <w:lang w:val="mk-MK"/>
        </w:rPr>
        <w:t xml:space="preserve">уреди за затоплување </w:t>
      </w:r>
      <w:r w:rsidR="008B7C1A">
        <w:rPr>
          <w:rFonts w:ascii="StobiSans Regular" w:eastAsia="Calibri" w:hAnsi="StobiSans Regular" w:cs="Lucida Sans Unicode"/>
          <w:lang w:val="mk-MK"/>
        </w:rPr>
        <w:t>во Општина Куманово за 202</w:t>
      </w:r>
      <w:r w:rsidR="008B7C1A" w:rsidRPr="00D80E63">
        <w:rPr>
          <w:rFonts w:ascii="StobiSans Regular" w:eastAsia="Calibri" w:hAnsi="StobiSans Regular" w:cs="Lucida Sans Unicode"/>
          <w:lang w:val="mk-MK"/>
        </w:rPr>
        <w:t>6</w:t>
      </w:r>
      <w:r>
        <w:rPr>
          <w:rFonts w:ascii="StobiSans Regular" w:eastAsia="Calibri" w:hAnsi="StobiSans Regular" w:cs="Lucida Sans Unicode"/>
          <w:lang w:val="mk-MK"/>
        </w:rPr>
        <w:t xml:space="preserve"> година;</w:t>
      </w:r>
    </w:p>
    <w:p w14:paraId="7C9D0181" w14:textId="2CEA909A" w:rsidR="008B7C1A" w:rsidRDefault="008B7C1A" w:rsidP="009C2D85">
      <w:pPr>
        <w:pStyle w:val="ListParagraph"/>
        <w:numPr>
          <w:ilvl w:val="0"/>
          <w:numId w:val="13"/>
        </w:numPr>
        <w:spacing w:after="200" w:line="276" w:lineRule="auto"/>
        <w:rPr>
          <w:rFonts w:ascii="StobiSans Regular" w:eastAsia="Calibri" w:hAnsi="StobiSans Regular" w:cs="Lucida Sans Unicode"/>
          <w:lang w:val="mk-MK"/>
        </w:rPr>
      </w:pPr>
      <w:r>
        <w:rPr>
          <w:rFonts w:ascii="StobiSans Regular" w:eastAsia="Calibri" w:hAnsi="StobiSans Regular" w:cs="Lucida Sans Unicode"/>
          <w:lang w:val="mk-MK"/>
        </w:rPr>
        <w:t>Надоместување на трошоците –</w:t>
      </w:r>
      <w:r w:rsidR="00D37640">
        <w:rPr>
          <w:rFonts w:ascii="StobiSans Regular" w:eastAsia="Calibri" w:hAnsi="StobiSans Regular" w:cs="Lucida Sans Unicode"/>
          <w:lang w:val="mk-MK"/>
        </w:rPr>
        <w:t xml:space="preserve"> </w:t>
      </w:r>
      <w:r>
        <w:rPr>
          <w:rFonts w:ascii="StobiSans Regular" w:eastAsia="Calibri" w:hAnsi="StobiSans Regular" w:cs="Lucida Sans Unicode"/>
          <w:lang w:val="mk-MK"/>
        </w:rPr>
        <w:t xml:space="preserve"> </w:t>
      </w:r>
      <w:r w:rsidR="00D37640" w:rsidRPr="00D80E63">
        <w:rPr>
          <w:rFonts w:ascii="StobiSans Regular" w:eastAsia="Calibri" w:hAnsi="StobiSans Regular" w:cs="Lucida Sans Unicode"/>
          <w:lang w:val="mk-MK"/>
        </w:rPr>
        <w:t xml:space="preserve">субвенционирање на домаќинствата на граѓаните на подрачјето на </w:t>
      </w:r>
      <w:r w:rsidR="00D37640">
        <w:rPr>
          <w:rFonts w:ascii="StobiSans Regular" w:eastAsia="Calibri" w:hAnsi="StobiSans Regular" w:cs="Lucida Sans Unicode"/>
          <w:lang w:val="mk-MK"/>
        </w:rPr>
        <w:t>Општина Куманово</w:t>
      </w:r>
      <w:r w:rsidR="00235A84" w:rsidRPr="00D80E63">
        <w:rPr>
          <w:rFonts w:ascii="StobiSans Regular" w:eastAsia="Calibri" w:hAnsi="StobiSans Regular" w:cs="Lucida Sans Unicode"/>
          <w:lang w:val="mk-MK"/>
        </w:rPr>
        <w:t xml:space="preserve"> за надоместување на</w:t>
      </w:r>
      <w:r w:rsidR="00D37640" w:rsidRPr="00D80E63">
        <w:rPr>
          <w:rFonts w:ascii="StobiSans Regular" w:eastAsia="Calibri" w:hAnsi="StobiSans Regular" w:cs="Lucida Sans Unicode"/>
          <w:lang w:val="mk-MK"/>
        </w:rPr>
        <w:t xml:space="preserve"> трошоците за чистење на оџаци за 202</w:t>
      </w:r>
      <w:r w:rsidR="00D37640">
        <w:rPr>
          <w:rFonts w:ascii="StobiSans Regular" w:eastAsia="Calibri" w:hAnsi="StobiSans Regular" w:cs="Lucida Sans Unicode"/>
          <w:lang w:val="mk-MK"/>
        </w:rPr>
        <w:t>6</w:t>
      </w:r>
      <w:r w:rsidR="00D37640" w:rsidRPr="00D80E63">
        <w:rPr>
          <w:rFonts w:ascii="StobiSans Regular" w:eastAsia="Calibri" w:hAnsi="StobiSans Regular" w:cs="Lucida Sans Unicode"/>
          <w:lang w:val="mk-MK"/>
        </w:rPr>
        <w:t xml:space="preserve"> година</w:t>
      </w:r>
      <w:r w:rsidR="00D37640">
        <w:rPr>
          <w:rFonts w:ascii="StobiSans Regular" w:eastAsia="Calibri" w:hAnsi="StobiSans Regular" w:cs="Lucida Sans Unicode"/>
          <w:lang w:val="mk-MK"/>
        </w:rPr>
        <w:t>;</w:t>
      </w:r>
    </w:p>
    <w:p w14:paraId="60A0B145" w14:textId="77777777" w:rsidR="00521F7D" w:rsidRPr="009C2D85" w:rsidRDefault="00521F7D" w:rsidP="00521F7D">
      <w:pPr>
        <w:pStyle w:val="ListParagraph"/>
        <w:spacing w:after="200" w:line="276" w:lineRule="auto"/>
        <w:rPr>
          <w:rFonts w:ascii="StobiSans Regular" w:eastAsia="Calibri" w:hAnsi="StobiSans Regular" w:cs="Lucida Sans Unicode"/>
          <w:lang w:val="mk-MK"/>
        </w:rPr>
      </w:pPr>
    </w:p>
    <w:p w14:paraId="71777C9B" w14:textId="77777777" w:rsidR="00330908" w:rsidRDefault="00330908" w:rsidP="00330908">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 xml:space="preserve">Се задолжува ЈП „Чистота и зеленило“ Куманово да врши зачестено миење на улици и тротоари во централно градско подрачје и густо населени места кога надворешните услови тоа го дозволуваат;  </w:t>
      </w:r>
    </w:p>
    <w:p w14:paraId="0FBD96EF" w14:textId="77777777" w:rsidR="00521F7D" w:rsidRPr="00333F14" w:rsidRDefault="00521F7D" w:rsidP="00521F7D">
      <w:pPr>
        <w:pStyle w:val="ListParagraph"/>
        <w:spacing w:after="160" w:line="276" w:lineRule="auto"/>
        <w:rPr>
          <w:rFonts w:ascii="StobiSans Regular" w:hAnsi="StobiSans Regular" w:cs="Arial"/>
          <w:lang w:val="mk-MK"/>
        </w:rPr>
      </w:pPr>
    </w:p>
    <w:p w14:paraId="775413C1" w14:textId="4CD40E40" w:rsidR="00521F7D" w:rsidRDefault="00330908" w:rsidP="00521F7D">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Регулирање на сообраќај во градот преку забрана на движење со моторни возила на улици во централно градско подрачје особено во т.н. „тесни грла“ во одреден период од денот;</w:t>
      </w:r>
    </w:p>
    <w:p w14:paraId="17BE86F5" w14:textId="77777777" w:rsidR="00521F7D" w:rsidRPr="00521F7D" w:rsidRDefault="00521F7D" w:rsidP="00521F7D">
      <w:pPr>
        <w:pStyle w:val="ListParagraph"/>
        <w:rPr>
          <w:rFonts w:ascii="StobiSans Regular" w:hAnsi="StobiSans Regular" w:cs="Arial"/>
          <w:lang w:val="mk-MK"/>
        </w:rPr>
      </w:pPr>
    </w:p>
    <w:p w14:paraId="7E337939" w14:textId="77777777" w:rsidR="00521F7D" w:rsidRPr="00521F7D" w:rsidRDefault="00521F7D" w:rsidP="00521F7D">
      <w:pPr>
        <w:pStyle w:val="ListParagraph"/>
        <w:spacing w:after="160" w:line="276" w:lineRule="auto"/>
        <w:rPr>
          <w:rFonts w:ascii="StobiSans Regular" w:hAnsi="StobiSans Regular" w:cs="Arial"/>
          <w:lang w:val="mk-MK"/>
        </w:rPr>
      </w:pPr>
    </w:p>
    <w:p w14:paraId="6E8970E3" w14:textId="6023BABA" w:rsidR="00330908" w:rsidRPr="00521F7D" w:rsidRDefault="00330908" w:rsidP="00330908">
      <w:pPr>
        <w:pStyle w:val="ListParagraph"/>
        <w:numPr>
          <w:ilvl w:val="0"/>
          <w:numId w:val="9"/>
        </w:numPr>
        <w:spacing w:after="160" w:line="276" w:lineRule="auto"/>
        <w:rPr>
          <w:rFonts w:ascii="StobiSans Regular" w:hAnsi="StobiSans Regular" w:cs="Arial"/>
          <w:b/>
          <w:lang w:val="mk-MK"/>
        </w:rPr>
      </w:pPr>
      <w:r w:rsidRPr="00333F14">
        <w:rPr>
          <w:rFonts w:ascii="StobiSans Regular" w:hAnsi="StobiSans Regular" w:cs="Arial"/>
          <w:lang w:val="mk-MK"/>
        </w:rPr>
        <w:t xml:space="preserve">Општина Куманово и Советот на </w:t>
      </w:r>
      <w:r w:rsidR="00157E85">
        <w:rPr>
          <w:rFonts w:ascii="StobiSans Regular" w:hAnsi="StobiSans Regular" w:cs="Arial"/>
          <w:lang w:val="mk-MK"/>
        </w:rPr>
        <w:t>О</w:t>
      </w:r>
      <w:r w:rsidRPr="00333F14">
        <w:rPr>
          <w:rFonts w:ascii="StobiSans Regular" w:hAnsi="StobiSans Regular" w:cs="Arial"/>
          <w:lang w:val="mk-MK"/>
        </w:rPr>
        <w:t>пштина Куманово му препорачува на надлежниот орган за регулирање на сообраќајниот режим (МВР - СВР) да ги упатува на дополнителен технички преглед сите возила, посебно тешки товарни возила (камиони и автобуси), кои не ги задоволуваат основните стандарди за емисии на загадувачки материи во воздухот;</w:t>
      </w:r>
    </w:p>
    <w:p w14:paraId="1DDDA3DC" w14:textId="77777777" w:rsidR="00521F7D" w:rsidRPr="00333F14" w:rsidRDefault="00521F7D" w:rsidP="00521F7D">
      <w:pPr>
        <w:pStyle w:val="ListParagraph"/>
        <w:spacing w:after="160" w:line="276" w:lineRule="auto"/>
        <w:rPr>
          <w:rFonts w:ascii="StobiSans Regular" w:hAnsi="StobiSans Regular" w:cs="Arial"/>
          <w:b/>
          <w:lang w:val="mk-MK"/>
        </w:rPr>
      </w:pPr>
    </w:p>
    <w:p w14:paraId="29BCA2B0" w14:textId="2958FE05" w:rsidR="00330908" w:rsidRPr="00333F14" w:rsidRDefault="00330908" w:rsidP="00330908">
      <w:pPr>
        <w:pStyle w:val="ListParagraph"/>
        <w:numPr>
          <w:ilvl w:val="0"/>
          <w:numId w:val="9"/>
        </w:numPr>
        <w:spacing w:after="160" w:line="276" w:lineRule="auto"/>
        <w:rPr>
          <w:rFonts w:ascii="StobiSans Regular" w:hAnsi="StobiSans Regular" w:cs="Arial"/>
          <w:b/>
          <w:lang w:val="mk-MK"/>
        </w:rPr>
      </w:pPr>
      <w:r w:rsidRPr="00333F14">
        <w:rPr>
          <w:rFonts w:ascii="StobiSans Regular" w:hAnsi="StobiSans Regular" w:cs="Arial"/>
          <w:lang w:val="mk-MK"/>
        </w:rPr>
        <w:t xml:space="preserve">Општина Куманово и Советот на </w:t>
      </w:r>
      <w:r w:rsidR="00D209C4">
        <w:rPr>
          <w:rFonts w:ascii="StobiSans Regular" w:hAnsi="StobiSans Regular" w:cs="Arial"/>
          <w:lang w:val="mk-MK"/>
        </w:rPr>
        <w:t>О</w:t>
      </w:r>
      <w:r w:rsidRPr="00333F14">
        <w:rPr>
          <w:rFonts w:ascii="StobiSans Regular" w:hAnsi="StobiSans Regular" w:cs="Arial"/>
          <w:lang w:val="mk-MK"/>
        </w:rPr>
        <w:t xml:space="preserve">пштина Куманово му препорачува на надлежниот орган за регулирање на сообраќајниот режим (МВР - СВР) да воведе </w:t>
      </w:r>
      <w:r w:rsidRPr="00333F14">
        <w:rPr>
          <w:rFonts w:ascii="StobiSans Regular" w:hAnsi="StobiSans Regular"/>
          <w:lang w:val="mk-MK" w:eastAsia="en-GB"/>
        </w:rPr>
        <w:t>ограничувања на сообраќајот врз основа на:</w:t>
      </w:r>
    </w:p>
    <w:p w14:paraId="44B9F4E8" w14:textId="77777777" w:rsidR="00330908" w:rsidRPr="00333F14" w:rsidRDefault="00330908" w:rsidP="00330908">
      <w:pPr>
        <w:pStyle w:val="a"/>
        <w:rPr>
          <w:rFonts w:ascii="StobiSans Regular" w:hAnsi="StobiSans Regular"/>
          <w:lang w:val="mk-MK" w:eastAsia="en-GB"/>
        </w:rPr>
      </w:pPr>
      <w:r w:rsidRPr="00333F14">
        <w:rPr>
          <w:rFonts w:ascii="StobiSans Regular" w:hAnsi="StobiSans Regular"/>
          <w:lang w:val="mk-MK" w:eastAsia="en-GB"/>
        </w:rPr>
        <w:t>тип на возило (пр. товарни возила, приватни возила);</w:t>
      </w:r>
    </w:p>
    <w:p w14:paraId="2CF54040" w14:textId="77777777" w:rsidR="00330908" w:rsidRPr="00333F14" w:rsidRDefault="00330908" w:rsidP="00330908">
      <w:pPr>
        <w:pStyle w:val="a"/>
        <w:rPr>
          <w:rFonts w:ascii="StobiSans Regular" w:hAnsi="StobiSans Regular"/>
          <w:lang w:val="mk-MK" w:eastAsia="en-GB"/>
        </w:rPr>
      </w:pPr>
      <w:r w:rsidRPr="00333F14">
        <w:rPr>
          <w:rFonts w:ascii="StobiSans Regular" w:hAnsi="StobiSans Regular"/>
          <w:lang w:val="mk-MK" w:eastAsia="en-GB"/>
        </w:rPr>
        <w:t>возила со парни или непарни регистарски таблички;</w:t>
      </w:r>
    </w:p>
    <w:p w14:paraId="57AE942A" w14:textId="77777777" w:rsidR="00330908" w:rsidRPr="00333F14" w:rsidRDefault="00330908" w:rsidP="00330908">
      <w:pPr>
        <w:pStyle w:val="a"/>
        <w:rPr>
          <w:rFonts w:ascii="StobiSans Regular" w:hAnsi="StobiSans Regular"/>
          <w:lang w:val="mk-MK" w:eastAsia="en-GB"/>
        </w:rPr>
      </w:pPr>
      <w:r w:rsidRPr="00333F14">
        <w:rPr>
          <w:rFonts w:ascii="StobiSans Regular" w:hAnsi="StobiSans Regular"/>
          <w:lang w:val="mk-MK" w:eastAsia="en-GB"/>
        </w:rPr>
        <w:t>емисии од возилата (пр. ЕУРО X, двотактни мотори и сите дизел возила без катализатор);</w:t>
      </w:r>
    </w:p>
    <w:p w14:paraId="5F7702F2" w14:textId="6EE33B78" w:rsidR="00330908" w:rsidRPr="004571A0" w:rsidRDefault="00330908" w:rsidP="00330908">
      <w:pPr>
        <w:pStyle w:val="a"/>
        <w:rPr>
          <w:rFonts w:ascii="StobiSans Regular" w:hAnsi="StobiSans Regular"/>
          <w:lang w:val="mk-MK" w:eastAsia="en-GB"/>
        </w:rPr>
      </w:pPr>
      <w:r w:rsidRPr="004571A0">
        <w:rPr>
          <w:rFonts w:ascii="StobiSans Regular" w:hAnsi="StobiSans Regular"/>
          <w:lang w:val="mk-MK" w:eastAsia="en-GB"/>
        </w:rPr>
        <w:t>доставата на стоки со возила да се извршува пред 7:30 или по 18 часот</w:t>
      </w:r>
      <w:r w:rsidR="00244ED4">
        <w:rPr>
          <w:rFonts w:ascii="StobiSans Regular" w:hAnsi="StobiSans Regular"/>
          <w:lang w:val="mk-MK" w:eastAsia="en-GB"/>
        </w:rPr>
        <w:t xml:space="preserve">; </w:t>
      </w:r>
    </w:p>
    <w:p w14:paraId="73B8E922" w14:textId="367DA5F3" w:rsidR="00330908" w:rsidRPr="007A4162" w:rsidRDefault="00330908" w:rsidP="00330908">
      <w:pPr>
        <w:pStyle w:val="a"/>
        <w:rPr>
          <w:rFonts w:ascii="StobiSans Regular" w:hAnsi="StobiSans Regular"/>
          <w:lang w:val="mk-MK" w:eastAsia="en-GB"/>
        </w:rPr>
      </w:pPr>
      <w:r w:rsidRPr="007A4162">
        <w:rPr>
          <w:rFonts w:ascii="StobiSans Regular" w:hAnsi="StobiSans Regular"/>
          <w:lang w:val="mk-MK" w:eastAsia="en-GB"/>
        </w:rPr>
        <w:lastRenderedPageBreak/>
        <w:t>градежните машини (багери, булдожери, виљушкари) да се пренесат до градилиштата до 7:30 часот</w:t>
      </w:r>
      <w:r w:rsidR="00244ED4">
        <w:rPr>
          <w:rFonts w:ascii="StobiSans Regular" w:hAnsi="StobiSans Regular"/>
          <w:lang w:val="mk-MK" w:eastAsia="en-GB"/>
        </w:rPr>
        <w:t>;</w:t>
      </w:r>
    </w:p>
    <w:p w14:paraId="17D4BAC9" w14:textId="77777777" w:rsidR="00330908" w:rsidRPr="007A4162" w:rsidRDefault="00330908" w:rsidP="00330908">
      <w:pPr>
        <w:pStyle w:val="a"/>
        <w:rPr>
          <w:rFonts w:ascii="StobiSans Regular" w:hAnsi="StobiSans Regular"/>
          <w:lang w:val="mk-MK" w:eastAsia="en-GB"/>
        </w:rPr>
      </w:pPr>
      <w:r w:rsidRPr="007A4162">
        <w:rPr>
          <w:rFonts w:ascii="StobiSans Regular" w:hAnsi="StobiSans Regular"/>
          <w:lang w:val="mk-MK" w:eastAsia="en-GB"/>
        </w:rPr>
        <w:t>активна имплементација и контрола на веќе воведениот сообраќаен режим за тешки товарни возила чија крајна дестинација не е Куманово (да ја користат обиколницата)</w:t>
      </w:r>
      <w:r w:rsidRPr="00333F14">
        <w:rPr>
          <w:rFonts w:ascii="StobiSans Regular" w:hAnsi="StobiSans Regular"/>
          <w:lang w:val="mk-MK" w:eastAsia="en-GB"/>
        </w:rPr>
        <w:t>;</w:t>
      </w:r>
      <w:r w:rsidRPr="007A4162">
        <w:rPr>
          <w:rFonts w:ascii="StobiSans Regular" w:hAnsi="StobiSans Regular"/>
          <w:lang w:val="mk-MK" w:eastAsia="en-GB"/>
        </w:rPr>
        <w:t xml:space="preserve">    </w:t>
      </w:r>
    </w:p>
    <w:p w14:paraId="570E6731" w14:textId="27C2610D" w:rsidR="00330908" w:rsidRPr="00333F14" w:rsidRDefault="00330908" w:rsidP="00330908">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 xml:space="preserve">Се задолжува инспекцијата при Општина Куманово, преку своите комунални редари да врши ефективна контрола на загадувањето на воздухот по службена должност, како и по пријава од страна на граѓаните како и воведување на дежурства за време на викенд и после работно време во Инспекторатот на </w:t>
      </w:r>
      <w:r w:rsidR="00157E85">
        <w:rPr>
          <w:rFonts w:ascii="StobiSans Regular" w:hAnsi="StobiSans Regular" w:cs="Arial"/>
          <w:lang w:val="mk-MK"/>
        </w:rPr>
        <w:t>О</w:t>
      </w:r>
      <w:r w:rsidRPr="00333F14">
        <w:rPr>
          <w:rFonts w:ascii="StobiSans Regular" w:hAnsi="StobiSans Regular" w:cs="Arial"/>
          <w:lang w:val="mk-MK"/>
        </w:rPr>
        <w:t>пштина Куманово;</w:t>
      </w:r>
    </w:p>
    <w:p w14:paraId="111906BC" w14:textId="08E09C56" w:rsidR="0059590F" w:rsidRDefault="00330908" w:rsidP="00E71B55">
      <w:pPr>
        <w:pStyle w:val="a0"/>
        <w:numPr>
          <w:ilvl w:val="0"/>
          <w:numId w:val="9"/>
        </w:numPr>
        <w:spacing w:after="0" w:line="276" w:lineRule="auto"/>
        <w:rPr>
          <w:rFonts w:ascii="StobiSans Regular" w:eastAsiaTheme="minorHAnsi" w:hAnsi="StobiSans Regular" w:cs="Arial"/>
          <w:lang w:val="mk-MK"/>
        </w:rPr>
      </w:pPr>
      <w:r w:rsidRPr="00333F14">
        <w:rPr>
          <w:rFonts w:ascii="StobiSans Regular" w:eastAsiaTheme="minorHAnsi" w:hAnsi="StobiSans Regular" w:cs="Arial"/>
          <w:lang w:val="mk-MK"/>
        </w:rPr>
        <w:t>Општината ја проследува информацијата до граѓаните, преку веб-страницата на општината со објавување аларм на почетната страница со препорака да се погледнат советите за намалување на негативните ефекти од загадувачките супстанции;</w:t>
      </w:r>
    </w:p>
    <w:p w14:paraId="5AE3FFC5" w14:textId="77777777" w:rsidR="00521F7D" w:rsidRPr="00E71B55" w:rsidRDefault="00521F7D" w:rsidP="00521F7D">
      <w:pPr>
        <w:pStyle w:val="a0"/>
        <w:numPr>
          <w:ilvl w:val="0"/>
          <w:numId w:val="0"/>
        </w:numPr>
        <w:spacing w:after="0" w:line="276" w:lineRule="auto"/>
        <w:ind w:left="720"/>
        <w:rPr>
          <w:rFonts w:ascii="StobiSans Regular" w:eastAsiaTheme="minorHAnsi" w:hAnsi="StobiSans Regular" w:cs="Arial"/>
          <w:lang w:val="mk-MK"/>
        </w:rPr>
      </w:pPr>
    </w:p>
    <w:p w14:paraId="14BBEA0B" w14:textId="427FCC0B" w:rsidR="0059590F" w:rsidRDefault="00330908" w:rsidP="00E71B55">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Се препорачува на индустриските капацитети да го намалат своето производство, особено во попладневните часови кога загадувањето е најголемо, но и да се придржуваат или да си ги реализираат мерките кои им се предвидени во елаборатот за животна средина кој го имаат поднесено до Општина Куманово и за кој им е издадено Решение за одобрување на истиот од страна на Одделението за заштита на животната средина и природата, во спротивно истото ќе им биде поништено согласно Законот за животната средина;</w:t>
      </w:r>
    </w:p>
    <w:p w14:paraId="77D80207" w14:textId="77777777" w:rsidR="00521F7D" w:rsidRPr="00521F7D" w:rsidRDefault="00521F7D" w:rsidP="00521F7D">
      <w:pPr>
        <w:spacing w:after="160" w:line="276" w:lineRule="auto"/>
        <w:rPr>
          <w:rFonts w:ascii="StobiSans Regular" w:hAnsi="StobiSans Regular" w:cs="Arial"/>
          <w:lang w:val="mk-MK"/>
        </w:rPr>
      </w:pPr>
    </w:p>
    <w:p w14:paraId="63B46AF5" w14:textId="26FF785F" w:rsidR="0059590F" w:rsidRDefault="00330908" w:rsidP="0059590F">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 xml:space="preserve">Се задолжуваат сите правни лица кои имаат Решение за одобрување на Елаборат за заштита на животна средина од страна на </w:t>
      </w:r>
      <w:r w:rsidR="008A28E1">
        <w:rPr>
          <w:rFonts w:ascii="StobiSans Regular" w:hAnsi="StobiSans Regular" w:cs="Arial"/>
          <w:lang w:val="mk-MK"/>
        </w:rPr>
        <w:t>О</w:t>
      </w:r>
      <w:r w:rsidRPr="00333F14">
        <w:rPr>
          <w:rFonts w:ascii="StobiSans Regular" w:hAnsi="StobiSans Regular" w:cs="Arial"/>
          <w:lang w:val="mk-MK"/>
        </w:rPr>
        <w:t xml:space="preserve">пштина Куманово, </w:t>
      </w:r>
      <w:r w:rsidR="00AA1E41">
        <w:rPr>
          <w:rFonts w:ascii="StobiSans Regular" w:hAnsi="StobiSans Regular" w:cs="Arial"/>
          <w:lang w:val="mk-MK"/>
        </w:rPr>
        <w:t xml:space="preserve">редовно да ги чистат своите оџаци и по потреба </w:t>
      </w:r>
      <w:r w:rsidRPr="00333F14">
        <w:rPr>
          <w:rFonts w:ascii="StobiSans Regular" w:hAnsi="StobiSans Regular" w:cs="Arial"/>
          <w:lang w:val="mk-MK"/>
        </w:rPr>
        <w:t>да постават соодветни филтри на нивните оџаци за прочистување на воздухот доколку ги користат истите, со што посебен акцент би се дало на правните лица кои подготвуваат храна на дрва, жар или ѓумур и сл., со што би се намалило штетното влијание на воздухот</w:t>
      </w:r>
      <w:r w:rsidR="00E71B55">
        <w:rPr>
          <w:rFonts w:ascii="StobiSans Regular" w:hAnsi="StobiSans Regular" w:cs="Arial"/>
          <w:lang w:val="mk-MK"/>
        </w:rPr>
        <w:t>;</w:t>
      </w:r>
    </w:p>
    <w:p w14:paraId="725DF0F7" w14:textId="77777777" w:rsidR="00521F7D" w:rsidRPr="00521F7D" w:rsidRDefault="00521F7D" w:rsidP="00521F7D">
      <w:pPr>
        <w:pStyle w:val="ListParagraph"/>
        <w:rPr>
          <w:rFonts w:ascii="StobiSans Regular" w:hAnsi="StobiSans Regular" w:cs="Arial"/>
          <w:lang w:val="mk-MK"/>
        </w:rPr>
      </w:pPr>
    </w:p>
    <w:p w14:paraId="04C7719B" w14:textId="77777777" w:rsidR="00521F7D" w:rsidRPr="00E71B55" w:rsidRDefault="00521F7D" w:rsidP="00521F7D">
      <w:pPr>
        <w:pStyle w:val="ListParagraph"/>
        <w:spacing w:after="160" w:line="276" w:lineRule="auto"/>
        <w:rPr>
          <w:rFonts w:ascii="StobiSans Regular" w:hAnsi="StobiSans Regular" w:cs="Arial"/>
          <w:lang w:val="mk-MK"/>
        </w:rPr>
      </w:pPr>
    </w:p>
    <w:p w14:paraId="77183E7A" w14:textId="4F7A5A0B" w:rsidR="0059590F" w:rsidRDefault="00AA1E41" w:rsidP="0059590F">
      <w:pPr>
        <w:pStyle w:val="ListParagraph"/>
        <w:numPr>
          <w:ilvl w:val="0"/>
          <w:numId w:val="9"/>
        </w:numPr>
        <w:spacing w:after="160" w:line="276" w:lineRule="auto"/>
        <w:rPr>
          <w:rFonts w:ascii="StobiSans Regular" w:hAnsi="StobiSans Regular" w:cs="Arial"/>
          <w:lang w:val="mk-MK"/>
        </w:rPr>
      </w:pPr>
      <w:r>
        <w:rPr>
          <w:rFonts w:ascii="StobiSans Regular" w:hAnsi="StobiSans Regular" w:cs="Arial"/>
          <w:lang w:val="mk-MK"/>
        </w:rPr>
        <w:t xml:space="preserve">Се задолжуваат сите Управители на станбени згради кои работат на територија на општина Куманово, редовно да ги оддржуваат зелените површини во кругот на станбените згради </w:t>
      </w:r>
      <w:r w:rsidR="00C64C1B">
        <w:rPr>
          <w:rFonts w:ascii="StobiSans Regular" w:hAnsi="StobiSans Regular" w:cs="Arial"/>
          <w:lang w:val="mk-MK"/>
        </w:rPr>
        <w:t xml:space="preserve">(чистење на расфрланиот отпад, косење на трева и сл.) </w:t>
      </w:r>
      <w:r>
        <w:rPr>
          <w:rFonts w:ascii="StobiSans Regular" w:hAnsi="StobiSans Regular" w:cs="Arial"/>
          <w:lang w:val="mk-MK"/>
        </w:rPr>
        <w:t>иако некаде</w:t>
      </w:r>
      <w:r w:rsidR="00C64C1B">
        <w:rPr>
          <w:rFonts w:ascii="StobiSans Regular" w:hAnsi="StobiSans Regular" w:cs="Arial"/>
          <w:lang w:val="mk-MK"/>
        </w:rPr>
        <w:t xml:space="preserve"> може да се случи дека</w:t>
      </w:r>
      <w:r>
        <w:rPr>
          <w:rFonts w:ascii="StobiSans Regular" w:hAnsi="StobiSans Regular" w:cs="Arial"/>
          <w:lang w:val="mk-MK"/>
        </w:rPr>
        <w:t xml:space="preserve"> </w:t>
      </w:r>
      <w:r w:rsidR="00C64C1B">
        <w:rPr>
          <w:rFonts w:ascii="StobiSans Regular" w:hAnsi="StobiSans Regular" w:cs="Arial"/>
          <w:lang w:val="mk-MK"/>
        </w:rPr>
        <w:t>зелените површини не потпаѓаат на нивната градежна парцела, тоа не треба да биде оправдување за расфрлување на отпадоци и негрижа</w:t>
      </w:r>
      <w:r w:rsidR="000F005C">
        <w:rPr>
          <w:rFonts w:ascii="StobiSans Regular" w:hAnsi="StobiSans Regular" w:cs="Arial"/>
          <w:lang w:val="mk-MK"/>
        </w:rPr>
        <w:t>;</w:t>
      </w:r>
    </w:p>
    <w:p w14:paraId="343638F5" w14:textId="77777777" w:rsidR="00521F7D" w:rsidRPr="00E71B55" w:rsidRDefault="00521F7D" w:rsidP="00521F7D">
      <w:pPr>
        <w:pStyle w:val="ListParagraph"/>
        <w:spacing w:after="160" w:line="276" w:lineRule="auto"/>
        <w:rPr>
          <w:rFonts w:ascii="StobiSans Regular" w:hAnsi="StobiSans Regular" w:cs="Arial"/>
          <w:lang w:val="mk-MK"/>
        </w:rPr>
      </w:pPr>
    </w:p>
    <w:p w14:paraId="52AA5311" w14:textId="175835F1" w:rsidR="0059590F" w:rsidRDefault="00330908" w:rsidP="00E71B55">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 xml:space="preserve">Се наложува на сите сопственици на каменоломи, производствени и преработувачки капацитети во индустриски зони, Депонијата за комунален смет под надлежност на ЈП „Чистота и зеленило“ Куманово и Пречистителната станица за отпадни води под надлежност на ЈП „Водовод“ Куманово да направат зелени појаси со засадување на 3 </w:t>
      </w:r>
      <w:r w:rsidRPr="00333F14">
        <w:rPr>
          <w:rFonts w:ascii="StobiSans Regular" w:hAnsi="StobiSans Regular" w:cs="Arial"/>
          <w:lang w:val="mk-MK"/>
        </w:rPr>
        <w:lastRenderedPageBreak/>
        <w:t>годишни дрва и систем за наводнување за истите, како и подигање на зелени појаси покрај сите регионални патишта на територија на општината чија обврска за оваа активност ќе биде на Општина Куманово;</w:t>
      </w:r>
    </w:p>
    <w:p w14:paraId="22BDF792" w14:textId="77777777" w:rsidR="00521F7D" w:rsidRPr="00521F7D" w:rsidRDefault="00521F7D" w:rsidP="00521F7D">
      <w:pPr>
        <w:pStyle w:val="ListParagraph"/>
        <w:rPr>
          <w:rFonts w:ascii="StobiSans Regular" w:hAnsi="StobiSans Regular" w:cs="Arial"/>
          <w:lang w:val="mk-MK"/>
        </w:rPr>
      </w:pPr>
    </w:p>
    <w:p w14:paraId="1F33D6A3" w14:textId="77777777" w:rsidR="00521F7D" w:rsidRPr="00E71B55" w:rsidRDefault="00521F7D" w:rsidP="00521F7D">
      <w:pPr>
        <w:pStyle w:val="ListParagraph"/>
        <w:spacing w:after="160" w:line="276" w:lineRule="auto"/>
        <w:rPr>
          <w:rFonts w:ascii="StobiSans Regular" w:hAnsi="StobiSans Regular" w:cs="Arial"/>
          <w:lang w:val="mk-MK"/>
        </w:rPr>
      </w:pPr>
    </w:p>
    <w:p w14:paraId="6F8989D1" w14:textId="7F65B633" w:rsidR="0059590F" w:rsidRDefault="00330908" w:rsidP="0059590F">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При добивање на одобрение за градба за нови објекти од страна на секторот за урбанизам, се препорачува да се планира приклучок на гасоводна инсталација;</w:t>
      </w:r>
    </w:p>
    <w:p w14:paraId="35781B04" w14:textId="77777777" w:rsidR="00521F7D" w:rsidRPr="00E71B55" w:rsidRDefault="00521F7D" w:rsidP="00521F7D">
      <w:pPr>
        <w:pStyle w:val="ListParagraph"/>
        <w:spacing w:after="160" w:line="276" w:lineRule="auto"/>
        <w:rPr>
          <w:rFonts w:ascii="StobiSans Regular" w:hAnsi="StobiSans Regular" w:cs="Arial"/>
          <w:lang w:val="mk-MK"/>
        </w:rPr>
      </w:pPr>
    </w:p>
    <w:p w14:paraId="7002E826" w14:textId="177FA1D0" w:rsidR="00E71B55" w:rsidRDefault="00330908" w:rsidP="00E71B55">
      <w:pPr>
        <w:pStyle w:val="ListParagraph"/>
        <w:numPr>
          <w:ilvl w:val="0"/>
          <w:numId w:val="9"/>
        </w:numPr>
        <w:spacing w:after="160" w:line="276" w:lineRule="auto"/>
        <w:rPr>
          <w:rFonts w:ascii="StobiSans Regular" w:hAnsi="StobiSans Regular" w:cs="Arial"/>
          <w:lang w:val="mk-MK"/>
        </w:rPr>
      </w:pPr>
      <w:r w:rsidRPr="00333F14">
        <w:rPr>
          <w:rFonts w:ascii="StobiSans Regular" w:hAnsi="StobiSans Regular" w:cs="Arial"/>
          <w:lang w:val="mk-MK"/>
        </w:rPr>
        <w:t>Се задолжува Општина Куманово да дистрибуира летоци/брошури со содржина за начинот на користење и одржување на ложиштата, оддржување на оџаците, складирање на огревниот материјал, како и економска исплатливост доколку користат гас како енергенс за затоплување;</w:t>
      </w:r>
    </w:p>
    <w:p w14:paraId="36C27187" w14:textId="77777777" w:rsidR="00521F7D" w:rsidRPr="00521F7D" w:rsidRDefault="00521F7D" w:rsidP="00521F7D">
      <w:pPr>
        <w:pStyle w:val="ListParagraph"/>
        <w:rPr>
          <w:rFonts w:ascii="StobiSans Regular" w:hAnsi="StobiSans Regular" w:cs="Arial"/>
          <w:lang w:val="mk-MK"/>
        </w:rPr>
      </w:pPr>
    </w:p>
    <w:p w14:paraId="5BB12AC3" w14:textId="77777777" w:rsidR="00521F7D" w:rsidRPr="00E71B55" w:rsidRDefault="00521F7D" w:rsidP="00521F7D">
      <w:pPr>
        <w:pStyle w:val="ListParagraph"/>
        <w:spacing w:after="160" w:line="276" w:lineRule="auto"/>
        <w:rPr>
          <w:rFonts w:ascii="StobiSans Regular" w:hAnsi="StobiSans Regular" w:cs="Arial"/>
          <w:lang w:val="mk-MK"/>
        </w:rPr>
      </w:pPr>
    </w:p>
    <w:p w14:paraId="428330FA" w14:textId="2FAFFDC0" w:rsidR="00E71B55" w:rsidRDefault="00330908" w:rsidP="00E71B55">
      <w:pPr>
        <w:pStyle w:val="ListParagraph"/>
        <w:numPr>
          <w:ilvl w:val="0"/>
          <w:numId w:val="9"/>
        </w:numPr>
        <w:spacing w:after="160" w:line="276" w:lineRule="auto"/>
        <w:rPr>
          <w:rFonts w:ascii="StobiSans Regular" w:hAnsi="StobiSans Regular" w:cs="Arial"/>
          <w:lang w:val="mk-MK"/>
        </w:rPr>
      </w:pPr>
      <w:r w:rsidRPr="0074313A">
        <w:rPr>
          <w:rFonts w:ascii="StobiSans Regular" w:hAnsi="StobiSans Regular" w:cs="Arial"/>
          <w:lang w:val="mk-MK"/>
        </w:rPr>
        <w:t>Се задолжува ЈП „Чистота и зеленило“ Куманово за обновување на постоечките зелени површини во централното градско подрачје, како и формирање на нови зелени површини во повеќе делови од градот;</w:t>
      </w:r>
    </w:p>
    <w:p w14:paraId="2A35A8B5" w14:textId="77777777" w:rsidR="00521F7D" w:rsidRPr="00E71B55" w:rsidRDefault="00521F7D" w:rsidP="00521F7D">
      <w:pPr>
        <w:pStyle w:val="ListParagraph"/>
        <w:spacing w:after="160" w:line="276" w:lineRule="auto"/>
        <w:rPr>
          <w:rFonts w:ascii="StobiSans Regular" w:hAnsi="StobiSans Regular" w:cs="Arial"/>
          <w:lang w:val="mk-MK"/>
        </w:rPr>
      </w:pPr>
    </w:p>
    <w:p w14:paraId="42C2DB45" w14:textId="5AA96A33" w:rsidR="00AD29F2" w:rsidRPr="00516B6C" w:rsidRDefault="00330908" w:rsidP="00516B6C">
      <w:pPr>
        <w:pStyle w:val="ListParagraph"/>
        <w:numPr>
          <w:ilvl w:val="0"/>
          <w:numId w:val="9"/>
        </w:numPr>
        <w:spacing w:line="276" w:lineRule="auto"/>
        <w:rPr>
          <w:rFonts w:ascii="StobiSans Regular" w:hAnsi="StobiSans Regular" w:cs="Arial"/>
          <w:lang w:val="mk-MK"/>
        </w:rPr>
      </w:pPr>
      <w:r w:rsidRPr="00333F14">
        <w:rPr>
          <w:rFonts w:ascii="StobiSans Regular" w:hAnsi="StobiSans Regular" w:cs="Arial"/>
          <w:lang w:val="mk-MK"/>
        </w:rPr>
        <w:t>Се задолжува ЈП „Чистота и зеленило“ Куманово за спроведување на повеќе еколошки акции за расчистување на диви депонии, како и спроведување на повеќе акции за пошумување и создавање на нови дрвореди.</w:t>
      </w:r>
    </w:p>
    <w:p w14:paraId="7DD372E2" w14:textId="77777777" w:rsidR="00F273A9" w:rsidRPr="00D80E63" w:rsidRDefault="00F273A9" w:rsidP="004F0400">
      <w:pPr>
        <w:spacing w:line="276" w:lineRule="auto"/>
        <w:rPr>
          <w:rFonts w:ascii="StobiSans Regular" w:hAnsi="StobiSans Regular" w:cs="Arial"/>
          <w:lang w:val="mk-MK"/>
        </w:rPr>
      </w:pPr>
    </w:p>
    <w:p w14:paraId="64082CAB" w14:textId="77777777" w:rsidR="00F273A9" w:rsidRPr="00D80E63" w:rsidRDefault="00F273A9" w:rsidP="00AD29F2">
      <w:pPr>
        <w:pStyle w:val="ListParagraph"/>
        <w:spacing w:line="276" w:lineRule="auto"/>
        <w:rPr>
          <w:rFonts w:ascii="StobiSans Regular" w:hAnsi="StobiSans Regular" w:cs="Arial"/>
          <w:lang w:val="mk-MK"/>
        </w:rPr>
      </w:pPr>
    </w:p>
    <w:p w14:paraId="1889E813" w14:textId="4AC94C14" w:rsidR="003226A2" w:rsidRPr="003226A2" w:rsidRDefault="003226A2" w:rsidP="003226A2">
      <w:pPr>
        <w:suppressAutoHyphens/>
        <w:spacing w:before="180" w:after="180" w:line="288" w:lineRule="auto"/>
        <w:jc w:val="center"/>
        <w:rPr>
          <w:rFonts w:ascii="StobiSans Regular" w:eastAsia="Calibri" w:hAnsi="StobiSans Regular" w:cs="Times New Roman"/>
          <w:lang w:val="mk-MK"/>
        </w:rPr>
      </w:pPr>
      <w:r w:rsidRPr="003226A2">
        <w:rPr>
          <w:rFonts w:ascii="StobiSans Regular" w:eastAsia="Calibri" w:hAnsi="StobiSans Regular" w:cs="Times New Roman"/>
          <w:lang w:val="mk-MK"/>
        </w:rPr>
        <w:t>ПРЕОДНИ И ЗАВРШНИ ОДРЕДБИ</w:t>
      </w:r>
    </w:p>
    <w:p w14:paraId="082E1B9A" w14:textId="77777777" w:rsidR="00802C9E" w:rsidRDefault="00802C9E" w:rsidP="003226A2">
      <w:pPr>
        <w:suppressAutoHyphens/>
        <w:spacing w:before="180" w:after="180" w:line="288" w:lineRule="auto"/>
        <w:rPr>
          <w:rFonts w:ascii="StobiSans Regular" w:eastAsia="Calibri" w:hAnsi="StobiSans Regular" w:cs="Times New Roman"/>
          <w:lang w:val="mk-MK"/>
        </w:rPr>
      </w:pPr>
    </w:p>
    <w:p w14:paraId="6CC4ABA3" w14:textId="03C3C375" w:rsidR="003226A2" w:rsidRPr="003226A2" w:rsidRDefault="003226A2" w:rsidP="003226A2">
      <w:pPr>
        <w:suppressAutoHyphens/>
        <w:spacing w:before="180" w:after="180" w:line="288" w:lineRule="auto"/>
        <w:rPr>
          <w:rFonts w:ascii="StobiSans Regular" w:eastAsia="Calibri" w:hAnsi="StobiSans Regular" w:cs="Times New Roman"/>
          <w:lang w:val="mk-MK"/>
        </w:rPr>
      </w:pPr>
      <w:r w:rsidRPr="003226A2">
        <w:rPr>
          <w:rFonts w:ascii="StobiSans Regular" w:eastAsia="Calibri" w:hAnsi="StobiSans Regular" w:cs="Times New Roman"/>
          <w:lang w:val="mk-MK"/>
        </w:rPr>
        <w:tab/>
      </w:r>
      <w:r w:rsidR="00B557AF">
        <w:rPr>
          <w:rFonts w:ascii="StobiSans Regular" w:eastAsia="Calibri" w:hAnsi="StobiSans Regular" w:cs="Times New Roman"/>
          <w:lang w:val="mk-MK"/>
        </w:rPr>
        <w:t>Програмата</w:t>
      </w:r>
      <w:r w:rsidRPr="003226A2">
        <w:rPr>
          <w:rFonts w:ascii="StobiSans Regular" w:eastAsia="Calibri" w:hAnsi="StobiSans Regular" w:cs="Times New Roman"/>
          <w:lang w:val="mk-MK"/>
        </w:rPr>
        <w:t xml:space="preserve"> влегува во сила осмиот ден од денот на објавувањето во „Службен гласник на Општина Куманово“</w:t>
      </w:r>
    </w:p>
    <w:p w14:paraId="4FF98BD1" w14:textId="77777777" w:rsidR="003226A2" w:rsidRPr="003226A2" w:rsidRDefault="003226A2" w:rsidP="003226A2">
      <w:pPr>
        <w:suppressAutoHyphens/>
        <w:spacing w:before="180" w:after="180" w:line="288" w:lineRule="auto"/>
        <w:rPr>
          <w:rFonts w:ascii="StobiSans Regular" w:eastAsia="Calibri" w:hAnsi="StobiSans Regular" w:cs="Times New Roman"/>
          <w:lang w:val="mk-MK"/>
        </w:rPr>
      </w:pPr>
    </w:p>
    <w:p w14:paraId="3375B7A7" w14:textId="77777777" w:rsidR="003226A2" w:rsidRPr="003226A2" w:rsidRDefault="003226A2" w:rsidP="003226A2">
      <w:pPr>
        <w:suppressAutoHyphens/>
        <w:spacing w:before="180" w:after="180" w:line="288" w:lineRule="auto"/>
        <w:rPr>
          <w:rFonts w:ascii="StobiSans Regular" w:eastAsia="Calibri" w:hAnsi="StobiSans Regular" w:cs="Times New Roman"/>
          <w:lang w:val="mk-MK"/>
        </w:rPr>
      </w:pPr>
    </w:p>
    <w:p w14:paraId="46135CA2" w14:textId="5571B91C" w:rsidR="003226A2" w:rsidRPr="003226A2" w:rsidRDefault="007F2086" w:rsidP="00F70C2E">
      <w:pPr>
        <w:suppressAutoHyphens/>
        <w:spacing w:line="288" w:lineRule="auto"/>
        <w:jc w:val="left"/>
        <w:rPr>
          <w:rFonts w:ascii="StobiSans Regular" w:eastAsia="Calibri" w:hAnsi="StobiSans Regular" w:cs="Times New Roman"/>
          <w:lang w:val="mk-MK"/>
        </w:rPr>
      </w:pPr>
      <w:r>
        <w:rPr>
          <w:rFonts w:ascii="StobiSans Regular" w:eastAsia="Calibri" w:hAnsi="StobiSans Regular" w:cs="Times New Roman"/>
          <w:lang w:val="mk-MK"/>
        </w:rPr>
        <w:t>Бр.</w:t>
      </w:r>
      <w:r w:rsidR="00955EDD" w:rsidRPr="00D80E63">
        <w:rPr>
          <w:rFonts w:ascii="StobiSans Regular" w:eastAsia="Calibri" w:hAnsi="StobiSans Regular" w:cs="Times New Roman"/>
          <w:lang w:val="mk-MK"/>
        </w:rPr>
        <w:t xml:space="preserve"> </w:t>
      </w:r>
      <w:r w:rsidR="00FA6683">
        <w:rPr>
          <w:rFonts w:ascii="StobiSans Regular" w:eastAsia="Calibri" w:hAnsi="StobiSans Regular" w:cs="Times New Roman"/>
          <w:lang w:val="mk-MK"/>
        </w:rPr>
        <w:t>09/18303/36</w:t>
      </w:r>
      <w:r w:rsidR="00955EDD" w:rsidRPr="00D80E63">
        <w:rPr>
          <w:rFonts w:ascii="StobiSans Regular" w:eastAsia="Calibri" w:hAnsi="StobiSans Regular" w:cs="Times New Roman"/>
          <w:lang w:val="mk-MK"/>
        </w:rPr>
        <w:t xml:space="preserve">                          </w:t>
      </w:r>
      <w:r w:rsidR="003226A2" w:rsidRPr="003226A2">
        <w:rPr>
          <w:rFonts w:ascii="StobiSans Regular" w:eastAsia="Calibri" w:hAnsi="StobiSans Regular" w:cs="Times New Roman"/>
          <w:lang w:val="mk-MK"/>
        </w:rPr>
        <w:t xml:space="preserve">                                   </w:t>
      </w:r>
      <w:r w:rsidR="00371762">
        <w:rPr>
          <w:rFonts w:ascii="StobiSans Regular" w:eastAsia="Calibri" w:hAnsi="StobiSans Regular" w:cs="Times New Roman"/>
          <w:lang w:val="mk-MK"/>
        </w:rPr>
        <w:t xml:space="preserve">                       </w:t>
      </w:r>
      <w:r w:rsidR="003226A2" w:rsidRPr="003226A2">
        <w:rPr>
          <w:rFonts w:ascii="StobiSans Regular" w:eastAsia="Calibri" w:hAnsi="StobiSans Regular" w:cs="Times New Roman"/>
          <w:lang w:val="mk-MK"/>
        </w:rPr>
        <w:t xml:space="preserve">    </w:t>
      </w:r>
      <w:r w:rsidR="003226A2" w:rsidRPr="003226A2">
        <w:rPr>
          <w:rFonts w:ascii="StobiSans Regular" w:eastAsia="Calibri" w:hAnsi="StobiSans Regular" w:cs="Times New Roman"/>
          <w:b/>
          <w:lang w:val="mk-MK"/>
        </w:rPr>
        <w:t>Совет  на Општина Куманово</w:t>
      </w:r>
    </w:p>
    <w:p w14:paraId="6FD579F5" w14:textId="3B15C882" w:rsidR="00B557AF" w:rsidRDefault="00FA6683" w:rsidP="00F70C2E">
      <w:pPr>
        <w:suppressAutoHyphens/>
        <w:spacing w:line="288" w:lineRule="auto"/>
        <w:jc w:val="left"/>
        <w:rPr>
          <w:rFonts w:ascii="StobiSans Regular" w:eastAsia="Calibri" w:hAnsi="StobiSans Regular" w:cs="Times New Roman"/>
          <w:lang w:val="mk-MK"/>
        </w:rPr>
      </w:pPr>
      <w:r>
        <w:rPr>
          <w:rFonts w:ascii="StobiSans Regular" w:eastAsia="Calibri" w:hAnsi="StobiSans Regular" w:cs="Times New Roman"/>
          <w:lang w:val="mk-MK"/>
        </w:rPr>
        <w:t xml:space="preserve">29 </w:t>
      </w:r>
      <w:r w:rsidR="007F2086">
        <w:rPr>
          <w:rFonts w:ascii="StobiSans Regular" w:eastAsia="Calibri" w:hAnsi="StobiSans Regular" w:cs="Times New Roman"/>
          <w:lang w:val="mk-MK"/>
        </w:rPr>
        <w:t xml:space="preserve">декември </w:t>
      </w:r>
      <w:r w:rsidR="00333F14">
        <w:rPr>
          <w:rFonts w:ascii="StobiSans Regular" w:eastAsia="Calibri" w:hAnsi="StobiSans Regular" w:cs="Times New Roman"/>
          <w:lang w:val="mk-MK"/>
        </w:rPr>
        <w:t>202</w:t>
      </w:r>
      <w:r w:rsidR="00955EDD" w:rsidRPr="00D80E63">
        <w:rPr>
          <w:rFonts w:ascii="StobiSans Regular" w:eastAsia="Calibri" w:hAnsi="StobiSans Regular" w:cs="Times New Roman"/>
          <w:lang w:val="mk-MK"/>
        </w:rPr>
        <w:t>5</w:t>
      </w:r>
      <w:r w:rsidR="003226A2" w:rsidRPr="003226A2">
        <w:rPr>
          <w:rFonts w:ascii="StobiSans Regular" w:eastAsia="Calibri" w:hAnsi="StobiSans Regular" w:cs="Times New Roman"/>
          <w:lang w:val="mk-MK"/>
        </w:rPr>
        <w:t xml:space="preserve"> година                                                                </w:t>
      </w:r>
      <w:r w:rsidR="00F70C2E">
        <w:rPr>
          <w:rFonts w:ascii="StobiSans Regular" w:eastAsia="Calibri" w:hAnsi="StobiSans Regular" w:cs="Times New Roman"/>
          <w:lang w:val="mk-MK"/>
        </w:rPr>
        <w:t xml:space="preserve">       </w:t>
      </w:r>
      <w:r w:rsidR="00923738" w:rsidRPr="00D80E63">
        <w:rPr>
          <w:rFonts w:ascii="StobiSans Regular" w:eastAsia="Calibri" w:hAnsi="StobiSans Regular" w:cs="Times New Roman"/>
          <w:lang w:val="mk-MK"/>
        </w:rPr>
        <w:t xml:space="preserve">      </w:t>
      </w:r>
      <w:r w:rsidR="00F70C2E">
        <w:rPr>
          <w:rFonts w:ascii="StobiSans Regular" w:eastAsia="Calibri" w:hAnsi="StobiSans Regular" w:cs="Times New Roman"/>
          <w:lang w:val="mk-MK"/>
        </w:rPr>
        <w:t xml:space="preserve">    </w:t>
      </w:r>
      <w:r w:rsidR="003226A2" w:rsidRPr="003226A2">
        <w:rPr>
          <w:rFonts w:ascii="StobiSans Regular" w:eastAsia="Calibri" w:hAnsi="StobiSans Regular" w:cs="Times New Roman"/>
          <w:lang w:val="mk-MK"/>
        </w:rPr>
        <w:t>Претседател,</w:t>
      </w:r>
    </w:p>
    <w:p w14:paraId="6BB4944D" w14:textId="227ED585" w:rsidR="00D743A8" w:rsidRDefault="003226A2" w:rsidP="00F70C2E">
      <w:pPr>
        <w:suppressAutoHyphens/>
        <w:spacing w:line="288" w:lineRule="auto"/>
        <w:jc w:val="left"/>
        <w:rPr>
          <w:rFonts w:ascii="StobiSans Regular" w:eastAsia="Calibri" w:hAnsi="StobiSans Regular" w:cs="Times New Roman"/>
          <w:lang w:val="mk-MK"/>
        </w:rPr>
      </w:pPr>
      <w:r w:rsidRPr="003226A2">
        <w:rPr>
          <w:rFonts w:ascii="StobiSans Regular" w:eastAsia="Calibri" w:hAnsi="StobiSans Regular" w:cs="Times New Roman"/>
          <w:lang w:val="mk-MK"/>
        </w:rPr>
        <w:t xml:space="preserve">Куманово </w:t>
      </w:r>
      <w:r w:rsidRPr="003226A2">
        <w:rPr>
          <w:rFonts w:ascii="StobiSans Regular" w:eastAsia="Calibri" w:hAnsi="StobiSans Regular" w:cs="Times New Roman"/>
          <w:lang w:val="mk-MK"/>
        </w:rPr>
        <w:tab/>
        <w:t xml:space="preserve">                                                                                                 </w:t>
      </w:r>
      <w:r w:rsidR="00B557AF">
        <w:rPr>
          <w:rFonts w:ascii="StobiSans Regular" w:eastAsia="Calibri" w:hAnsi="StobiSans Regular" w:cs="Times New Roman"/>
          <w:lang w:val="mk-MK"/>
        </w:rPr>
        <w:t xml:space="preserve">      </w:t>
      </w:r>
      <w:r w:rsidRPr="003226A2">
        <w:rPr>
          <w:rFonts w:ascii="StobiSans Regular" w:eastAsia="Calibri" w:hAnsi="StobiSans Regular" w:cs="Times New Roman"/>
          <w:lang w:val="mk-MK"/>
        </w:rPr>
        <w:t xml:space="preserve">  </w:t>
      </w:r>
      <w:r w:rsidR="000F005C">
        <w:rPr>
          <w:rFonts w:ascii="StobiSans Regular" w:eastAsia="Calibri" w:hAnsi="StobiSans Regular" w:cs="Times New Roman"/>
          <w:lang w:val="mk-MK"/>
        </w:rPr>
        <w:t>Ивана Ѓорѓиевска</w:t>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r w:rsidRPr="003226A2">
        <w:rPr>
          <w:rFonts w:ascii="StobiSans Regular" w:eastAsia="Calibri" w:hAnsi="StobiSans Regular" w:cs="Times New Roman"/>
          <w:i/>
          <w:lang w:val="mk-MK"/>
        </w:rPr>
        <w:tab/>
      </w:r>
    </w:p>
    <w:p w14:paraId="66D7EFD2" w14:textId="77777777" w:rsidR="00B557AF" w:rsidRDefault="00B557AF" w:rsidP="003226A2">
      <w:pPr>
        <w:keepNext/>
        <w:keepLines/>
        <w:widowControl w:val="0"/>
        <w:contextualSpacing/>
        <w:rPr>
          <w:rFonts w:ascii="StobiSans Regular" w:eastAsia="Calibri" w:hAnsi="StobiSans Regular" w:cs="Times New Roman"/>
          <w:lang w:val="mk-MK"/>
        </w:rPr>
      </w:pPr>
    </w:p>
    <w:p w14:paraId="05184427" w14:textId="77777777" w:rsidR="00B557AF" w:rsidRDefault="00B557AF" w:rsidP="003226A2">
      <w:pPr>
        <w:keepNext/>
        <w:keepLines/>
        <w:widowControl w:val="0"/>
        <w:contextualSpacing/>
        <w:rPr>
          <w:rFonts w:ascii="StobiSans Regular" w:eastAsia="Calibri" w:hAnsi="StobiSans Regular" w:cs="Times New Roman"/>
          <w:lang w:val="mk-MK"/>
        </w:rPr>
      </w:pPr>
    </w:p>
    <w:sectPr w:rsidR="00B557AF" w:rsidSect="003627AE">
      <w:type w:val="continuous"/>
      <w:pgSz w:w="12240" w:h="15840" w:code="1"/>
      <w:pgMar w:top="217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7D12" w14:textId="77777777" w:rsidR="00BB0E2E" w:rsidRDefault="00BB0E2E" w:rsidP="00812212">
      <w:r>
        <w:separator/>
      </w:r>
    </w:p>
  </w:endnote>
  <w:endnote w:type="continuationSeparator" w:id="0">
    <w:p w14:paraId="1433E6C7" w14:textId="77777777" w:rsidR="00BB0E2E" w:rsidRDefault="00BB0E2E" w:rsidP="0081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tobiSans Regular">
    <w:altName w:val="Cambria"/>
    <w:panose1 w:val="00000000000000000000"/>
    <w:charset w:val="00"/>
    <w:family w:val="roman"/>
    <w:notTrueType/>
    <w:pitch w:val="default"/>
  </w:font>
  <w:font w:name="StobiSerif Regular">
    <w:altName w:val="Arial"/>
    <w:panose1 w:val="00000000000000000000"/>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16B4" w14:textId="77777777" w:rsidR="00BB0E2E" w:rsidRDefault="00BB0E2E" w:rsidP="00812212">
      <w:r>
        <w:separator/>
      </w:r>
    </w:p>
  </w:footnote>
  <w:footnote w:type="continuationSeparator" w:id="0">
    <w:p w14:paraId="3C03DB6D" w14:textId="77777777" w:rsidR="00BB0E2E" w:rsidRDefault="00BB0E2E" w:rsidP="0081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7DD1" w14:textId="729F5AEC" w:rsidR="0040538D" w:rsidRPr="00FA6683" w:rsidRDefault="0040538D" w:rsidP="00B96961">
    <w:pPr>
      <w:pStyle w:val="Header"/>
      <w:jc w:val="left"/>
      <w:rPr>
        <w:b/>
        <w:caps/>
        <w:color w:val="44546A"/>
        <w:sz w:val="20"/>
        <w:szCs w:val="20"/>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F24"/>
    <w:multiLevelType w:val="hybridMultilevel"/>
    <w:tmpl w:val="5BDEBF6A"/>
    <w:lvl w:ilvl="0" w:tplc="DE7A7334">
      <w:start w:val="1"/>
      <w:numFmt w:val="bullet"/>
      <w:lvlText w:val="•"/>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F43202">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F03CE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34D76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B44FB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C0E820">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44247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7E5FC4">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269F5A">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E0642"/>
    <w:multiLevelType w:val="multilevel"/>
    <w:tmpl w:val="6AD2808A"/>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4AB4244"/>
    <w:multiLevelType w:val="hybridMultilevel"/>
    <w:tmpl w:val="E5B033E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745093D"/>
    <w:multiLevelType w:val="hybridMultilevel"/>
    <w:tmpl w:val="4AB45356"/>
    <w:lvl w:ilvl="0" w:tplc="8656F55A">
      <w:start w:val="1"/>
      <w:numFmt w:val="bullet"/>
      <w:lvlText w:val="-"/>
      <w:lvlJc w:val="left"/>
      <w:pPr>
        <w:ind w:left="1582"/>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148492A8">
      <w:start w:val="1"/>
      <w:numFmt w:val="bullet"/>
      <w:lvlText w:val="o"/>
      <w:lvlJc w:val="left"/>
      <w:pPr>
        <w:ind w:left="21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9B6865EC">
      <w:start w:val="1"/>
      <w:numFmt w:val="bullet"/>
      <w:lvlText w:val="▪"/>
      <w:lvlJc w:val="left"/>
      <w:pPr>
        <w:ind w:left="288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8FFAEBAC">
      <w:start w:val="1"/>
      <w:numFmt w:val="bullet"/>
      <w:lvlText w:val="•"/>
      <w:lvlJc w:val="left"/>
      <w:pPr>
        <w:ind w:left="360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B4A24936">
      <w:start w:val="1"/>
      <w:numFmt w:val="bullet"/>
      <w:lvlText w:val="o"/>
      <w:lvlJc w:val="left"/>
      <w:pPr>
        <w:ind w:left="432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1F50C184">
      <w:start w:val="1"/>
      <w:numFmt w:val="bullet"/>
      <w:lvlText w:val="▪"/>
      <w:lvlJc w:val="left"/>
      <w:pPr>
        <w:ind w:left="504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85466450">
      <w:start w:val="1"/>
      <w:numFmt w:val="bullet"/>
      <w:lvlText w:val="•"/>
      <w:lvlJc w:val="left"/>
      <w:pPr>
        <w:ind w:left="57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BCEC6252">
      <w:start w:val="1"/>
      <w:numFmt w:val="bullet"/>
      <w:lvlText w:val="o"/>
      <w:lvlJc w:val="left"/>
      <w:pPr>
        <w:ind w:left="648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51CC5DFA">
      <w:start w:val="1"/>
      <w:numFmt w:val="bullet"/>
      <w:lvlText w:val="▪"/>
      <w:lvlJc w:val="left"/>
      <w:pPr>
        <w:ind w:left="720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4" w15:restartNumberingAfterBreak="0">
    <w:nsid w:val="09053257"/>
    <w:multiLevelType w:val="hybridMultilevel"/>
    <w:tmpl w:val="3126DFA2"/>
    <w:lvl w:ilvl="0" w:tplc="6980C0BA">
      <w:start w:val="1"/>
      <w:numFmt w:val="bullet"/>
      <w:lvlText w:val="-"/>
      <w:lvlJc w:val="left"/>
      <w:pPr>
        <w:ind w:left="504" w:hanging="360"/>
      </w:pPr>
      <w:rPr>
        <w:rFonts w:ascii="StobiSans Regular" w:eastAsia="Times New Roman" w:hAnsi="StobiSans Regular" w:cs="Arial" w:hint="default"/>
        <w:b w:val="0"/>
        <w:color w:val="000000"/>
      </w:rPr>
    </w:lvl>
    <w:lvl w:ilvl="1" w:tplc="042F0003" w:tentative="1">
      <w:start w:val="1"/>
      <w:numFmt w:val="bullet"/>
      <w:lvlText w:val="o"/>
      <w:lvlJc w:val="left"/>
      <w:pPr>
        <w:ind w:left="1224" w:hanging="360"/>
      </w:pPr>
      <w:rPr>
        <w:rFonts w:ascii="Courier New" w:hAnsi="Courier New" w:cs="Courier New" w:hint="default"/>
      </w:rPr>
    </w:lvl>
    <w:lvl w:ilvl="2" w:tplc="042F0005" w:tentative="1">
      <w:start w:val="1"/>
      <w:numFmt w:val="bullet"/>
      <w:lvlText w:val=""/>
      <w:lvlJc w:val="left"/>
      <w:pPr>
        <w:ind w:left="1944" w:hanging="360"/>
      </w:pPr>
      <w:rPr>
        <w:rFonts w:ascii="Wingdings" w:hAnsi="Wingdings" w:hint="default"/>
      </w:rPr>
    </w:lvl>
    <w:lvl w:ilvl="3" w:tplc="042F0001" w:tentative="1">
      <w:start w:val="1"/>
      <w:numFmt w:val="bullet"/>
      <w:lvlText w:val=""/>
      <w:lvlJc w:val="left"/>
      <w:pPr>
        <w:ind w:left="2664" w:hanging="360"/>
      </w:pPr>
      <w:rPr>
        <w:rFonts w:ascii="Symbol" w:hAnsi="Symbol" w:hint="default"/>
      </w:rPr>
    </w:lvl>
    <w:lvl w:ilvl="4" w:tplc="042F0003" w:tentative="1">
      <w:start w:val="1"/>
      <w:numFmt w:val="bullet"/>
      <w:lvlText w:val="o"/>
      <w:lvlJc w:val="left"/>
      <w:pPr>
        <w:ind w:left="3384" w:hanging="360"/>
      </w:pPr>
      <w:rPr>
        <w:rFonts w:ascii="Courier New" w:hAnsi="Courier New" w:cs="Courier New" w:hint="default"/>
      </w:rPr>
    </w:lvl>
    <w:lvl w:ilvl="5" w:tplc="042F0005" w:tentative="1">
      <w:start w:val="1"/>
      <w:numFmt w:val="bullet"/>
      <w:lvlText w:val=""/>
      <w:lvlJc w:val="left"/>
      <w:pPr>
        <w:ind w:left="4104" w:hanging="360"/>
      </w:pPr>
      <w:rPr>
        <w:rFonts w:ascii="Wingdings" w:hAnsi="Wingdings" w:hint="default"/>
      </w:rPr>
    </w:lvl>
    <w:lvl w:ilvl="6" w:tplc="042F0001" w:tentative="1">
      <w:start w:val="1"/>
      <w:numFmt w:val="bullet"/>
      <w:lvlText w:val=""/>
      <w:lvlJc w:val="left"/>
      <w:pPr>
        <w:ind w:left="4824" w:hanging="360"/>
      </w:pPr>
      <w:rPr>
        <w:rFonts w:ascii="Symbol" w:hAnsi="Symbol" w:hint="default"/>
      </w:rPr>
    </w:lvl>
    <w:lvl w:ilvl="7" w:tplc="042F0003" w:tentative="1">
      <w:start w:val="1"/>
      <w:numFmt w:val="bullet"/>
      <w:lvlText w:val="o"/>
      <w:lvlJc w:val="left"/>
      <w:pPr>
        <w:ind w:left="5544" w:hanging="360"/>
      </w:pPr>
      <w:rPr>
        <w:rFonts w:ascii="Courier New" w:hAnsi="Courier New" w:cs="Courier New" w:hint="default"/>
      </w:rPr>
    </w:lvl>
    <w:lvl w:ilvl="8" w:tplc="042F0005" w:tentative="1">
      <w:start w:val="1"/>
      <w:numFmt w:val="bullet"/>
      <w:lvlText w:val=""/>
      <w:lvlJc w:val="left"/>
      <w:pPr>
        <w:ind w:left="6264" w:hanging="360"/>
      </w:pPr>
      <w:rPr>
        <w:rFonts w:ascii="Wingdings" w:hAnsi="Wingdings" w:hint="default"/>
      </w:rPr>
    </w:lvl>
  </w:abstractNum>
  <w:abstractNum w:abstractNumId="5" w15:restartNumberingAfterBreak="0">
    <w:nsid w:val="11F91E23"/>
    <w:multiLevelType w:val="hybridMultilevel"/>
    <w:tmpl w:val="B30C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7381B"/>
    <w:multiLevelType w:val="hybridMultilevel"/>
    <w:tmpl w:val="AA06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B522B"/>
    <w:multiLevelType w:val="hybridMultilevel"/>
    <w:tmpl w:val="EB26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B586B"/>
    <w:multiLevelType w:val="hybridMultilevel"/>
    <w:tmpl w:val="976A5C2A"/>
    <w:lvl w:ilvl="0" w:tplc="BEECEDBE">
      <w:start w:val="1"/>
      <w:numFmt w:val="bullet"/>
      <w:pStyle w:val="a"/>
      <w:lvlText w:val="o"/>
      <w:lvlJc w:val="left"/>
      <w:pPr>
        <w:ind w:left="1080" w:hanging="360"/>
      </w:pPr>
      <w:rPr>
        <w:rFonts w:ascii="Courier New" w:hAnsi="Courier New" w:hint="default"/>
        <w:color w:val="000000"/>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15:restartNumberingAfterBreak="0">
    <w:nsid w:val="1B596CAA"/>
    <w:multiLevelType w:val="hybridMultilevel"/>
    <w:tmpl w:val="924871CC"/>
    <w:lvl w:ilvl="0" w:tplc="08090001">
      <w:start w:val="1"/>
      <w:numFmt w:val="bullet"/>
      <w:lvlText w:val=""/>
      <w:lvlJc w:val="left"/>
      <w:pPr>
        <w:ind w:left="497" w:hanging="360"/>
      </w:pPr>
      <w:rPr>
        <w:rFonts w:ascii="Symbol" w:hAnsi="Symbol"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10" w15:restartNumberingAfterBreak="0">
    <w:nsid w:val="1F9B2EDA"/>
    <w:multiLevelType w:val="hybridMultilevel"/>
    <w:tmpl w:val="252A12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416F1"/>
    <w:multiLevelType w:val="hybridMultilevel"/>
    <w:tmpl w:val="BA44556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95F4E8A"/>
    <w:multiLevelType w:val="hybridMultilevel"/>
    <w:tmpl w:val="34204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F4597"/>
    <w:multiLevelType w:val="hybridMultilevel"/>
    <w:tmpl w:val="D3FAC6E6"/>
    <w:lvl w:ilvl="0" w:tplc="04090001">
      <w:start w:val="1"/>
      <w:numFmt w:val="bullet"/>
      <w:lvlText w:val=""/>
      <w:lvlJc w:val="left"/>
      <w:pPr>
        <w:ind w:left="158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FE4969C">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FEC5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D42DF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C433F0">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BA3F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9EAB7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BE3E24">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9434E0">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E839F3"/>
    <w:multiLevelType w:val="hybridMultilevel"/>
    <w:tmpl w:val="A66622F4"/>
    <w:lvl w:ilvl="0" w:tplc="042F000F">
      <w:start w:val="2"/>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34850056"/>
    <w:multiLevelType w:val="hybridMultilevel"/>
    <w:tmpl w:val="1CAEAB98"/>
    <w:lvl w:ilvl="0" w:tplc="5FACC792">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4A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DC20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4A54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6047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4209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7EB8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988B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2C65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4BC5126"/>
    <w:multiLevelType w:val="hybridMultilevel"/>
    <w:tmpl w:val="5A4A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432EE"/>
    <w:multiLevelType w:val="hybridMultilevel"/>
    <w:tmpl w:val="4088ECF6"/>
    <w:lvl w:ilvl="0" w:tplc="2E085AA6">
      <w:start w:val="1"/>
      <w:numFmt w:val="bullet"/>
      <w:lvlText w:val="•"/>
      <w:lvlJc w:val="left"/>
      <w:pPr>
        <w:ind w:left="3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1" w:tplc="07A229E2">
      <w:start w:val="1"/>
      <w:numFmt w:val="bullet"/>
      <w:lvlText w:val="o"/>
      <w:lvlJc w:val="left"/>
      <w:pPr>
        <w:ind w:left="72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2" w:tplc="1F22DF14">
      <w:start w:val="1"/>
      <w:numFmt w:val="bullet"/>
      <w:lvlText w:val="▪"/>
      <w:lvlJc w:val="left"/>
      <w:pPr>
        <w:ind w:left="108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3" w:tplc="87B6EDE4">
      <w:start w:val="1"/>
      <w:numFmt w:val="bullet"/>
      <w:lvlRestart w:val="0"/>
      <w:lvlText w:val="-"/>
      <w:lvlJc w:val="left"/>
      <w:pPr>
        <w:ind w:left="1582"/>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4" w:tplc="FDE6EC16">
      <w:start w:val="1"/>
      <w:numFmt w:val="bullet"/>
      <w:lvlText w:val="o"/>
      <w:lvlJc w:val="left"/>
      <w:pPr>
        <w:ind w:left="216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5" w:tplc="A21A70A4">
      <w:start w:val="1"/>
      <w:numFmt w:val="bullet"/>
      <w:lvlText w:val="▪"/>
      <w:lvlJc w:val="left"/>
      <w:pPr>
        <w:ind w:left="288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6" w:tplc="BD0876EC">
      <w:start w:val="1"/>
      <w:numFmt w:val="bullet"/>
      <w:lvlText w:val="•"/>
      <w:lvlJc w:val="left"/>
      <w:pPr>
        <w:ind w:left="360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7" w:tplc="CAFA8F7E">
      <w:start w:val="1"/>
      <w:numFmt w:val="bullet"/>
      <w:lvlText w:val="o"/>
      <w:lvlJc w:val="left"/>
      <w:pPr>
        <w:ind w:left="432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lvl w:ilvl="8" w:tplc="7D1AC4DA">
      <w:start w:val="1"/>
      <w:numFmt w:val="bullet"/>
      <w:lvlText w:val="▪"/>
      <w:lvlJc w:val="left"/>
      <w:pPr>
        <w:ind w:left="5040"/>
      </w:pPr>
      <w:rPr>
        <w:rFonts w:ascii="Calibri" w:eastAsia="Calibri" w:hAnsi="Calibri" w:cs="Calibri"/>
        <w:b w:val="0"/>
        <w:i w:val="0"/>
        <w:strike w:val="0"/>
        <w:dstrike w:val="0"/>
        <w:color w:val="365F91"/>
        <w:sz w:val="22"/>
        <w:szCs w:val="22"/>
        <w:u w:val="none" w:color="000000"/>
        <w:bdr w:val="none" w:sz="0" w:space="0" w:color="auto"/>
        <w:shd w:val="clear" w:color="auto" w:fill="auto"/>
        <w:vertAlign w:val="baseline"/>
      </w:rPr>
    </w:lvl>
  </w:abstractNum>
  <w:abstractNum w:abstractNumId="18" w15:restartNumberingAfterBreak="0">
    <w:nsid w:val="3FAA1D8F"/>
    <w:multiLevelType w:val="hybridMultilevel"/>
    <w:tmpl w:val="4EE4E2A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40676DF0"/>
    <w:multiLevelType w:val="hybridMultilevel"/>
    <w:tmpl w:val="DEA296FA"/>
    <w:lvl w:ilvl="0" w:tplc="76422ADC">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A26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10B9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F091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26F3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0A4F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9069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6A9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2C6D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EC6D96"/>
    <w:multiLevelType w:val="hybridMultilevel"/>
    <w:tmpl w:val="BF141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F156E"/>
    <w:multiLevelType w:val="hybridMultilevel"/>
    <w:tmpl w:val="999678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493A73B5"/>
    <w:multiLevelType w:val="hybridMultilevel"/>
    <w:tmpl w:val="78A23CAC"/>
    <w:lvl w:ilvl="0" w:tplc="21A891EA">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EC2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829D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B685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A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305B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2A31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F277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8A62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953278F"/>
    <w:multiLevelType w:val="hybridMultilevel"/>
    <w:tmpl w:val="80001D6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4A207202"/>
    <w:multiLevelType w:val="hybridMultilevel"/>
    <w:tmpl w:val="0D107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528DC"/>
    <w:multiLevelType w:val="hybridMultilevel"/>
    <w:tmpl w:val="38126E06"/>
    <w:lvl w:ilvl="0" w:tplc="1A02424C">
      <w:start w:val="10"/>
      <w:numFmt w:val="bullet"/>
      <w:pStyle w:val="a0"/>
      <w:lvlText w:val="-"/>
      <w:lvlJc w:val="left"/>
      <w:pPr>
        <w:ind w:left="720" w:hanging="360"/>
      </w:pPr>
      <w:rPr>
        <w:rFonts w:ascii="StobiSerif Regular" w:eastAsia="Times New Roman" w:hAnsi="StobiSerif Regular" w:cs="Times New Roman" w:hint="default"/>
        <w:color w:val="00000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15:restartNumberingAfterBreak="0">
    <w:nsid w:val="50187A6F"/>
    <w:multiLevelType w:val="hybridMultilevel"/>
    <w:tmpl w:val="A4085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46ADC"/>
    <w:multiLevelType w:val="hybridMultilevel"/>
    <w:tmpl w:val="78D6229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59555DC0"/>
    <w:multiLevelType w:val="hybridMultilevel"/>
    <w:tmpl w:val="BD24C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B374C5"/>
    <w:multiLevelType w:val="hybridMultilevel"/>
    <w:tmpl w:val="F4CCF2B2"/>
    <w:lvl w:ilvl="0" w:tplc="51A218F0">
      <w:start w:val="5"/>
      <w:numFmt w:val="bullet"/>
      <w:lvlText w:val="-"/>
      <w:lvlJc w:val="left"/>
      <w:pPr>
        <w:ind w:left="504" w:hanging="360"/>
      </w:pPr>
      <w:rPr>
        <w:rFonts w:ascii="StobiSans Regular" w:eastAsiaTheme="minorEastAsia" w:hAnsi="StobiSans Regular" w:cstheme="minorBidi" w:hint="default"/>
      </w:rPr>
    </w:lvl>
    <w:lvl w:ilvl="1" w:tplc="042F0003" w:tentative="1">
      <w:start w:val="1"/>
      <w:numFmt w:val="bullet"/>
      <w:lvlText w:val="o"/>
      <w:lvlJc w:val="left"/>
      <w:pPr>
        <w:ind w:left="1224" w:hanging="360"/>
      </w:pPr>
      <w:rPr>
        <w:rFonts w:ascii="Courier New" w:hAnsi="Courier New" w:cs="Courier New" w:hint="default"/>
      </w:rPr>
    </w:lvl>
    <w:lvl w:ilvl="2" w:tplc="042F0005" w:tentative="1">
      <w:start w:val="1"/>
      <w:numFmt w:val="bullet"/>
      <w:lvlText w:val=""/>
      <w:lvlJc w:val="left"/>
      <w:pPr>
        <w:ind w:left="1944" w:hanging="360"/>
      </w:pPr>
      <w:rPr>
        <w:rFonts w:ascii="Wingdings" w:hAnsi="Wingdings" w:hint="default"/>
      </w:rPr>
    </w:lvl>
    <w:lvl w:ilvl="3" w:tplc="042F0001" w:tentative="1">
      <w:start w:val="1"/>
      <w:numFmt w:val="bullet"/>
      <w:lvlText w:val=""/>
      <w:lvlJc w:val="left"/>
      <w:pPr>
        <w:ind w:left="2664" w:hanging="360"/>
      </w:pPr>
      <w:rPr>
        <w:rFonts w:ascii="Symbol" w:hAnsi="Symbol" w:hint="default"/>
      </w:rPr>
    </w:lvl>
    <w:lvl w:ilvl="4" w:tplc="042F0003" w:tentative="1">
      <w:start w:val="1"/>
      <w:numFmt w:val="bullet"/>
      <w:lvlText w:val="o"/>
      <w:lvlJc w:val="left"/>
      <w:pPr>
        <w:ind w:left="3384" w:hanging="360"/>
      </w:pPr>
      <w:rPr>
        <w:rFonts w:ascii="Courier New" w:hAnsi="Courier New" w:cs="Courier New" w:hint="default"/>
      </w:rPr>
    </w:lvl>
    <w:lvl w:ilvl="5" w:tplc="042F0005" w:tentative="1">
      <w:start w:val="1"/>
      <w:numFmt w:val="bullet"/>
      <w:lvlText w:val=""/>
      <w:lvlJc w:val="left"/>
      <w:pPr>
        <w:ind w:left="4104" w:hanging="360"/>
      </w:pPr>
      <w:rPr>
        <w:rFonts w:ascii="Wingdings" w:hAnsi="Wingdings" w:hint="default"/>
      </w:rPr>
    </w:lvl>
    <w:lvl w:ilvl="6" w:tplc="042F0001" w:tentative="1">
      <w:start w:val="1"/>
      <w:numFmt w:val="bullet"/>
      <w:lvlText w:val=""/>
      <w:lvlJc w:val="left"/>
      <w:pPr>
        <w:ind w:left="4824" w:hanging="360"/>
      </w:pPr>
      <w:rPr>
        <w:rFonts w:ascii="Symbol" w:hAnsi="Symbol" w:hint="default"/>
      </w:rPr>
    </w:lvl>
    <w:lvl w:ilvl="7" w:tplc="042F0003" w:tentative="1">
      <w:start w:val="1"/>
      <w:numFmt w:val="bullet"/>
      <w:lvlText w:val="o"/>
      <w:lvlJc w:val="left"/>
      <w:pPr>
        <w:ind w:left="5544" w:hanging="360"/>
      </w:pPr>
      <w:rPr>
        <w:rFonts w:ascii="Courier New" w:hAnsi="Courier New" w:cs="Courier New" w:hint="default"/>
      </w:rPr>
    </w:lvl>
    <w:lvl w:ilvl="8" w:tplc="042F0005" w:tentative="1">
      <w:start w:val="1"/>
      <w:numFmt w:val="bullet"/>
      <w:lvlText w:val=""/>
      <w:lvlJc w:val="left"/>
      <w:pPr>
        <w:ind w:left="6264" w:hanging="360"/>
      </w:pPr>
      <w:rPr>
        <w:rFonts w:ascii="Wingdings" w:hAnsi="Wingdings" w:hint="default"/>
      </w:rPr>
    </w:lvl>
  </w:abstractNum>
  <w:abstractNum w:abstractNumId="30" w15:restartNumberingAfterBreak="0">
    <w:nsid w:val="5A9D00EF"/>
    <w:multiLevelType w:val="hybridMultilevel"/>
    <w:tmpl w:val="F1584A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E4A6B"/>
    <w:multiLevelType w:val="hybridMultilevel"/>
    <w:tmpl w:val="3E34DF5E"/>
    <w:lvl w:ilvl="0" w:tplc="042F0001">
      <w:start w:val="1"/>
      <w:numFmt w:val="bullet"/>
      <w:lvlText w:val=""/>
      <w:lvlJc w:val="left"/>
      <w:pPr>
        <w:ind w:left="900" w:hanging="360"/>
      </w:pPr>
      <w:rPr>
        <w:rFonts w:ascii="Symbol" w:hAnsi="Symbol" w:hint="default"/>
      </w:rPr>
    </w:lvl>
    <w:lvl w:ilvl="1" w:tplc="042F0003" w:tentative="1">
      <w:start w:val="1"/>
      <w:numFmt w:val="bullet"/>
      <w:lvlText w:val="o"/>
      <w:lvlJc w:val="left"/>
      <w:pPr>
        <w:ind w:left="1620" w:hanging="360"/>
      </w:pPr>
      <w:rPr>
        <w:rFonts w:ascii="Courier New" w:hAnsi="Courier New" w:cs="Courier New" w:hint="default"/>
      </w:rPr>
    </w:lvl>
    <w:lvl w:ilvl="2" w:tplc="042F0005" w:tentative="1">
      <w:start w:val="1"/>
      <w:numFmt w:val="bullet"/>
      <w:lvlText w:val=""/>
      <w:lvlJc w:val="left"/>
      <w:pPr>
        <w:ind w:left="2340" w:hanging="360"/>
      </w:pPr>
      <w:rPr>
        <w:rFonts w:ascii="Wingdings" w:hAnsi="Wingdings" w:hint="default"/>
      </w:rPr>
    </w:lvl>
    <w:lvl w:ilvl="3" w:tplc="042F0001" w:tentative="1">
      <w:start w:val="1"/>
      <w:numFmt w:val="bullet"/>
      <w:lvlText w:val=""/>
      <w:lvlJc w:val="left"/>
      <w:pPr>
        <w:ind w:left="3060" w:hanging="360"/>
      </w:pPr>
      <w:rPr>
        <w:rFonts w:ascii="Symbol" w:hAnsi="Symbol" w:hint="default"/>
      </w:rPr>
    </w:lvl>
    <w:lvl w:ilvl="4" w:tplc="042F0003" w:tentative="1">
      <w:start w:val="1"/>
      <w:numFmt w:val="bullet"/>
      <w:lvlText w:val="o"/>
      <w:lvlJc w:val="left"/>
      <w:pPr>
        <w:ind w:left="3780" w:hanging="360"/>
      </w:pPr>
      <w:rPr>
        <w:rFonts w:ascii="Courier New" w:hAnsi="Courier New" w:cs="Courier New" w:hint="default"/>
      </w:rPr>
    </w:lvl>
    <w:lvl w:ilvl="5" w:tplc="042F0005" w:tentative="1">
      <w:start w:val="1"/>
      <w:numFmt w:val="bullet"/>
      <w:lvlText w:val=""/>
      <w:lvlJc w:val="left"/>
      <w:pPr>
        <w:ind w:left="4500" w:hanging="360"/>
      </w:pPr>
      <w:rPr>
        <w:rFonts w:ascii="Wingdings" w:hAnsi="Wingdings" w:hint="default"/>
      </w:rPr>
    </w:lvl>
    <w:lvl w:ilvl="6" w:tplc="042F0001" w:tentative="1">
      <w:start w:val="1"/>
      <w:numFmt w:val="bullet"/>
      <w:lvlText w:val=""/>
      <w:lvlJc w:val="left"/>
      <w:pPr>
        <w:ind w:left="5220" w:hanging="360"/>
      </w:pPr>
      <w:rPr>
        <w:rFonts w:ascii="Symbol" w:hAnsi="Symbol" w:hint="default"/>
      </w:rPr>
    </w:lvl>
    <w:lvl w:ilvl="7" w:tplc="042F0003" w:tentative="1">
      <w:start w:val="1"/>
      <w:numFmt w:val="bullet"/>
      <w:lvlText w:val="o"/>
      <w:lvlJc w:val="left"/>
      <w:pPr>
        <w:ind w:left="5940" w:hanging="360"/>
      </w:pPr>
      <w:rPr>
        <w:rFonts w:ascii="Courier New" w:hAnsi="Courier New" w:cs="Courier New" w:hint="default"/>
      </w:rPr>
    </w:lvl>
    <w:lvl w:ilvl="8" w:tplc="042F0005" w:tentative="1">
      <w:start w:val="1"/>
      <w:numFmt w:val="bullet"/>
      <w:lvlText w:val=""/>
      <w:lvlJc w:val="left"/>
      <w:pPr>
        <w:ind w:left="6660" w:hanging="360"/>
      </w:pPr>
      <w:rPr>
        <w:rFonts w:ascii="Wingdings" w:hAnsi="Wingdings" w:hint="default"/>
      </w:rPr>
    </w:lvl>
  </w:abstractNum>
  <w:abstractNum w:abstractNumId="32" w15:restartNumberingAfterBreak="0">
    <w:nsid w:val="5C4E6CCC"/>
    <w:multiLevelType w:val="hybridMultilevel"/>
    <w:tmpl w:val="1F08DA48"/>
    <w:lvl w:ilvl="0" w:tplc="7736D4C6">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6DA1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46C7B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345A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1067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B461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5E0D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2B1B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E2177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216363"/>
    <w:multiLevelType w:val="multilevel"/>
    <w:tmpl w:val="0F5C9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DC7621"/>
    <w:multiLevelType w:val="hybridMultilevel"/>
    <w:tmpl w:val="20781C0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950176"/>
    <w:multiLevelType w:val="hybridMultilevel"/>
    <w:tmpl w:val="64C2DCAA"/>
    <w:lvl w:ilvl="0" w:tplc="0D164FE4">
      <w:start w:val="1"/>
      <w:numFmt w:val="bullet"/>
      <w:lvlText w:val="•"/>
      <w:lvlJc w:val="left"/>
      <w:pPr>
        <w:ind w:left="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20C40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0E88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BA0EA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4CDF2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A8A47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BED07E">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C6744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E84AE4">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0C4D47"/>
    <w:multiLevelType w:val="hybridMultilevel"/>
    <w:tmpl w:val="143E0714"/>
    <w:lvl w:ilvl="0" w:tplc="BD4CACE4">
      <w:start w:val="5"/>
      <w:numFmt w:val="bullet"/>
      <w:lvlText w:val="-"/>
      <w:lvlJc w:val="left"/>
      <w:pPr>
        <w:ind w:left="504" w:hanging="360"/>
      </w:pPr>
      <w:rPr>
        <w:rFonts w:ascii="StobiSans Regular" w:eastAsiaTheme="minorEastAsia" w:hAnsi="StobiSans Regular" w:cstheme="minorBidi" w:hint="default"/>
      </w:rPr>
    </w:lvl>
    <w:lvl w:ilvl="1" w:tplc="042F0003" w:tentative="1">
      <w:start w:val="1"/>
      <w:numFmt w:val="bullet"/>
      <w:lvlText w:val="o"/>
      <w:lvlJc w:val="left"/>
      <w:pPr>
        <w:ind w:left="1224" w:hanging="360"/>
      </w:pPr>
      <w:rPr>
        <w:rFonts w:ascii="Courier New" w:hAnsi="Courier New" w:cs="Courier New" w:hint="default"/>
      </w:rPr>
    </w:lvl>
    <w:lvl w:ilvl="2" w:tplc="042F0005" w:tentative="1">
      <w:start w:val="1"/>
      <w:numFmt w:val="bullet"/>
      <w:lvlText w:val=""/>
      <w:lvlJc w:val="left"/>
      <w:pPr>
        <w:ind w:left="1944" w:hanging="360"/>
      </w:pPr>
      <w:rPr>
        <w:rFonts w:ascii="Wingdings" w:hAnsi="Wingdings" w:hint="default"/>
      </w:rPr>
    </w:lvl>
    <w:lvl w:ilvl="3" w:tplc="042F0001" w:tentative="1">
      <w:start w:val="1"/>
      <w:numFmt w:val="bullet"/>
      <w:lvlText w:val=""/>
      <w:lvlJc w:val="left"/>
      <w:pPr>
        <w:ind w:left="2664" w:hanging="360"/>
      </w:pPr>
      <w:rPr>
        <w:rFonts w:ascii="Symbol" w:hAnsi="Symbol" w:hint="default"/>
      </w:rPr>
    </w:lvl>
    <w:lvl w:ilvl="4" w:tplc="042F0003" w:tentative="1">
      <w:start w:val="1"/>
      <w:numFmt w:val="bullet"/>
      <w:lvlText w:val="o"/>
      <w:lvlJc w:val="left"/>
      <w:pPr>
        <w:ind w:left="3384" w:hanging="360"/>
      </w:pPr>
      <w:rPr>
        <w:rFonts w:ascii="Courier New" w:hAnsi="Courier New" w:cs="Courier New" w:hint="default"/>
      </w:rPr>
    </w:lvl>
    <w:lvl w:ilvl="5" w:tplc="042F0005" w:tentative="1">
      <w:start w:val="1"/>
      <w:numFmt w:val="bullet"/>
      <w:lvlText w:val=""/>
      <w:lvlJc w:val="left"/>
      <w:pPr>
        <w:ind w:left="4104" w:hanging="360"/>
      </w:pPr>
      <w:rPr>
        <w:rFonts w:ascii="Wingdings" w:hAnsi="Wingdings" w:hint="default"/>
      </w:rPr>
    </w:lvl>
    <w:lvl w:ilvl="6" w:tplc="042F0001" w:tentative="1">
      <w:start w:val="1"/>
      <w:numFmt w:val="bullet"/>
      <w:lvlText w:val=""/>
      <w:lvlJc w:val="left"/>
      <w:pPr>
        <w:ind w:left="4824" w:hanging="360"/>
      </w:pPr>
      <w:rPr>
        <w:rFonts w:ascii="Symbol" w:hAnsi="Symbol" w:hint="default"/>
      </w:rPr>
    </w:lvl>
    <w:lvl w:ilvl="7" w:tplc="042F0003" w:tentative="1">
      <w:start w:val="1"/>
      <w:numFmt w:val="bullet"/>
      <w:lvlText w:val="o"/>
      <w:lvlJc w:val="left"/>
      <w:pPr>
        <w:ind w:left="5544" w:hanging="360"/>
      </w:pPr>
      <w:rPr>
        <w:rFonts w:ascii="Courier New" w:hAnsi="Courier New" w:cs="Courier New" w:hint="default"/>
      </w:rPr>
    </w:lvl>
    <w:lvl w:ilvl="8" w:tplc="042F0005" w:tentative="1">
      <w:start w:val="1"/>
      <w:numFmt w:val="bullet"/>
      <w:lvlText w:val=""/>
      <w:lvlJc w:val="left"/>
      <w:pPr>
        <w:ind w:left="6264" w:hanging="360"/>
      </w:pPr>
      <w:rPr>
        <w:rFonts w:ascii="Wingdings" w:hAnsi="Wingdings" w:hint="default"/>
      </w:rPr>
    </w:lvl>
  </w:abstractNum>
  <w:abstractNum w:abstractNumId="37" w15:restartNumberingAfterBreak="0">
    <w:nsid w:val="62EE1598"/>
    <w:multiLevelType w:val="hybridMultilevel"/>
    <w:tmpl w:val="130AE01A"/>
    <w:lvl w:ilvl="0" w:tplc="F23800D4">
      <w:start w:val="3"/>
      <w:numFmt w:val="bullet"/>
      <w:lvlText w:val="-"/>
      <w:lvlJc w:val="left"/>
      <w:pPr>
        <w:ind w:left="720" w:hanging="360"/>
      </w:pPr>
      <w:rPr>
        <w:rFonts w:ascii="StobiSans Regular" w:eastAsiaTheme="minorEastAsia"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E4089"/>
    <w:multiLevelType w:val="hybridMultilevel"/>
    <w:tmpl w:val="0896DC30"/>
    <w:lvl w:ilvl="0" w:tplc="A332424A">
      <w:start w:val="1"/>
      <w:numFmt w:val="bullet"/>
      <w:lvlText w:val="•"/>
      <w:lvlJc w:val="left"/>
      <w:pPr>
        <w:ind w:left="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258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CAE4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EE86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2BA5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E4A0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6EF5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72EB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DA96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BAB1067"/>
    <w:multiLevelType w:val="hybridMultilevel"/>
    <w:tmpl w:val="F802FDA4"/>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CBA502F"/>
    <w:multiLevelType w:val="hybridMultilevel"/>
    <w:tmpl w:val="CB76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35110"/>
    <w:multiLevelType w:val="hybridMultilevel"/>
    <w:tmpl w:val="615C701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26621"/>
    <w:multiLevelType w:val="multilevel"/>
    <w:tmpl w:val="F4F02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F127F0"/>
    <w:multiLevelType w:val="hybridMultilevel"/>
    <w:tmpl w:val="FE0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76E84"/>
    <w:multiLevelType w:val="hybridMultilevel"/>
    <w:tmpl w:val="24E249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51806">
    <w:abstractNumId w:val="12"/>
  </w:num>
  <w:num w:numId="2" w16cid:durableId="1221794891">
    <w:abstractNumId w:val="20"/>
  </w:num>
  <w:num w:numId="3" w16cid:durableId="1082799862">
    <w:abstractNumId w:val="24"/>
  </w:num>
  <w:num w:numId="4" w16cid:durableId="1372850542">
    <w:abstractNumId w:val="44"/>
  </w:num>
  <w:num w:numId="5" w16cid:durableId="305857160">
    <w:abstractNumId w:val="26"/>
  </w:num>
  <w:num w:numId="6" w16cid:durableId="1851409134">
    <w:abstractNumId w:val="30"/>
  </w:num>
  <w:num w:numId="7" w16cid:durableId="1118838954">
    <w:abstractNumId w:val="10"/>
  </w:num>
  <w:num w:numId="8" w16cid:durableId="676536728">
    <w:abstractNumId w:val="16"/>
  </w:num>
  <w:num w:numId="9" w16cid:durableId="2134664228">
    <w:abstractNumId w:val="43"/>
  </w:num>
  <w:num w:numId="10" w16cid:durableId="792137250">
    <w:abstractNumId w:val="25"/>
  </w:num>
  <w:num w:numId="11" w16cid:durableId="614096746">
    <w:abstractNumId w:val="8"/>
  </w:num>
  <w:num w:numId="12" w16cid:durableId="362638989">
    <w:abstractNumId w:val="28"/>
  </w:num>
  <w:num w:numId="13" w16cid:durableId="458228944">
    <w:abstractNumId w:val="7"/>
  </w:num>
  <w:num w:numId="14" w16cid:durableId="209154952">
    <w:abstractNumId w:val="37"/>
  </w:num>
  <w:num w:numId="15" w16cid:durableId="2090732297">
    <w:abstractNumId w:val="33"/>
  </w:num>
  <w:num w:numId="16" w16cid:durableId="1092051618">
    <w:abstractNumId w:val="32"/>
  </w:num>
  <w:num w:numId="17" w16cid:durableId="856963795">
    <w:abstractNumId w:val="17"/>
  </w:num>
  <w:num w:numId="18" w16cid:durableId="1360473184">
    <w:abstractNumId w:val="3"/>
  </w:num>
  <w:num w:numId="19" w16cid:durableId="2093431759">
    <w:abstractNumId w:val="38"/>
  </w:num>
  <w:num w:numId="20" w16cid:durableId="1715077953">
    <w:abstractNumId w:val="15"/>
  </w:num>
  <w:num w:numId="21" w16cid:durableId="493835322">
    <w:abstractNumId w:val="0"/>
  </w:num>
  <w:num w:numId="22" w16cid:durableId="571933947">
    <w:abstractNumId w:val="35"/>
  </w:num>
  <w:num w:numId="23" w16cid:durableId="1194268666">
    <w:abstractNumId w:val="22"/>
  </w:num>
  <w:num w:numId="24" w16cid:durableId="1886015965">
    <w:abstractNumId w:val="13"/>
  </w:num>
  <w:num w:numId="25" w16cid:durableId="460730425">
    <w:abstractNumId w:val="19"/>
  </w:num>
  <w:num w:numId="26" w16cid:durableId="695157775">
    <w:abstractNumId w:val="1"/>
  </w:num>
  <w:num w:numId="27" w16cid:durableId="2060085466">
    <w:abstractNumId w:val="5"/>
  </w:num>
  <w:num w:numId="28" w16cid:durableId="275716394">
    <w:abstractNumId w:val="9"/>
  </w:num>
  <w:num w:numId="29" w16cid:durableId="2128086391">
    <w:abstractNumId w:val="39"/>
  </w:num>
  <w:num w:numId="30" w16cid:durableId="1102342997">
    <w:abstractNumId w:val="14"/>
  </w:num>
  <w:num w:numId="31" w16cid:durableId="1661814822">
    <w:abstractNumId w:val="34"/>
  </w:num>
  <w:num w:numId="32" w16cid:durableId="1276868061">
    <w:abstractNumId w:val="21"/>
  </w:num>
  <w:num w:numId="33" w16cid:durableId="566460260">
    <w:abstractNumId w:val="6"/>
  </w:num>
  <w:num w:numId="34" w16cid:durableId="1829133480">
    <w:abstractNumId w:val="40"/>
  </w:num>
  <w:num w:numId="35" w16cid:durableId="1901551545">
    <w:abstractNumId w:val="4"/>
  </w:num>
  <w:num w:numId="36" w16cid:durableId="1243831640">
    <w:abstractNumId w:val="29"/>
  </w:num>
  <w:num w:numId="37" w16cid:durableId="1592356400">
    <w:abstractNumId w:val="36"/>
  </w:num>
  <w:num w:numId="38" w16cid:durableId="1625499013">
    <w:abstractNumId w:val="42"/>
  </w:num>
  <w:num w:numId="39" w16cid:durableId="450829795">
    <w:abstractNumId w:val="2"/>
  </w:num>
  <w:num w:numId="40" w16cid:durableId="43523646">
    <w:abstractNumId w:val="23"/>
  </w:num>
  <w:num w:numId="41" w16cid:durableId="359939078">
    <w:abstractNumId w:val="27"/>
  </w:num>
  <w:num w:numId="42" w16cid:durableId="221521969">
    <w:abstractNumId w:val="18"/>
  </w:num>
  <w:num w:numId="43" w16cid:durableId="1228690739">
    <w:abstractNumId w:val="31"/>
  </w:num>
  <w:num w:numId="44" w16cid:durableId="426585127">
    <w:abstractNumId w:val="41"/>
  </w:num>
  <w:num w:numId="45" w16cid:durableId="2053262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EE4"/>
    <w:rsid w:val="00010D42"/>
    <w:rsid w:val="000209BC"/>
    <w:rsid w:val="00022D50"/>
    <w:rsid w:val="00036568"/>
    <w:rsid w:val="0003665D"/>
    <w:rsid w:val="0004266F"/>
    <w:rsid w:val="00043A35"/>
    <w:rsid w:val="0004737E"/>
    <w:rsid w:val="00052E15"/>
    <w:rsid w:val="00053C45"/>
    <w:rsid w:val="00060A4A"/>
    <w:rsid w:val="0006197D"/>
    <w:rsid w:val="00066B30"/>
    <w:rsid w:val="00067452"/>
    <w:rsid w:val="00075EE7"/>
    <w:rsid w:val="00084768"/>
    <w:rsid w:val="00084CA5"/>
    <w:rsid w:val="00086630"/>
    <w:rsid w:val="00093143"/>
    <w:rsid w:val="00093AA6"/>
    <w:rsid w:val="00095724"/>
    <w:rsid w:val="000A0731"/>
    <w:rsid w:val="000B2D3E"/>
    <w:rsid w:val="000B5513"/>
    <w:rsid w:val="000B7C30"/>
    <w:rsid w:val="000C348F"/>
    <w:rsid w:val="000C3690"/>
    <w:rsid w:val="000C4083"/>
    <w:rsid w:val="000C4687"/>
    <w:rsid w:val="000C4C2A"/>
    <w:rsid w:val="000C72B1"/>
    <w:rsid w:val="000D268B"/>
    <w:rsid w:val="000D401A"/>
    <w:rsid w:val="000D4C32"/>
    <w:rsid w:val="000E2571"/>
    <w:rsid w:val="000F005C"/>
    <w:rsid w:val="000F4244"/>
    <w:rsid w:val="00105D8E"/>
    <w:rsid w:val="00116CB3"/>
    <w:rsid w:val="001171AC"/>
    <w:rsid w:val="00121BCE"/>
    <w:rsid w:val="00126673"/>
    <w:rsid w:val="00126D5F"/>
    <w:rsid w:val="00132CE0"/>
    <w:rsid w:val="00140344"/>
    <w:rsid w:val="00145546"/>
    <w:rsid w:val="00145B66"/>
    <w:rsid w:val="00147549"/>
    <w:rsid w:val="0015109B"/>
    <w:rsid w:val="00157E85"/>
    <w:rsid w:val="001604D0"/>
    <w:rsid w:val="0016254B"/>
    <w:rsid w:val="00162A0C"/>
    <w:rsid w:val="001716B6"/>
    <w:rsid w:val="00177997"/>
    <w:rsid w:val="001979D9"/>
    <w:rsid w:val="001A53DA"/>
    <w:rsid w:val="001A5E2D"/>
    <w:rsid w:val="001A6079"/>
    <w:rsid w:val="001B4AF9"/>
    <w:rsid w:val="001B5665"/>
    <w:rsid w:val="001C308A"/>
    <w:rsid w:val="001D2CD0"/>
    <w:rsid w:val="001D384D"/>
    <w:rsid w:val="001D4883"/>
    <w:rsid w:val="001D532D"/>
    <w:rsid w:val="001D6FE8"/>
    <w:rsid w:val="001E006D"/>
    <w:rsid w:val="001E00B6"/>
    <w:rsid w:val="001F01DE"/>
    <w:rsid w:val="001F04DD"/>
    <w:rsid w:val="001F48F5"/>
    <w:rsid w:val="00201345"/>
    <w:rsid w:val="002059C0"/>
    <w:rsid w:val="00206B31"/>
    <w:rsid w:val="002108A5"/>
    <w:rsid w:val="00213757"/>
    <w:rsid w:val="002170BB"/>
    <w:rsid w:val="00217B9A"/>
    <w:rsid w:val="0022176E"/>
    <w:rsid w:val="00235A84"/>
    <w:rsid w:val="0024047D"/>
    <w:rsid w:val="00240BD3"/>
    <w:rsid w:val="00241F72"/>
    <w:rsid w:val="00244ED4"/>
    <w:rsid w:val="00250170"/>
    <w:rsid w:val="00251734"/>
    <w:rsid w:val="00263ED7"/>
    <w:rsid w:val="00266141"/>
    <w:rsid w:val="00266E75"/>
    <w:rsid w:val="00266FDB"/>
    <w:rsid w:val="002678FD"/>
    <w:rsid w:val="002740D5"/>
    <w:rsid w:val="00275CB3"/>
    <w:rsid w:val="00276C17"/>
    <w:rsid w:val="00286D82"/>
    <w:rsid w:val="002A0E30"/>
    <w:rsid w:val="002A1565"/>
    <w:rsid w:val="002A1ABF"/>
    <w:rsid w:val="002A1BC1"/>
    <w:rsid w:val="002A2153"/>
    <w:rsid w:val="002A2578"/>
    <w:rsid w:val="002A4450"/>
    <w:rsid w:val="002B0C56"/>
    <w:rsid w:val="002B119E"/>
    <w:rsid w:val="002B382F"/>
    <w:rsid w:val="002B5110"/>
    <w:rsid w:val="002C03CB"/>
    <w:rsid w:val="002C25B7"/>
    <w:rsid w:val="002C2D6F"/>
    <w:rsid w:val="002D2085"/>
    <w:rsid w:val="002F0FFB"/>
    <w:rsid w:val="002F1E7B"/>
    <w:rsid w:val="002F1E80"/>
    <w:rsid w:val="002F4A30"/>
    <w:rsid w:val="002F576D"/>
    <w:rsid w:val="002F7336"/>
    <w:rsid w:val="0030151A"/>
    <w:rsid w:val="003050CB"/>
    <w:rsid w:val="003155A8"/>
    <w:rsid w:val="003226A2"/>
    <w:rsid w:val="00330908"/>
    <w:rsid w:val="00333F14"/>
    <w:rsid w:val="003371BA"/>
    <w:rsid w:val="003447DB"/>
    <w:rsid w:val="00350378"/>
    <w:rsid w:val="003509F0"/>
    <w:rsid w:val="00352BE9"/>
    <w:rsid w:val="003534A3"/>
    <w:rsid w:val="00361F9A"/>
    <w:rsid w:val="003627AE"/>
    <w:rsid w:val="00367BD5"/>
    <w:rsid w:val="00371762"/>
    <w:rsid w:val="003731DC"/>
    <w:rsid w:val="00382572"/>
    <w:rsid w:val="00386D96"/>
    <w:rsid w:val="003878E2"/>
    <w:rsid w:val="0039122C"/>
    <w:rsid w:val="00392089"/>
    <w:rsid w:val="00392AE2"/>
    <w:rsid w:val="00392C14"/>
    <w:rsid w:val="003B46FE"/>
    <w:rsid w:val="003B5E46"/>
    <w:rsid w:val="003C147E"/>
    <w:rsid w:val="003C2641"/>
    <w:rsid w:val="003C7000"/>
    <w:rsid w:val="003D1871"/>
    <w:rsid w:val="003D24B4"/>
    <w:rsid w:val="003D42F8"/>
    <w:rsid w:val="003E577A"/>
    <w:rsid w:val="003E74D6"/>
    <w:rsid w:val="003F0899"/>
    <w:rsid w:val="003F511B"/>
    <w:rsid w:val="0040538D"/>
    <w:rsid w:val="00406BA7"/>
    <w:rsid w:val="00410A14"/>
    <w:rsid w:val="004136EC"/>
    <w:rsid w:val="0041703C"/>
    <w:rsid w:val="004227CB"/>
    <w:rsid w:val="00426FB5"/>
    <w:rsid w:val="0042773B"/>
    <w:rsid w:val="00432B3A"/>
    <w:rsid w:val="00433376"/>
    <w:rsid w:val="004335B7"/>
    <w:rsid w:val="004414C7"/>
    <w:rsid w:val="00450844"/>
    <w:rsid w:val="00450CEB"/>
    <w:rsid w:val="004560EC"/>
    <w:rsid w:val="004571A0"/>
    <w:rsid w:val="00466E3B"/>
    <w:rsid w:val="00470733"/>
    <w:rsid w:val="00470A5B"/>
    <w:rsid w:val="004732AC"/>
    <w:rsid w:val="00475470"/>
    <w:rsid w:val="00482CB6"/>
    <w:rsid w:val="004835D9"/>
    <w:rsid w:val="00484712"/>
    <w:rsid w:val="00485A1F"/>
    <w:rsid w:val="00487AFF"/>
    <w:rsid w:val="00487D77"/>
    <w:rsid w:val="004965D6"/>
    <w:rsid w:val="00497BAC"/>
    <w:rsid w:val="004A2340"/>
    <w:rsid w:val="004A55F2"/>
    <w:rsid w:val="004A6556"/>
    <w:rsid w:val="004B32A8"/>
    <w:rsid w:val="004B46C3"/>
    <w:rsid w:val="004B4AE9"/>
    <w:rsid w:val="004B633A"/>
    <w:rsid w:val="004C452D"/>
    <w:rsid w:val="004C4968"/>
    <w:rsid w:val="004C535E"/>
    <w:rsid w:val="004C7389"/>
    <w:rsid w:val="004E2DD0"/>
    <w:rsid w:val="004E3BDE"/>
    <w:rsid w:val="004E41EC"/>
    <w:rsid w:val="004E6E4F"/>
    <w:rsid w:val="004F0400"/>
    <w:rsid w:val="004F2743"/>
    <w:rsid w:val="00501072"/>
    <w:rsid w:val="00501BB7"/>
    <w:rsid w:val="00504525"/>
    <w:rsid w:val="0051090D"/>
    <w:rsid w:val="00511AF8"/>
    <w:rsid w:val="00511E52"/>
    <w:rsid w:val="00513CB8"/>
    <w:rsid w:val="00515626"/>
    <w:rsid w:val="005169A5"/>
    <w:rsid w:val="00516B6C"/>
    <w:rsid w:val="005213B0"/>
    <w:rsid w:val="00521AC0"/>
    <w:rsid w:val="00521CA9"/>
    <w:rsid w:val="00521F7D"/>
    <w:rsid w:val="00530069"/>
    <w:rsid w:val="00536837"/>
    <w:rsid w:val="00537B5C"/>
    <w:rsid w:val="00540996"/>
    <w:rsid w:val="0054316A"/>
    <w:rsid w:val="00543930"/>
    <w:rsid w:val="0054479A"/>
    <w:rsid w:val="005509BE"/>
    <w:rsid w:val="005521D0"/>
    <w:rsid w:val="0055334E"/>
    <w:rsid w:val="005559F9"/>
    <w:rsid w:val="005608A0"/>
    <w:rsid w:val="005628BE"/>
    <w:rsid w:val="00564F9B"/>
    <w:rsid w:val="00576398"/>
    <w:rsid w:val="005836AF"/>
    <w:rsid w:val="0058586A"/>
    <w:rsid w:val="00586A4F"/>
    <w:rsid w:val="00586AA4"/>
    <w:rsid w:val="00593608"/>
    <w:rsid w:val="0059590F"/>
    <w:rsid w:val="005A1BFA"/>
    <w:rsid w:val="005A3AB7"/>
    <w:rsid w:val="005C10CE"/>
    <w:rsid w:val="005C1DDE"/>
    <w:rsid w:val="005C2F0E"/>
    <w:rsid w:val="005C3B1D"/>
    <w:rsid w:val="005D00E5"/>
    <w:rsid w:val="005D3468"/>
    <w:rsid w:val="005D7943"/>
    <w:rsid w:val="005E05E3"/>
    <w:rsid w:val="005E6D0A"/>
    <w:rsid w:val="005F28A0"/>
    <w:rsid w:val="005F3E4F"/>
    <w:rsid w:val="005F58F4"/>
    <w:rsid w:val="005F6052"/>
    <w:rsid w:val="006007AA"/>
    <w:rsid w:val="00606DA3"/>
    <w:rsid w:val="006102F0"/>
    <w:rsid w:val="006127AA"/>
    <w:rsid w:val="00613B6F"/>
    <w:rsid w:val="00613F1F"/>
    <w:rsid w:val="00617DFF"/>
    <w:rsid w:val="006250E2"/>
    <w:rsid w:val="006267AB"/>
    <w:rsid w:val="00632A76"/>
    <w:rsid w:val="006373A1"/>
    <w:rsid w:val="00640365"/>
    <w:rsid w:val="006404D6"/>
    <w:rsid w:val="006430B7"/>
    <w:rsid w:val="00645543"/>
    <w:rsid w:val="006503E5"/>
    <w:rsid w:val="00651A7A"/>
    <w:rsid w:val="00657FCD"/>
    <w:rsid w:val="00663AB4"/>
    <w:rsid w:val="00664EB2"/>
    <w:rsid w:val="0066663C"/>
    <w:rsid w:val="00666FAF"/>
    <w:rsid w:val="006709AA"/>
    <w:rsid w:val="00670DF0"/>
    <w:rsid w:val="00684DC6"/>
    <w:rsid w:val="006941DF"/>
    <w:rsid w:val="00695C7C"/>
    <w:rsid w:val="006A6636"/>
    <w:rsid w:val="006A6A8F"/>
    <w:rsid w:val="006B0780"/>
    <w:rsid w:val="006B128A"/>
    <w:rsid w:val="006B4E1B"/>
    <w:rsid w:val="006C10A7"/>
    <w:rsid w:val="006C7582"/>
    <w:rsid w:val="006D1746"/>
    <w:rsid w:val="006D727D"/>
    <w:rsid w:val="006E02F4"/>
    <w:rsid w:val="006E1556"/>
    <w:rsid w:val="006E35BD"/>
    <w:rsid w:val="006E55C4"/>
    <w:rsid w:val="006E5CD9"/>
    <w:rsid w:val="006F1FCA"/>
    <w:rsid w:val="006F41A9"/>
    <w:rsid w:val="006F4B64"/>
    <w:rsid w:val="00702EE4"/>
    <w:rsid w:val="00703335"/>
    <w:rsid w:val="00704C35"/>
    <w:rsid w:val="007056D9"/>
    <w:rsid w:val="00712C0B"/>
    <w:rsid w:val="00717BD5"/>
    <w:rsid w:val="00720811"/>
    <w:rsid w:val="00722644"/>
    <w:rsid w:val="00723AC0"/>
    <w:rsid w:val="0072407D"/>
    <w:rsid w:val="00725005"/>
    <w:rsid w:val="0072617A"/>
    <w:rsid w:val="00726FBA"/>
    <w:rsid w:val="007271B8"/>
    <w:rsid w:val="0073022E"/>
    <w:rsid w:val="0074313A"/>
    <w:rsid w:val="0074513A"/>
    <w:rsid w:val="00746098"/>
    <w:rsid w:val="00750062"/>
    <w:rsid w:val="00754E90"/>
    <w:rsid w:val="00756390"/>
    <w:rsid w:val="0077001B"/>
    <w:rsid w:val="00771A10"/>
    <w:rsid w:val="0077215D"/>
    <w:rsid w:val="0077249D"/>
    <w:rsid w:val="00776292"/>
    <w:rsid w:val="00780EF0"/>
    <w:rsid w:val="00781950"/>
    <w:rsid w:val="00781BF0"/>
    <w:rsid w:val="00783004"/>
    <w:rsid w:val="0078564D"/>
    <w:rsid w:val="00786A08"/>
    <w:rsid w:val="00790935"/>
    <w:rsid w:val="007921A2"/>
    <w:rsid w:val="007978F6"/>
    <w:rsid w:val="007A4162"/>
    <w:rsid w:val="007B411F"/>
    <w:rsid w:val="007B6C6A"/>
    <w:rsid w:val="007C18CA"/>
    <w:rsid w:val="007C7C02"/>
    <w:rsid w:val="007C7EFA"/>
    <w:rsid w:val="007D066D"/>
    <w:rsid w:val="007D1277"/>
    <w:rsid w:val="007D1B78"/>
    <w:rsid w:val="007D2D2D"/>
    <w:rsid w:val="007D4A18"/>
    <w:rsid w:val="007D5F25"/>
    <w:rsid w:val="007E0AFB"/>
    <w:rsid w:val="007E15AE"/>
    <w:rsid w:val="007E26EF"/>
    <w:rsid w:val="007E4503"/>
    <w:rsid w:val="007E4F4B"/>
    <w:rsid w:val="007E6D7D"/>
    <w:rsid w:val="007F0BDC"/>
    <w:rsid w:val="007F2086"/>
    <w:rsid w:val="007F2576"/>
    <w:rsid w:val="007F4415"/>
    <w:rsid w:val="007F65F6"/>
    <w:rsid w:val="00800FD2"/>
    <w:rsid w:val="00802C9E"/>
    <w:rsid w:val="00807EB5"/>
    <w:rsid w:val="00812212"/>
    <w:rsid w:val="0081360B"/>
    <w:rsid w:val="00815A67"/>
    <w:rsid w:val="00816852"/>
    <w:rsid w:val="00816F33"/>
    <w:rsid w:val="00820120"/>
    <w:rsid w:val="008306B8"/>
    <w:rsid w:val="0083712D"/>
    <w:rsid w:val="00843276"/>
    <w:rsid w:val="008459E6"/>
    <w:rsid w:val="008460D8"/>
    <w:rsid w:val="008521FB"/>
    <w:rsid w:val="00852458"/>
    <w:rsid w:val="00852B77"/>
    <w:rsid w:val="008561DF"/>
    <w:rsid w:val="00874A78"/>
    <w:rsid w:val="00880107"/>
    <w:rsid w:val="00881483"/>
    <w:rsid w:val="00883DCF"/>
    <w:rsid w:val="00885F03"/>
    <w:rsid w:val="0089168C"/>
    <w:rsid w:val="0089501A"/>
    <w:rsid w:val="00895B31"/>
    <w:rsid w:val="008979F0"/>
    <w:rsid w:val="008A28E1"/>
    <w:rsid w:val="008A57E8"/>
    <w:rsid w:val="008B0128"/>
    <w:rsid w:val="008B42FE"/>
    <w:rsid w:val="008B4B3F"/>
    <w:rsid w:val="008B68C3"/>
    <w:rsid w:val="008B6B7C"/>
    <w:rsid w:val="008B7C1A"/>
    <w:rsid w:val="008B7E8D"/>
    <w:rsid w:val="008C0AA7"/>
    <w:rsid w:val="008C5953"/>
    <w:rsid w:val="008C730F"/>
    <w:rsid w:val="008D0418"/>
    <w:rsid w:val="008E0568"/>
    <w:rsid w:val="008E1A7B"/>
    <w:rsid w:val="008E2736"/>
    <w:rsid w:val="008E2B27"/>
    <w:rsid w:val="008E3022"/>
    <w:rsid w:val="008E3200"/>
    <w:rsid w:val="008E4541"/>
    <w:rsid w:val="008E625E"/>
    <w:rsid w:val="008F256A"/>
    <w:rsid w:val="008F29FC"/>
    <w:rsid w:val="008F3479"/>
    <w:rsid w:val="0090030B"/>
    <w:rsid w:val="009017FD"/>
    <w:rsid w:val="0090550C"/>
    <w:rsid w:val="00905FEF"/>
    <w:rsid w:val="00906D4A"/>
    <w:rsid w:val="00907CD0"/>
    <w:rsid w:val="00913F79"/>
    <w:rsid w:val="00914ED5"/>
    <w:rsid w:val="00915674"/>
    <w:rsid w:val="00916002"/>
    <w:rsid w:val="00923738"/>
    <w:rsid w:val="00923CD8"/>
    <w:rsid w:val="00926BFD"/>
    <w:rsid w:val="00930389"/>
    <w:rsid w:val="00930D4C"/>
    <w:rsid w:val="009327AD"/>
    <w:rsid w:val="009408B4"/>
    <w:rsid w:val="00940D2C"/>
    <w:rsid w:val="00945F6A"/>
    <w:rsid w:val="009463B1"/>
    <w:rsid w:val="00950A62"/>
    <w:rsid w:val="00953D60"/>
    <w:rsid w:val="00955EDD"/>
    <w:rsid w:val="00960019"/>
    <w:rsid w:val="00960566"/>
    <w:rsid w:val="00961816"/>
    <w:rsid w:val="009634C1"/>
    <w:rsid w:val="00965ECA"/>
    <w:rsid w:val="00966D5E"/>
    <w:rsid w:val="0097544D"/>
    <w:rsid w:val="00976E54"/>
    <w:rsid w:val="0098139B"/>
    <w:rsid w:val="009914DD"/>
    <w:rsid w:val="009937A8"/>
    <w:rsid w:val="00995973"/>
    <w:rsid w:val="009961EC"/>
    <w:rsid w:val="009A2114"/>
    <w:rsid w:val="009B1B48"/>
    <w:rsid w:val="009B40C8"/>
    <w:rsid w:val="009B6915"/>
    <w:rsid w:val="009C0016"/>
    <w:rsid w:val="009C0795"/>
    <w:rsid w:val="009C2D85"/>
    <w:rsid w:val="009C4350"/>
    <w:rsid w:val="009D59CE"/>
    <w:rsid w:val="009D5B0C"/>
    <w:rsid w:val="009D6B5B"/>
    <w:rsid w:val="009E105D"/>
    <w:rsid w:val="009E6175"/>
    <w:rsid w:val="00A0181B"/>
    <w:rsid w:val="00A05C0A"/>
    <w:rsid w:val="00A13B5E"/>
    <w:rsid w:val="00A2634A"/>
    <w:rsid w:val="00A3028A"/>
    <w:rsid w:val="00A31053"/>
    <w:rsid w:val="00A35272"/>
    <w:rsid w:val="00A36A12"/>
    <w:rsid w:val="00A377CA"/>
    <w:rsid w:val="00A37A4E"/>
    <w:rsid w:val="00A44A5E"/>
    <w:rsid w:val="00A44F38"/>
    <w:rsid w:val="00A45247"/>
    <w:rsid w:val="00A45397"/>
    <w:rsid w:val="00A47932"/>
    <w:rsid w:val="00A51986"/>
    <w:rsid w:val="00A54DB6"/>
    <w:rsid w:val="00A63F83"/>
    <w:rsid w:val="00A65CFF"/>
    <w:rsid w:val="00A66173"/>
    <w:rsid w:val="00A66F27"/>
    <w:rsid w:val="00A71A1F"/>
    <w:rsid w:val="00A729FD"/>
    <w:rsid w:val="00A807D2"/>
    <w:rsid w:val="00A8145D"/>
    <w:rsid w:val="00AA1C5C"/>
    <w:rsid w:val="00AA1E41"/>
    <w:rsid w:val="00AA24AB"/>
    <w:rsid w:val="00AA49EF"/>
    <w:rsid w:val="00AB1F75"/>
    <w:rsid w:val="00AC2694"/>
    <w:rsid w:val="00AC3434"/>
    <w:rsid w:val="00AD29F2"/>
    <w:rsid w:val="00AD2AF0"/>
    <w:rsid w:val="00AD5124"/>
    <w:rsid w:val="00AD61F4"/>
    <w:rsid w:val="00AD711F"/>
    <w:rsid w:val="00AD77C6"/>
    <w:rsid w:val="00AE2C9B"/>
    <w:rsid w:val="00AE51E9"/>
    <w:rsid w:val="00AE5D10"/>
    <w:rsid w:val="00AE7FA3"/>
    <w:rsid w:val="00AF361A"/>
    <w:rsid w:val="00AF5C20"/>
    <w:rsid w:val="00B001B9"/>
    <w:rsid w:val="00B04AE1"/>
    <w:rsid w:val="00B05CF2"/>
    <w:rsid w:val="00B13158"/>
    <w:rsid w:val="00B17C5A"/>
    <w:rsid w:val="00B22636"/>
    <w:rsid w:val="00B22806"/>
    <w:rsid w:val="00B242BB"/>
    <w:rsid w:val="00B262BF"/>
    <w:rsid w:val="00B26525"/>
    <w:rsid w:val="00B31928"/>
    <w:rsid w:val="00B32D1F"/>
    <w:rsid w:val="00B37334"/>
    <w:rsid w:val="00B41C49"/>
    <w:rsid w:val="00B42509"/>
    <w:rsid w:val="00B5058E"/>
    <w:rsid w:val="00B52CFC"/>
    <w:rsid w:val="00B557AF"/>
    <w:rsid w:val="00B6050F"/>
    <w:rsid w:val="00B67A2B"/>
    <w:rsid w:val="00B70C19"/>
    <w:rsid w:val="00B71F9A"/>
    <w:rsid w:val="00B75904"/>
    <w:rsid w:val="00B80F28"/>
    <w:rsid w:val="00B85C07"/>
    <w:rsid w:val="00B86309"/>
    <w:rsid w:val="00B86A60"/>
    <w:rsid w:val="00B8721D"/>
    <w:rsid w:val="00B94BE5"/>
    <w:rsid w:val="00B9597D"/>
    <w:rsid w:val="00B96961"/>
    <w:rsid w:val="00B978EF"/>
    <w:rsid w:val="00BA24E6"/>
    <w:rsid w:val="00BA4208"/>
    <w:rsid w:val="00BB0E2E"/>
    <w:rsid w:val="00BB26EC"/>
    <w:rsid w:val="00BB3E34"/>
    <w:rsid w:val="00BB3EC1"/>
    <w:rsid w:val="00BB57DB"/>
    <w:rsid w:val="00BB7655"/>
    <w:rsid w:val="00BC5395"/>
    <w:rsid w:val="00BC7C59"/>
    <w:rsid w:val="00BD0037"/>
    <w:rsid w:val="00BD0B5C"/>
    <w:rsid w:val="00BD189F"/>
    <w:rsid w:val="00BD3996"/>
    <w:rsid w:val="00BE5233"/>
    <w:rsid w:val="00BE6F34"/>
    <w:rsid w:val="00BE77B8"/>
    <w:rsid w:val="00BF0548"/>
    <w:rsid w:val="00BF152E"/>
    <w:rsid w:val="00BF486F"/>
    <w:rsid w:val="00BF4B08"/>
    <w:rsid w:val="00BF4B67"/>
    <w:rsid w:val="00BF6524"/>
    <w:rsid w:val="00BF6AD3"/>
    <w:rsid w:val="00C023FF"/>
    <w:rsid w:val="00C02900"/>
    <w:rsid w:val="00C042B4"/>
    <w:rsid w:val="00C04ECA"/>
    <w:rsid w:val="00C05210"/>
    <w:rsid w:val="00C067DF"/>
    <w:rsid w:val="00C1301D"/>
    <w:rsid w:val="00C135EB"/>
    <w:rsid w:val="00C1591B"/>
    <w:rsid w:val="00C16B55"/>
    <w:rsid w:val="00C20F1C"/>
    <w:rsid w:val="00C2597E"/>
    <w:rsid w:val="00C305F3"/>
    <w:rsid w:val="00C309D1"/>
    <w:rsid w:val="00C3445C"/>
    <w:rsid w:val="00C34C77"/>
    <w:rsid w:val="00C35D3F"/>
    <w:rsid w:val="00C40712"/>
    <w:rsid w:val="00C41CDC"/>
    <w:rsid w:val="00C4470B"/>
    <w:rsid w:val="00C45A15"/>
    <w:rsid w:val="00C4769A"/>
    <w:rsid w:val="00C516A8"/>
    <w:rsid w:val="00C55484"/>
    <w:rsid w:val="00C57889"/>
    <w:rsid w:val="00C6000F"/>
    <w:rsid w:val="00C6325E"/>
    <w:rsid w:val="00C6430F"/>
    <w:rsid w:val="00C64C1B"/>
    <w:rsid w:val="00C7027D"/>
    <w:rsid w:val="00C7262A"/>
    <w:rsid w:val="00C747C5"/>
    <w:rsid w:val="00C76DD6"/>
    <w:rsid w:val="00C813FD"/>
    <w:rsid w:val="00C84D82"/>
    <w:rsid w:val="00C87451"/>
    <w:rsid w:val="00C92056"/>
    <w:rsid w:val="00CA72E0"/>
    <w:rsid w:val="00CB1331"/>
    <w:rsid w:val="00CB28E0"/>
    <w:rsid w:val="00CB2A9D"/>
    <w:rsid w:val="00CB3986"/>
    <w:rsid w:val="00CC0281"/>
    <w:rsid w:val="00CD1047"/>
    <w:rsid w:val="00CD6234"/>
    <w:rsid w:val="00CE0F97"/>
    <w:rsid w:val="00CE727E"/>
    <w:rsid w:val="00CE772B"/>
    <w:rsid w:val="00CF5713"/>
    <w:rsid w:val="00D00160"/>
    <w:rsid w:val="00D04706"/>
    <w:rsid w:val="00D07C3E"/>
    <w:rsid w:val="00D1224F"/>
    <w:rsid w:val="00D12C51"/>
    <w:rsid w:val="00D209C4"/>
    <w:rsid w:val="00D23931"/>
    <w:rsid w:val="00D24ABA"/>
    <w:rsid w:val="00D27127"/>
    <w:rsid w:val="00D33B46"/>
    <w:rsid w:val="00D3617B"/>
    <w:rsid w:val="00D37608"/>
    <w:rsid w:val="00D37640"/>
    <w:rsid w:val="00D5320A"/>
    <w:rsid w:val="00D55135"/>
    <w:rsid w:val="00D57572"/>
    <w:rsid w:val="00D6214D"/>
    <w:rsid w:val="00D63734"/>
    <w:rsid w:val="00D66034"/>
    <w:rsid w:val="00D71C9C"/>
    <w:rsid w:val="00D7238F"/>
    <w:rsid w:val="00D723BE"/>
    <w:rsid w:val="00D73B19"/>
    <w:rsid w:val="00D74254"/>
    <w:rsid w:val="00D743A8"/>
    <w:rsid w:val="00D80E63"/>
    <w:rsid w:val="00D85CDB"/>
    <w:rsid w:val="00D9422D"/>
    <w:rsid w:val="00D94EB9"/>
    <w:rsid w:val="00D96A40"/>
    <w:rsid w:val="00DA0B06"/>
    <w:rsid w:val="00DA1939"/>
    <w:rsid w:val="00DA5022"/>
    <w:rsid w:val="00DA6CDE"/>
    <w:rsid w:val="00DB00D3"/>
    <w:rsid w:val="00DB0587"/>
    <w:rsid w:val="00DB2A02"/>
    <w:rsid w:val="00DB3BDF"/>
    <w:rsid w:val="00DB417F"/>
    <w:rsid w:val="00DB5946"/>
    <w:rsid w:val="00DC4A6E"/>
    <w:rsid w:val="00DC5497"/>
    <w:rsid w:val="00DC6F65"/>
    <w:rsid w:val="00DC790E"/>
    <w:rsid w:val="00DC7B21"/>
    <w:rsid w:val="00DD0B15"/>
    <w:rsid w:val="00DD350F"/>
    <w:rsid w:val="00DD47D7"/>
    <w:rsid w:val="00DD51ED"/>
    <w:rsid w:val="00DE03B8"/>
    <w:rsid w:val="00DE14AA"/>
    <w:rsid w:val="00DE5228"/>
    <w:rsid w:val="00DF10DF"/>
    <w:rsid w:val="00DF2229"/>
    <w:rsid w:val="00DF6CC4"/>
    <w:rsid w:val="00E01CDB"/>
    <w:rsid w:val="00E04F07"/>
    <w:rsid w:val="00E12494"/>
    <w:rsid w:val="00E17F36"/>
    <w:rsid w:val="00E2073B"/>
    <w:rsid w:val="00E21152"/>
    <w:rsid w:val="00E23E55"/>
    <w:rsid w:val="00E240CD"/>
    <w:rsid w:val="00E31F0C"/>
    <w:rsid w:val="00E34608"/>
    <w:rsid w:val="00E35B5F"/>
    <w:rsid w:val="00E35C6B"/>
    <w:rsid w:val="00E36CC8"/>
    <w:rsid w:val="00E41B23"/>
    <w:rsid w:val="00E42FFA"/>
    <w:rsid w:val="00E430F1"/>
    <w:rsid w:val="00E50994"/>
    <w:rsid w:val="00E53C71"/>
    <w:rsid w:val="00E5528D"/>
    <w:rsid w:val="00E56B91"/>
    <w:rsid w:val="00E61E23"/>
    <w:rsid w:val="00E629CB"/>
    <w:rsid w:val="00E6591E"/>
    <w:rsid w:val="00E65A16"/>
    <w:rsid w:val="00E66D4C"/>
    <w:rsid w:val="00E70188"/>
    <w:rsid w:val="00E71434"/>
    <w:rsid w:val="00E71B55"/>
    <w:rsid w:val="00E809E7"/>
    <w:rsid w:val="00E82FA5"/>
    <w:rsid w:val="00E84A2F"/>
    <w:rsid w:val="00E863F8"/>
    <w:rsid w:val="00E9069A"/>
    <w:rsid w:val="00E937E0"/>
    <w:rsid w:val="00E93AE7"/>
    <w:rsid w:val="00E949CA"/>
    <w:rsid w:val="00EA0FD2"/>
    <w:rsid w:val="00EA1510"/>
    <w:rsid w:val="00EB189E"/>
    <w:rsid w:val="00EB717B"/>
    <w:rsid w:val="00EC2DEF"/>
    <w:rsid w:val="00EC2E10"/>
    <w:rsid w:val="00EC3C62"/>
    <w:rsid w:val="00EC405D"/>
    <w:rsid w:val="00EC5466"/>
    <w:rsid w:val="00EC5BA0"/>
    <w:rsid w:val="00ED00C6"/>
    <w:rsid w:val="00ED0637"/>
    <w:rsid w:val="00ED49F8"/>
    <w:rsid w:val="00ED5F22"/>
    <w:rsid w:val="00ED6888"/>
    <w:rsid w:val="00ED74C6"/>
    <w:rsid w:val="00EE1895"/>
    <w:rsid w:val="00EE23A2"/>
    <w:rsid w:val="00EE47E0"/>
    <w:rsid w:val="00EE4E11"/>
    <w:rsid w:val="00EE5FBE"/>
    <w:rsid w:val="00EE60B2"/>
    <w:rsid w:val="00EE7C57"/>
    <w:rsid w:val="00EF1D73"/>
    <w:rsid w:val="00EF54F3"/>
    <w:rsid w:val="00EF6E36"/>
    <w:rsid w:val="00F07318"/>
    <w:rsid w:val="00F10B90"/>
    <w:rsid w:val="00F11767"/>
    <w:rsid w:val="00F12495"/>
    <w:rsid w:val="00F12722"/>
    <w:rsid w:val="00F16FF6"/>
    <w:rsid w:val="00F24C17"/>
    <w:rsid w:val="00F26426"/>
    <w:rsid w:val="00F273A9"/>
    <w:rsid w:val="00F315CA"/>
    <w:rsid w:val="00F33976"/>
    <w:rsid w:val="00F33BCA"/>
    <w:rsid w:val="00F35003"/>
    <w:rsid w:val="00F376E6"/>
    <w:rsid w:val="00F43C97"/>
    <w:rsid w:val="00F44B5A"/>
    <w:rsid w:val="00F46F66"/>
    <w:rsid w:val="00F47F3B"/>
    <w:rsid w:val="00F515D5"/>
    <w:rsid w:val="00F56CDC"/>
    <w:rsid w:val="00F64624"/>
    <w:rsid w:val="00F65C39"/>
    <w:rsid w:val="00F67C5C"/>
    <w:rsid w:val="00F70C2E"/>
    <w:rsid w:val="00F81B44"/>
    <w:rsid w:val="00F8423F"/>
    <w:rsid w:val="00F91573"/>
    <w:rsid w:val="00F9192E"/>
    <w:rsid w:val="00F91C5E"/>
    <w:rsid w:val="00F94278"/>
    <w:rsid w:val="00F96249"/>
    <w:rsid w:val="00FA2DB7"/>
    <w:rsid w:val="00FA5896"/>
    <w:rsid w:val="00FA598D"/>
    <w:rsid w:val="00FA6683"/>
    <w:rsid w:val="00FA6F08"/>
    <w:rsid w:val="00FB194E"/>
    <w:rsid w:val="00FB5AD3"/>
    <w:rsid w:val="00FB7906"/>
    <w:rsid w:val="00FB7D5E"/>
    <w:rsid w:val="00FC1105"/>
    <w:rsid w:val="00FC159B"/>
    <w:rsid w:val="00FC5BEE"/>
    <w:rsid w:val="00FC6881"/>
    <w:rsid w:val="00FD0B1D"/>
    <w:rsid w:val="00FD36EC"/>
    <w:rsid w:val="00FD4A95"/>
    <w:rsid w:val="00FD6FB2"/>
    <w:rsid w:val="00FD76F8"/>
    <w:rsid w:val="00FE045B"/>
    <w:rsid w:val="00FE0918"/>
    <w:rsid w:val="00FE18CD"/>
    <w:rsid w:val="00FE1966"/>
    <w:rsid w:val="00FF0566"/>
    <w:rsid w:val="00FF157F"/>
    <w:rsid w:val="00FF4282"/>
    <w:rsid w:val="00FF59FD"/>
    <w:rsid w:val="00FF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20C0"/>
  <w15:docId w15:val="{05D33A0F-7E2B-4878-8268-1805294AE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CB"/>
  </w:style>
  <w:style w:type="paragraph" w:styleId="Heading1">
    <w:name w:val="heading 1"/>
    <w:basedOn w:val="Normal"/>
    <w:next w:val="Normal"/>
    <w:link w:val="Heading1Char"/>
    <w:uiPriority w:val="9"/>
    <w:qFormat/>
    <w:rsid w:val="005C1D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5C1DDE"/>
    <w:pPr>
      <w:keepNext/>
      <w:keepLines/>
      <w:spacing w:before="12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C1DDE"/>
    <w:pPr>
      <w:keepNext/>
      <w:keepLines/>
      <w:spacing w:before="12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C1DDE"/>
    <w:pPr>
      <w:keepNext/>
      <w:keepLines/>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C1DDE"/>
    <w:pPr>
      <w:keepNext/>
      <w:keepLines/>
      <w:spacing w:before="12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C1DDE"/>
    <w:pPr>
      <w:keepNext/>
      <w:keepLines/>
      <w:spacing w:before="12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C1DDE"/>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5C1DDE"/>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5C1DDE"/>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212"/>
    <w:pPr>
      <w:tabs>
        <w:tab w:val="center" w:pos="4680"/>
        <w:tab w:val="right" w:pos="9360"/>
      </w:tabs>
    </w:pPr>
  </w:style>
  <w:style w:type="character" w:customStyle="1" w:styleId="HeaderChar">
    <w:name w:val="Header Char"/>
    <w:basedOn w:val="DefaultParagraphFont"/>
    <w:link w:val="Header"/>
    <w:uiPriority w:val="99"/>
    <w:rsid w:val="00812212"/>
  </w:style>
  <w:style w:type="paragraph" w:styleId="Footer">
    <w:name w:val="footer"/>
    <w:basedOn w:val="Normal"/>
    <w:link w:val="FooterChar"/>
    <w:uiPriority w:val="99"/>
    <w:unhideWhenUsed/>
    <w:rsid w:val="00812212"/>
    <w:pPr>
      <w:tabs>
        <w:tab w:val="center" w:pos="4680"/>
        <w:tab w:val="right" w:pos="9360"/>
      </w:tabs>
    </w:pPr>
  </w:style>
  <w:style w:type="character" w:customStyle="1" w:styleId="FooterChar">
    <w:name w:val="Footer Char"/>
    <w:basedOn w:val="DefaultParagraphFont"/>
    <w:link w:val="Footer"/>
    <w:uiPriority w:val="99"/>
    <w:rsid w:val="00812212"/>
  </w:style>
  <w:style w:type="character" w:customStyle="1" w:styleId="Heading1Char">
    <w:name w:val="Heading 1 Char"/>
    <w:basedOn w:val="DefaultParagraphFont"/>
    <w:link w:val="Heading1"/>
    <w:uiPriority w:val="9"/>
    <w:rsid w:val="005C1DDE"/>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5C1DDE"/>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C1DDE"/>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C1D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C1D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C1D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C1DDE"/>
    <w:rPr>
      <w:i/>
      <w:iCs/>
    </w:rPr>
  </w:style>
  <w:style w:type="character" w:customStyle="1" w:styleId="Heading8Char">
    <w:name w:val="Heading 8 Char"/>
    <w:basedOn w:val="DefaultParagraphFont"/>
    <w:link w:val="Heading8"/>
    <w:uiPriority w:val="9"/>
    <w:semiHidden/>
    <w:rsid w:val="005C1DDE"/>
    <w:rPr>
      <w:b/>
      <w:bCs/>
    </w:rPr>
  </w:style>
  <w:style w:type="character" w:customStyle="1" w:styleId="Heading9Char">
    <w:name w:val="Heading 9 Char"/>
    <w:basedOn w:val="DefaultParagraphFont"/>
    <w:link w:val="Heading9"/>
    <w:uiPriority w:val="9"/>
    <w:semiHidden/>
    <w:rsid w:val="005C1DDE"/>
    <w:rPr>
      <w:i/>
      <w:iCs/>
    </w:rPr>
  </w:style>
  <w:style w:type="paragraph" w:styleId="Caption">
    <w:name w:val="caption"/>
    <w:basedOn w:val="Normal"/>
    <w:next w:val="Normal"/>
    <w:uiPriority w:val="35"/>
    <w:semiHidden/>
    <w:unhideWhenUsed/>
    <w:qFormat/>
    <w:rsid w:val="005C1DDE"/>
    <w:rPr>
      <w:b/>
      <w:bCs/>
      <w:sz w:val="18"/>
      <w:szCs w:val="18"/>
    </w:rPr>
  </w:style>
  <w:style w:type="paragraph" w:styleId="Title">
    <w:name w:val="Title"/>
    <w:basedOn w:val="Normal"/>
    <w:next w:val="Normal"/>
    <w:link w:val="TitleChar"/>
    <w:uiPriority w:val="10"/>
    <w:qFormat/>
    <w:rsid w:val="005C1DDE"/>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C1D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C1D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C1DDE"/>
    <w:rPr>
      <w:rFonts w:asciiTheme="majorHAnsi" w:eastAsiaTheme="majorEastAsia" w:hAnsiTheme="majorHAnsi" w:cstheme="majorBidi"/>
      <w:sz w:val="24"/>
      <w:szCs w:val="24"/>
    </w:rPr>
  </w:style>
  <w:style w:type="character" w:styleId="Strong">
    <w:name w:val="Strong"/>
    <w:basedOn w:val="DefaultParagraphFont"/>
    <w:uiPriority w:val="22"/>
    <w:qFormat/>
    <w:rsid w:val="005C1DDE"/>
    <w:rPr>
      <w:b/>
      <w:bCs/>
      <w:color w:val="auto"/>
    </w:rPr>
  </w:style>
  <w:style w:type="character" w:styleId="Emphasis">
    <w:name w:val="Emphasis"/>
    <w:basedOn w:val="DefaultParagraphFont"/>
    <w:uiPriority w:val="20"/>
    <w:qFormat/>
    <w:rsid w:val="005C1DDE"/>
    <w:rPr>
      <w:i/>
      <w:iCs/>
      <w:color w:val="auto"/>
    </w:rPr>
  </w:style>
  <w:style w:type="paragraph" w:styleId="NoSpacing">
    <w:name w:val="No Spacing"/>
    <w:basedOn w:val="Normal"/>
    <w:next w:val="Normal"/>
    <w:uiPriority w:val="1"/>
    <w:qFormat/>
    <w:rsid w:val="00FC5BEE"/>
  </w:style>
  <w:style w:type="paragraph" w:styleId="Quote">
    <w:name w:val="Quote"/>
    <w:basedOn w:val="Normal"/>
    <w:next w:val="Normal"/>
    <w:link w:val="QuoteChar"/>
    <w:uiPriority w:val="29"/>
    <w:qFormat/>
    <w:rsid w:val="005C1D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C1D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C1D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C1D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C1DDE"/>
    <w:rPr>
      <w:i/>
      <w:iCs/>
      <w:color w:val="auto"/>
    </w:rPr>
  </w:style>
  <w:style w:type="character" w:styleId="IntenseEmphasis">
    <w:name w:val="Intense Emphasis"/>
    <w:basedOn w:val="DefaultParagraphFont"/>
    <w:uiPriority w:val="21"/>
    <w:qFormat/>
    <w:rsid w:val="005C1DDE"/>
    <w:rPr>
      <w:b/>
      <w:bCs/>
      <w:i/>
      <w:iCs/>
      <w:color w:val="auto"/>
    </w:rPr>
  </w:style>
  <w:style w:type="character" w:styleId="SubtleReference">
    <w:name w:val="Subtle Reference"/>
    <w:basedOn w:val="DefaultParagraphFont"/>
    <w:uiPriority w:val="31"/>
    <w:qFormat/>
    <w:rsid w:val="005C1DDE"/>
    <w:rPr>
      <w:smallCaps/>
      <w:color w:val="auto"/>
      <w:u w:val="single" w:color="7F7F7F" w:themeColor="text1" w:themeTint="80"/>
    </w:rPr>
  </w:style>
  <w:style w:type="character" w:styleId="IntenseReference">
    <w:name w:val="Intense Reference"/>
    <w:basedOn w:val="DefaultParagraphFont"/>
    <w:uiPriority w:val="32"/>
    <w:qFormat/>
    <w:rsid w:val="005C1DDE"/>
    <w:rPr>
      <w:b/>
      <w:bCs/>
      <w:smallCaps/>
      <w:color w:val="auto"/>
      <w:u w:val="single"/>
    </w:rPr>
  </w:style>
  <w:style w:type="character" w:styleId="BookTitle">
    <w:name w:val="Book Title"/>
    <w:basedOn w:val="DefaultParagraphFont"/>
    <w:uiPriority w:val="33"/>
    <w:qFormat/>
    <w:rsid w:val="005C1DDE"/>
    <w:rPr>
      <w:b/>
      <w:bCs/>
      <w:smallCaps/>
      <w:color w:val="auto"/>
    </w:rPr>
  </w:style>
  <w:style w:type="paragraph" w:styleId="TOCHeading">
    <w:name w:val="TOC Heading"/>
    <w:basedOn w:val="Heading1"/>
    <w:next w:val="Normal"/>
    <w:uiPriority w:val="39"/>
    <w:semiHidden/>
    <w:unhideWhenUsed/>
    <w:qFormat/>
    <w:rsid w:val="005C1DDE"/>
    <w:pPr>
      <w:outlineLvl w:val="9"/>
    </w:pPr>
  </w:style>
  <w:style w:type="paragraph" w:styleId="ListParagraph">
    <w:name w:val="List Paragraph"/>
    <w:basedOn w:val="Normal"/>
    <w:uiPriority w:val="34"/>
    <w:qFormat/>
    <w:rsid w:val="00A31053"/>
    <w:pPr>
      <w:ind w:left="720"/>
      <w:contextualSpacing/>
    </w:pPr>
  </w:style>
  <w:style w:type="paragraph" w:styleId="Revision">
    <w:name w:val="Revision"/>
    <w:hidden/>
    <w:uiPriority w:val="99"/>
    <w:semiHidden/>
    <w:rsid w:val="00C16B55"/>
    <w:pPr>
      <w:jc w:val="left"/>
    </w:pPr>
  </w:style>
  <w:style w:type="paragraph" w:styleId="BalloonText">
    <w:name w:val="Balloon Text"/>
    <w:basedOn w:val="Normal"/>
    <w:link w:val="BalloonTextChar"/>
    <w:uiPriority w:val="99"/>
    <w:semiHidden/>
    <w:unhideWhenUsed/>
    <w:rsid w:val="00640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4D6"/>
    <w:rPr>
      <w:rFonts w:ascii="Segoe UI" w:hAnsi="Segoe UI" w:cs="Segoe UI"/>
      <w:sz w:val="18"/>
      <w:szCs w:val="18"/>
    </w:rPr>
  </w:style>
  <w:style w:type="paragraph" w:customStyle="1" w:styleId="a0">
    <w:name w:val="Цртички"/>
    <w:basedOn w:val="Normal"/>
    <w:link w:val="Char"/>
    <w:qFormat/>
    <w:rsid w:val="00330908"/>
    <w:pPr>
      <w:numPr>
        <w:numId w:val="10"/>
      </w:numPr>
      <w:autoSpaceDE w:val="0"/>
      <w:autoSpaceDN w:val="0"/>
      <w:adjustRightInd w:val="0"/>
      <w:spacing w:after="120"/>
    </w:pPr>
    <w:rPr>
      <w:rFonts w:ascii="Arial" w:eastAsia="Times New Roman" w:hAnsi="Arial" w:cs="Times New Roman"/>
    </w:rPr>
  </w:style>
  <w:style w:type="character" w:customStyle="1" w:styleId="Char">
    <w:name w:val="Цртички Char"/>
    <w:link w:val="a0"/>
    <w:rsid w:val="00330908"/>
    <w:rPr>
      <w:rFonts w:ascii="Arial" w:eastAsia="Times New Roman" w:hAnsi="Arial" w:cs="Times New Roman"/>
    </w:rPr>
  </w:style>
  <w:style w:type="paragraph" w:customStyle="1" w:styleId="a">
    <w:name w:val="Крукчиња"/>
    <w:basedOn w:val="Normal"/>
    <w:link w:val="Char0"/>
    <w:qFormat/>
    <w:rsid w:val="00330908"/>
    <w:pPr>
      <w:numPr>
        <w:numId w:val="11"/>
      </w:numPr>
      <w:autoSpaceDE w:val="0"/>
      <w:autoSpaceDN w:val="0"/>
      <w:adjustRightInd w:val="0"/>
      <w:spacing w:after="120"/>
    </w:pPr>
    <w:rPr>
      <w:rFonts w:ascii="Arial" w:eastAsia="Times New Roman" w:hAnsi="Arial" w:cs="Times New Roman"/>
    </w:rPr>
  </w:style>
  <w:style w:type="character" w:customStyle="1" w:styleId="Char0">
    <w:name w:val="Крукчиња Char"/>
    <w:link w:val="a"/>
    <w:rsid w:val="00330908"/>
    <w:rPr>
      <w:rFonts w:ascii="Arial" w:eastAsia="Times New Roman" w:hAnsi="Arial" w:cs="Times New Roman"/>
    </w:rPr>
  </w:style>
  <w:style w:type="paragraph" w:styleId="NormalWeb">
    <w:name w:val="Normal (Web)"/>
    <w:basedOn w:val="Normal"/>
    <w:uiPriority w:val="99"/>
    <w:unhideWhenUsed/>
    <w:rsid w:val="00E01CDB"/>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6007">
      <w:bodyDiv w:val="1"/>
      <w:marLeft w:val="0"/>
      <w:marRight w:val="0"/>
      <w:marTop w:val="0"/>
      <w:marBottom w:val="0"/>
      <w:divBdr>
        <w:top w:val="none" w:sz="0" w:space="0" w:color="auto"/>
        <w:left w:val="none" w:sz="0" w:space="0" w:color="auto"/>
        <w:bottom w:val="none" w:sz="0" w:space="0" w:color="auto"/>
        <w:right w:val="none" w:sz="0" w:space="0" w:color="auto"/>
      </w:divBdr>
    </w:div>
    <w:div w:id="176307133">
      <w:bodyDiv w:val="1"/>
      <w:marLeft w:val="0"/>
      <w:marRight w:val="0"/>
      <w:marTop w:val="0"/>
      <w:marBottom w:val="0"/>
      <w:divBdr>
        <w:top w:val="none" w:sz="0" w:space="0" w:color="auto"/>
        <w:left w:val="none" w:sz="0" w:space="0" w:color="auto"/>
        <w:bottom w:val="none" w:sz="0" w:space="0" w:color="auto"/>
        <w:right w:val="none" w:sz="0" w:space="0" w:color="auto"/>
      </w:divBdr>
    </w:div>
    <w:div w:id="456876868">
      <w:bodyDiv w:val="1"/>
      <w:marLeft w:val="0"/>
      <w:marRight w:val="0"/>
      <w:marTop w:val="0"/>
      <w:marBottom w:val="0"/>
      <w:divBdr>
        <w:top w:val="none" w:sz="0" w:space="0" w:color="auto"/>
        <w:left w:val="none" w:sz="0" w:space="0" w:color="auto"/>
        <w:bottom w:val="none" w:sz="0" w:space="0" w:color="auto"/>
        <w:right w:val="none" w:sz="0" w:space="0" w:color="auto"/>
      </w:divBdr>
    </w:div>
    <w:div w:id="482354889">
      <w:bodyDiv w:val="1"/>
      <w:marLeft w:val="0"/>
      <w:marRight w:val="0"/>
      <w:marTop w:val="0"/>
      <w:marBottom w:val="0"/>
      <w:divBdr>
        <w:top w:val="none" w:sz="0" w:space="0" w:color="auto"/>
        <w:left w:val="none" w:sz="0" w:space="0" w:color="auto"/>
        <w:bottom w:val="none" w:sz="0" w:space="0" w:color="auto"/>
        <w:right w:val="none" w:sz="0" w:space="0" w:color="auto"/>
      </w:divBdr>
    </w:div>
    <w:div w:id="704254948">
      <w:bodyDiv w:val="1"/>
      <w:marLeft w:val="0"/>
      <w:marRight w:val="0"/>
      <w:marTop w:val="0"/>
      <w:marBottom w:val="0"/>
      <w:divBdr>
        <w:top w:val="none" w:sz="0" w:space="0" w:color="auto"/>
        <w:left w:val="none" w:sz="0" w:space="0" w:color="auto"/>
        <w:bottom w:val="none" w:sz="0" w:space="0" w:color="auto"/>
        <w:right w:val="none" w:sz="0" w:space="0" w:color="auto"/>
      </w:divBdr>
    </w:div>
    <w:div w:id="1156528171">
      <w:bodyDiv w:val="1"/>
      <w:marLeft w:val="0"/>
      <w:marRight w:val="0"/>
      <w:marTop w:val="0"/>
      <w:marBottom w:val="0"/>
      <w:divBdr>
        <w:top w:val="none" w:sz="0" w:space="0" w:color="auto"/>
        <w:left w:val="none" w:sz="0" w:space="0" w:color="auto"/>
        <w:bottom w:val="none" w:sz="0" w:space="0" w:color="auto"/>
        <w:right w:val="none" w:sz="0" w:space="0" w:color="auto"/>
      </w:divBdr>
    </w:div>
    <w:div w:id="1185633943">
      <w:bodyDiv w:val="1"/>
      <w:marLeft w:val="0"/>
      <w:marRight w:val="0"/>
      <w:marTop w:val="0"/>
      <w:marBottom w:val="0"/>
      <w:divBdr>
        <w:top w:val="none" w:sz="0" w:space="0" w:color="auto"/>
        <w:left w:val="none" w:sz="0" w:space="0" w:color="auto"/>
        <w:bottom w:val="none" w:sz="0" w:space="0" w:color="auto"/>
        <w:right w:val="none" w:sz="0" w:space="0" w:color="auto"/>
      </w:divBdr>
    </w:div>
    <w:div w:id="1222861752">
      <w:bodyDiv w:val="1"/>
      <w:marLeft w:val="0"/>
      <w:marRight w:val="0"/>
      <w:marTop w:val="0"/>
      <w:marBottom w:val="0"/>
      <w:divBdr>
        <w:top w:val="none" w:sz="0" w:space="0" w:color="auto"/>
        <w:left w:val="none" w:sz="0" w:space="0" w:color="auto"/>
        <w:bottom w:val="none" w:sz="0" w:space="0" w:color="auto"/>
        <w:right w:val="none" w:sz="0" w:space="0" w:color="auto"/>
      </w:divBdr>
    </w:div>
    <w:div w:id="1534659156">
      <w:bodyDiv w:val="1"/>
      <w:marLeft w:val="0"/>
      <w:marRight w:val="0"/>
      <w:marTop w:val="0"/>
      <w:marBottom w:val="0"/>
      <w:divBdr>
        <w:top w:val="none" w:sz="0" w:space="0" w:color="auto"/>
        <w:left w:val="none" w:sz="0" w:space="0" w:color="auto"/>
        <w:bottom w:val="none" w:sz="0" w:space="0" w:color="auto"/>
        <w:right w:val="none" w:sz="0" w:space="0" w:color="auto"/>
      </w:divBdr>
    </w:div>
    <w:div w:id="1634827721">
      <w:bodyDiv w:val="1"/>
      <w:marLeft w:val="0"/>
      <w:marRight w:val="0"/>
      <w:marTop w:val="0"/>
      <w:marBottom w:val="0"/>
      <w:divBdr>
        <w:top w:val="none" w:sz="0" w:space="0" w:color="auto"/>
        <w:left w:val="none" w:sz="0" w:space="0" w:color="auto"/>
        <w:bottom w:val="none" w:sz="0" w:space="0" w:color="auto"/>
        <w:right w:val="none" w:sz="0" w:space="0" w:color="auto"/>
      </w:divBdr>
    </w:div>
    <w:div w:id="200921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DDBA-8CBE-4E8D-AD36-38B1F3AF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6871</Words>
  <Characters>39169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12</cp:revision>
  <cp:lastPrinted>2025-12-31T09:08:00Z</cp:lastPrinted>
  <dcterms:created xsi:type="dcterms:W3CDTF">2025-12-22T13:06:00Z</dcterms:created>
  <dcterms:modified xsi:type="dcterms:W3CDTF">2025-12-31T09:08:00Z</dcterms:modified>
</cp:coreProperties>
</file>